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E9666" w14:textId="77777777" w:rsidR="00F5013D" w:rsidRDefault="00F5013D" w:rsidP="00B84634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1FCDF620" w14:textId="77777777" w:rsidR="00403C67" w:rsidRDefault="00403C67" w:rsidP="00C5554A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bookmarkStart w:id="0" w:name="_Hlk534730158"/>
      <w:bookmarkStart w:id="1" w:name="_Hlk96366685"/>
    </w:p>
    <w:p w14:paraId="4C39017B" w14:textId="77777777" w:rsidR="00403C67" w:rsidRDefault="00403C67" w:rsidP="00C5554A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46008A9F" w14:textId="77777777" w:rsidR="00403C67" w:rsidRDefault="00403C67" w:rsidP="00C5554A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0A642729" w14:textId="41FA9A5C" w:rsidR="00C5554A" w:rsidRPr="00E146B3" w:rsidRDefault="00C5554A" w:rsidP="00C5554A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E146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>AUTÓGRAFO DE LEI Nº.0</w:t>
      </w:r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>1</w:t>
      </w:r>
      <w:r w:rsidR="007D6313">
        <w:rPr>
          <w:rFonts w:ascii="Courier New" w:eastAsia="Times New Roman" w:hAnsi="Courier New" w:cs="Courier New"/>
          <w:b/>
          <w:sz w:val="24"/>
          <w:szCs w:val="24"/>
          <w:lang w:eastAsia="pt-BR"/>
        </w:rPr>
        <w:t>1</w:t>
      </w:r>
      <w:r w:rsidRPr="00E146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>/2022.</w:t>
      </w:r>
    </w:p>
    <w:p w14:paraId="3F3F0193" w14:textId="5892504A" w:rsidR="00C5554A" w:rsidRPr="00E146B3" w:rsidRDefault="00C5554A" w:rsidP="00C5554A">
      <w:pPr>
        <w:spacing w:after="0" w:line="240" w:lineRule="auto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  <w:r w:rsidRPr="00E146B3">
        <w:rPr>
          <w:rFonts w:ascii="Courier New" w:eastAsia="Times New Roman" w:hAnsi="Courier New" w:cs="Courier New"/>
          <w:sz w:val="24"/>
          <w:szCs w:val="24"/>
          <w:lang w:eastAsia="pt-BR"/>
        </w:rPr>
        <w:t>DATA</w:t>
      </w:r>
      <w:r w:rsidRPr="00E146B3">
        <w:rPr>
          <w:rFonts w:ascii="Courier New" w:eastAsia="Times New Roman" w:hAnsi="Courier New" w:cs="Courier New"/>
          <w:i/>
          <w:sz w:val="24"/>
          <w:szCs w:val="24"/>
          <w:lang w:eastAsia="pt-BR"/>
        </w:rPr>
        <w:t>:</w:t>
      </w:r>
      <w:r w:rsidR="00EA153F">
        <w:rPr>
          <w:rFonts w:ascii="Courier New" w:eastAsia="Times New Roman" w:hAnsi="Courier New" w:cs="Courier New"/>
          <w:i/>
          <w:sz w:val="24"/>
          <w:szCs w:val="24"/>
          <w:lang w:eastAsia="pt-BR"/>
        </w:rPr>
        <w:t>17</w:t>
      </w:r>
      <w:r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 </w:t>
      </w:r>
      <w:r w:rsidRPr="00E146B3">
        <w:rPr>
          <w:rFonts w:ascii="Courier New" w:eastAsia="Times New Roman" w:hAnsi="Courier New" w:cs="Courier New"/>
          <w:i/>
          <w:sz w:val="24"/>
          <w:szCs w:val="24"/>
          <w:lang w:eastAsia="pt-BR"/>
        </w:rPr>
        <w:t>DE MA</w:t>
      </w:r>
      <w:r>
        <w:rPr>
          <w:rFonts w:ascii="Courier New" w:eastAsia="Times New Roman" w:hAnsi="Courier New" w:cs="Courier New"/>
          <w:i/>
          <w:sz w:val="24"/>
          <w:szCs w:val="24"/>
          <w:lang w:eastAsia="pt-BR"/>
        </w:rPr>
        <w:t>IO</w:t>
      </w:r>
      <w:r w:rsidRPr="00E146B3">
        <w:rPr>
          <w:rFonts w:ascii="Courier New" w:eastAsia="Times New Roman" w:hAnsi="Courier New" w:cs="Courier New"/>
          <w:i/>
          <w:color w:val="FF0000"/>
          <w:sz w:val="24"/>
          <w:szCs w:val="24"/>
          <w:lang w:eastAsia="pt-BR"/>
        </w:rPr>
        <w:t xml:space="preserve"> </w:t>
      </w:r>
      <w:r w:rsidRPr="00E146B3">
        <w:rPr>
          <w:rFonts w:ascii="Courier New" w:eastAsia="Times New Roman" w:hAnsi="Courier New" w:cs="Courier New"/>
          <w:i/>
          <w:sz w:val="24"/>
          <w:szCs w:val="24"/>
          <w:lang w:eastAsia="pt-BR"/>
        </w:rPr>
        <w:t>DE 2022.</w:t>
      </w:r>
    </w:p>
    <w:p w14:paraId="6F2C2849" w14:textId="77777777" w:rsidR="00C5554A" w:rsidRPr="00E146B3" w:rsidRDefault="00C5554A" w:rsidP="00C5554A">
      <w:pPr>
        <w:spacing w:after="0" w:line="240" w:lineRule="auto"/>
        <w:ind w:left="3402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</w:p>
    <w:p w14:paraId="0C126817" w14:textId="3B67EBF0" w:rsidR="00C5554A" w:rsidRDefault="00C5554A" w:rsidP="00C5554A">
      <w:pPr>
        <w:spacing w:after="0" w:line="240" w:lineRule="auto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  <w:r w:rsidRPr="00E146B3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AO PROJETO DE LEI DE Nº</w:t>
      </w:r>
      <w:r w:rsidR="00391F7B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10</w:t>
      </w:r>
      <w:r w:rsidRPr="00E146B3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/2022</w:t>
      </w:r>
    </w:p>
    <w:p w14:paraId="1CD32683" w14:textId="77777777" w:rsidR="00403C67" w:rsidRPr="00E146B3" w:rsidRDefault="00403C67" w:rsidP="00C5554A">
      <w:pPr>
        <w:spacing w:after="0" w:line="240" w:lineRule="auto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</w:p>
    <w:p w14:paraId="392FFFAA" w14:textId="77777777" w:rsidR="00C5554A" w:rsidRPr="00E146B3" w:rsidRDefault="00C5554A" w:rsidP="00C5554A">
      <w:pPr>
        <w:spacing w:after="0" w:line="240" w:lineRule="auto"/>
        <w:ind w:left="3402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</w:p>
    <w:p w14:paraId="7B429161" w14:textId="4D277981" w:rsidR="00A95A7C" w:rsidRPr="00A95A7C" w:rsidRDefault="00C5554A" w:rsidP="00A95A7C">
      <w:pPr>
        <w:spacing w:line="276" w:lineRule="auto"/>
        <w:ind w:right="3684"/>
        <w:jc w:val="both"/>
        <w:rPr>
          <w:rFonts w:ascii="Courier New" w:eastAsia="Times New Roman" w:hAnsi="Courier New" w:cs="Courier New"/>
          <w:bCs/>
          <w:i/>
          <w:iCs/>
          <w:sz w:val="24"/>
          <w:szCs w:val="24"/>
          <w:lang w:eastAsia="pt-BR"/>
        </w:rPr>
      </w:pPr>
      <w:r w:rsidRPr="00E146B3">
        <w:rPr>
          <w:rFonts w:ascii="Courier New" w:eastAsia="Times New Roman" w:hAnsi="Courier New" w:cs="Courier New"/>
          <w:b/>
          <w:sz w:val="24"/>
          <w:szCs w:val="24"/>
          <w:lang w:val="pt-PT" w:eastAsia="pt-BR"/>
        </w:rPr>
        <w:t>SÚMULA</w:t>
      </w:r>
      <w:r>
        <w:rPr>
          <w:rFonts w:ascii="Courier New" w:eastAsia="Times New Roman" w:hAnsi="Courier New" w:cs="Courier New"/>
          <w:b/>
          <w:sz w:val="24"/>
          <w:szCs w:val="24"/>
          <w:lang w:val="pt-PT" w:eastAsia="pt-BR"/>
        </w:rPr>
        <w:t xml:space="preserve">: </w:t>
      </w:r>
      <w:r w:rsidR="009D52CB" w:rsidRPr="009D52CB">
        <w:rPr>
          <w:rFonts w:ascii="Courier New" w:eastAsia="Times New Roman" w:hAnsi="Courier New" w:cs="Courier New"/>
          <w:b/>
          <w:i/>
          <w:iCs/>
          <w:sz w:val="24"/>
          <w:szCs w:val="24"/>
          <w:lang w:eastAsia="pt-BR"/>
        </w:rPr>
        <w:t>“</w:t>
      </w:r>
      <w:r w:rsidR="009D52CB" w:rsidRPr="009D52CB">
        <w:rPr>
          <w:rFonts w:ascii="Courier New" w:eastAsia="Times New Roman" w:hAnsi="Courier New" w:cs="Courier New"/>
          <w:i/>
          <w:iCs/>
          <w:sz w:val="24"/>
          <w:szCs w:val="24"/>
          <w:lang w:eastAsia="pt-BR"/>
        </w:rPr>
        <w:t>DISPÕE SOBRE A ABERTURA DE CRÉDITO ADICIONAL SUPLEMENTAR NO ORÇAMENTO VIGENTE E DÁ OUTRAS PROVIDÊNCIAS”</w:t>
      </w:r>
      <w:r w:rsidR="009D52CB" w:rsidRPr="009D52CB">
        <w:rPr>
          <w:rFonts w:ascii="Courier New" w:eastAsia="Times New Roman" w:hAnsi="Courier New" w:cs="Courier New"/>
          <w:bCs/>
          <w:i/>
          <w:iCs/>
          <w:sz w:val="24"/>
          <w:szCs w:val="24"/>
          <w:lang w:eastAsia="pt-BR"/>
        </w:rPr>
        <w:t>.</w:t>
      </w:r>
    </w:p>
    <w:p w14:paraId="3F6DFC17" w14:textId="6B793EA3" w:rsidR="00C5554A" w:rsidRDefault="00C5554A" w:rsidP="00C5554A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2564E542" w14:textId="77777777" w:rsidR="00403C67" w:rsidRPr="00E146B3" w:rsidRDefault="00403C67" w:rsidP="00C5554A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796CD904" w14:textId="3923948F" w:rsidR="00C5554A" w:rsidRDefault="00C5554A" w:rsidP="00C5554A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E146B3">
        <w:rPr>
          <w:rFonts w:ascii="Courier New" w:eastAsia="Times New Roman" w:hAnsi="Courier New" w:cs="Courier New"/>
          <w:sz w:val="24"/>
          <w:szCs w:val="24"/>
          <w:lang w:eastAsia="pt-BR"/>
        </w:rPr>
        <w:t>O</w:t>
      </w:r>
      <w:r w:rsidRPr="00E146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E146B3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Excelentíssimo</w:t>
      </w:r>
      <w:r w:rsidRPr="00E146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E146B3">
        <w:rPr>
          <w:rFonts w:ascii="Courier New" w:eastAsia="Times New Roman" w:hAnsi="Courier New" w:cs="Courier New"/>
          <w:sz w:val="24"/>
          <w:szCs w:val="24"/>
          <w:lang w:eastAsia="pt-BR"/>
        </w:rPr>
        <w:t>Senhor</w:t>
      </w:r>
      <w:r w:rsidRPr="00E146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Zilmar Albuquerque Rodrigues, </w:t>
      </w:r>
      <w:r w:rsidRPr="00E146B3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Presidente da Câmara Municipal de Itanhangá, Estado de Mato Grosso, no uso de suas atribuições legais. </w:t>
      </w:r>
      <w:r w:rsidRPr="00E146B3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Faz Saber que a Câmara Municipal Aprovou, </w:t>
      </w:r>
      <w:r w:rsidRPr="00E146B3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 Ele Encaminha - o para Sanção do</w:t>
      </w:r>
      <w:r w:rsidRPr="00E146B3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 </w:t>
      </w:r>
      <w:bookmarkStart w:id="2" w:name="_Hlk534733426"/>
      <w:r w:rsidRPr="00E146B3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Excelentíssimo</w:t>
      </w:r>
      <w:bookmarkEnd w:id="2"/>
      <w:r w:rsidRPr="00E146B3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Senhor Prefeito Municipal </w:t>
      </w:r>
      <w:r w:rsidRPr="00E146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>Edu Laudi Pascoski</w:t>
      </w:r>
      <w:r w:rsidRPr="00E146B3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, </w:t>
      </w:r>
      <w:r w:rsidRPr="00E146B3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o Seguinte Autógrafo de Lei.</w:t>
      </w:r>
    </w:p>
    <w:p w14:paraId="250712AF" w14:textId="1B648A29" w:rsidR="00403C67" w:rsidRDefault="00403C67" w:rsidP="00C5554A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7B14FE6A" w14:textId="6F711933" w:rsidR="00403C67" w:rsidRDefault="00403C67" w:rsidP="00C5554A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56102C7C" w14:textId="77777777" w:rsidR="00403C67" w:rsidRDefault="00403C67" w:rsidP="00403C67">
      <w:pPr>
        <w:spacing w:after="0" w:line="276" w:lineRule="auto"/>
        <w:ind w:right="142" w:firstLine="1418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69F4F681" w14:textId="1268B5B9" w:rsidR="00403C67" w:rsidRPr="00403C67" w:rsidRDefault="00403C67" w:rsidP="00403C67">
      <w:pPr>
        <w:spacing w:after="0" w:line="276" w:lineRule="auto"/>
        <w:ind w:right="142"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403C67">
        <w:rPr>
          <w:rFonts w:ascii="Courier New" w:eastAsia="Times New Roman" w:hAnsi="Courier New" w:cs="Courier New"/>
          <w:b/>
          <w:sz w:val="24"/>
          <w:szCs w:val="24"/>
          <w:lang w:eastAsia="pt-BR"/>
        </w:rPr>
        <w:t>Art. 1º</w:t>
      </w:r>
      <w:r w:rsidRPr="00403C67">
        <w:rPr>
          <w:rFonts w:ascii="Courier New" w:eastAsia="Times New Roman" w:hAnsi="Courier New" w:cs="Courier New"/>
          <w:b/>
          <w:sz w:val="24"/>
          <w:szCs w:val="24"/>
          <w:lang w:eastAsia="pt-BR"/>
        </w:rPr>
        <w:tab/>
      </w:r>
      <w:r w:rsidRPr="00403C67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- Fica o Chefe do Poder Executivo autorizado a abrir Crédito Adicional Suplementar no valor de </w:t>
      </w:r>
      <w:r w:rsidRPr="00403C67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R$</w:t>
      </w:r>
      <w:r w:rsidRPr="00403C67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</w:t>
      </w:r>
      <w:r w:rsidRPr="00403C67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2.343.706,60</w:t>
      </w:r>
      <w:r w:rsidRPr="00403C67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(dois milhões e trezentos e quarenta e três mil e setecentos e seis reais e sessenta centavos</w:t>
      </w:r>
      <w:r w:rsidRPr="00403C67">
        <w:rPr>
          <w:rFonts w:ascii="Courier New" w:eastAsia="Times New Roman" w:hAnsi="Courier New" w:cs="Courier New"/>
          <w:sz w:val="24"/>
          <w:szCs w:val="24"/>
          <w:lang w:eastAsia="pt-BR"/>
        </w:rPr>
        <w:t>), nos termos do Artigo 41, inc. I da Lei Federal nº 4.320/64, para reforço de dotações e Fontes de Recursos no Orçamento vigente, conforme segue:</w:t>
      </w:r>
    </w:p>
    <w:p w14:paraId="75A19564" w14:textId="77777777" w:rsidR="00403C67" w:rsidRPr="00403C67" w:rsidRDefault="00403C67" w:rsidP="00403C67">
      <w:pPr>
        <w:spacing w:after="0" w:line="276" w:lineRule="auto"/>
        <w:ind w:right="142"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52ED180F" w14:textId="77777777" w:rsidR="00403C67" w:rsidRPr="00403C67" w:rsidRDefault="00403C67" w:rsidP="00403C67">
      <w:pPr>
        <w:spacing w:after="0" w:line="240" w:lineRule="auto"/>
        <w:ind w:right="142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403C67">
        <w:rPr>
          <w:rFonts w:ascii="Courier New" w:eastAsia="Times New Roman" w:hAnsi="Courier New" w:cs="Courier New"/>
          <w:b/>
          <w:sz w:val="24"/>
          <w:szCs w:val="24"/>
          <w:lang w:eastAsia="pt-BR"/>
        </w:rPr>
        <w:t>Órgão: 09 – SEC. MUN. DE TRANSP. OBRAS, SERV. PÚB. E SANEAMENTO</w:t>
      </w:r>
    </w:p>
    <w:p w14:paraId="6CC0E5AB" w14:textId="77777777" w:rsidR="00403C67" w:rsidRPr="00403C67" w:rsidRDefault="00403C67" w:rsidP="00403C67">
      <w:pPr>
        <w:spacing w:after="0" w:line="240" w:lineRule="auto"/>
        <w:ind w:right="142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403C67">
        <w:rPr>
          <w:rFonts w:ascii="Courier New" w:eastAsia="Times New Roman" w:hAnsi="Courier New" w:cs="Courier New"/>
          <w:b/>
          <w:sz w:val="24"/>
          <w:szCs w:val="24"/>
          <w:lang w:eastAsia="pt-BR"/>
        </w:rPr>
        <w:t>Unidade: 002 – Departamento de Infraestrutura Urbana</w:t>
      </w:r>
    </w:p>
    <w:p w14:paraId="3F37B261" w14:textId="77777777" w:rsidR="00403C67" w:rsidRPr="00403C67" w:rsidRDefault="00403C67" w:rsidP="00403C67">
      <w:pPr>
        <w:spacing w:after="0" w:line="240" w:lineRule="auto"/>
        <w:ind w:right="142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403C67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Função: 26 – Transporte</w:t>
      </w:r>
    </w:p>
    <w:p w14:paraId="56C30462" w14:textId="77777777" w:rsidR="00403C67" w:rsidRPr="00403C67" w:rsidRDefault="00403C67" w:rsidP="00403C67">
      <w:pPr>
        <w:spacing w:after="0" w:line="240" w:lineRule="auto"/>
        <w:ind w:right="142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403C67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Subfunção:</w:t>
      </w:r>
      <w:r w:rsidRPr="00403C67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Pr="00403C67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782 – Transporte Rodoviário</w:t>
      </w:r>
    </w:p>
    <w:p w14:paraId="128C18F1" w14:textId="77777777" w:rsidR="00403C67" w:rsidRPr="00403C67" w:rsidRDefault="00403C67" w:rsidP="00403C67">
      <w:pPr>
        <w:spacing w:after="0" w:line="240" w:lineRule="auto"/>
        <w:ind w:right="142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403C67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Programa:</w:t>
      </w:r>
      <w:r w:rsidRPr="00403C67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Pr="00403C67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0003 – Itanhangá – Mais Obras</w:t>
      </w:r>
    </w:p>
    <w:p w14:paraId="23A59A43" w14:textId="77777777" w:rsidR="00403C67" w:rsidRPr="00403C67" w:rsidRDefault="00403C67" w:rsidP="00403C67">
      <w:pPr>
        <w:autoSpaceDE w:val="0"/>
        <w:autoSpaceDN w:val="0"/>
        <w:adjustRightInd w:val="0"/>
        <w:spacing w:after="0" w:line="240" w:lineRule="auto"/>
        <w:ind w:right="142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proofErr w:type="spellStart"/>
      <w:r w:rsidRPr="00403C67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Proj</w:t>
      </w:r>
      <w:proofErr w:type="spellEnd"/>
      <w:r w:rsidRPr="00403C67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/</w:t>
      </w:r>
      <w:proofErr w:type="spellStart"/>
      <w:r w:rsidRPr="00403C67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Ativ</w:t>
      </w:r>
      <w:proofErr w:type="spellEnd"/>
      <w:r w:rsidRPr="00403C67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:</w:t>
      </w:r>
      <w:r w:rsidRPr="00403C67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403C67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1015 – Construção do Trevo de Acesso da MT 242 a MT 338</w:t>
      </w:r>
    </w:p>
    <w:p w14:paraId="231BC579" w14:textId="77777777" w:rsidR="00403C67" w:rsidRPr="00403C67" w:rsidRDefault="00403C67" w:rsidP="00403C67">
      <w:pPr>
        <w:spacing w:after="0" w:line="240" w:lineRule="auto"/>
        <w:ind w:right="142"/>
        <w:rPr>
          <w:rFonts w:ascii="Courier New" w:eastAsia="Times New Roman" w:hAnsi="Courier New" w:cs="Courier New"/>
          <w:bCs/>
          <w:sz w:val="24"/>
          <w:szCs w:val="24"/>
          <w:lang w:val="x-none"/>
        </w:rPr>
      </w:pPr>
      <w:r w:rsidRPr="00403C67">
        <w:rPr>
          <w:rFonts w:ascii="Courier New" w:eastAsia="Times New Roman" w:hAnsi="Courier New" w:cs="Courier New"/>
          <w:bCs/>
          <w:sz w:val="24"/>
          <w:szCs w:val="24"/>
          <w:lang w:val="x-none"/>
        </w:rPr>
        <w:t xml:space="preserve">Natureza de Despesa: </w:t>
      </w:r>
    </w:p>
    <w:p w14:paraId="7B737138" w14:textId="77777777" w:rsidR="00403C67" w:rsidRPr="00403C67" w:rsidRDefault="00403C67" w:rsidP="00403C67">
      <w:pPr>
        <w:spacing w:after="0" w:line="240" w:lineRule="auto"/>
        <w:ind w:right="142"/>
        <w:jc w:val="both"/>
        <w:rPr>
          <w:rFonts w:ascii="Courier New" w:eastAsia="Times New Roman" w:hAnsi="Courier New" w:cs="Courier New"/>
          <w:b/>
          <w:sz w:val="24"/>
          <w:szCs w:val="24"/>
          <w:u w:val="single"/>
          <w:lang w:val="x-none" w:eastAsia="x-none"/>
        </w:rPr>
      </w:pPr>
      <w:r w:rsidRPr="00403C67">
        <w:rPr>
          <w:rFonts w:ascii="Courier New" w:eastAsia="Times New Roman" w:hAnsi="Courier New" w:cs="Courier New"/>
          <w:b/>
          <w:sz w:val="24"/>
          <w:szCs w:val="24"/>
          <w:u w:val="single"/>
        </w:rPr>
        <w:t>(Red. 0368)44</w:t>
      </w:r>
      <w:r w:rsidRPr="00403C67">
        <w:rPr>
          <w:rFonts w:ascii="Courier New" w:eastAsia="Times New Roman" w:hAnsi="Courier New" w:cs="Courier New"/>
          <w:b/>
          <w:sz w:val="24"/>
          <w:szCs w:val="24"/>
          <w:u w:val="single"/>
          <w:lang w:val="x-none"/>
        </w:rPr>
        <w:t>90.</w:t>
      </w:r>
      <w:r w:rsidRPr="00403C67">
        <w:rPr>
          <w:rFonts w:ascii="Courier New" w:eastAsia="Times New Roman" w:hAnsi="Courier New" w:cs="Courier New"/>
          <w:b/>
          <w:sz w:val="24"/>
          <w:szCs w:val="24"/>
          <w:u w:val="single"/>
        </w:rPr>
        <w:t>51</w:t>
      </w:r>
      <w:r w:rsidRPr="00403C67">
        <w:rPr>
          <w:rFonts w:ascii="Courier New" w:eastAsia="Times New Roman" w:hAnsi="Courier New" w:cs="Courier New"/>
          <w:b/>
          <w:sz w:val="24"/>
          <w:szCs w:val="24"/>
          <w:u w:val="single"/>
          <w:lang w:val="x-none"/>
        </w:rPr>
        <w:t xml:space="preserve">.0000 – </w:t>
      </w:r>
      <w:r w:rsidRPr="00403C67">
        <w:rPr>
          <w:rFonts w:ascii="Courier New" w:eastAsia="Times New Roman" w:hAnsi="Courier New" w:cs="Courier New"/>
          <w:b/>
          <w:sz w:val="24"/>
          <w:szCs w:val="24"/>
          <w:u w:val="single"/>
        </w:rPr>
        <w:t>Obras e Instalações........</w:t>
      </w:r>
      <w:r w:rsidRPr="00403C67">
        <w:rPr>
          <w:rFonts w:ascii="Courier New" w:eastAsia="Times New Roman" w:hAnsi="Courier New" w:cs="Courier New"/>
          <w:b/>
          <w:sz w:val="24"/>
          <w:szCs w:val="24"/>
          <w:u w:val="single"/>
          <w:lang w:val="x-none"/>
        </w:rPr>
        <w:t>R$</w:t>
      </w:r>
      <w:r w:rsidRPr="00403C67">
        <w:rPr>
          <w:rFonts w:ascii="Courier New" w:eastAsia="Times New Roman" w:hAnsi="Courier New" w:cs="Courier New"/>
          <w:b/>
          <w:sz w:val="24"/>
          <w:szCs w:val="24"/>
          <w:u w:val="single"/>
        </w:rPr>
        <w:t xml:space="preserve"> </w:t>
      </w:r>
      <w:bookmarkStart w:id="3" w:name="_Hlk101529798"/>
      <w:r w:rsidRPr="00403C67">
        <w:rPr>
          <w:rFonts w:ascii="Courier New" w:eastAsia="Times New Roman" w:hAnsi="Courier New" w:cs="Courier New"/>
          <w:b/>
          <w:bCs/>
          <w:sz w:val="24"/>
          <w:szCs w:val="24"/>
          <w:u w:val="single"/>
          <w:lang w:eastAsia="pt-BR"/>
        </w:rPr>
        <w:t>2.343.706,60</w:t>
      </w:r>
      <w:bookmarkEnd w:id="3"/>
    </w:p>
    <w:p w14:paraId="16CB6F60" w14:textId="77777777" w:rsidR="00403C67" w:rsidRPr="00403C67" w:rsidRDefault="00403C67" w:rsidP="00403C67">
      <w:pPr>
        <w:spacing w:after="0" w:line="240" w:lineRule="auto"/>
        <w:ind w:right="142" w:firstLine="1418"/>
        <w:rPr>
          <w:rFonts w:ascii="Courier New" w:eastAsia="Times New Roman" w:hAnsi="Courier New" w:cs="Courier New"/>
          <w:b/>
          <w:sz w:val="24"/>
          <w:szCs w:val="24"/>
          <w:lang w:val="x-none" w:eastAsia="x-none"/>
        </w:rPr>
      </w:pPr>
    </w:p>
    <w:p w14:paraId="157C7D6F" w14:textId="77777777" w:rsidR="00403C67" w:rsidRPr="00403C67" w:rsidRDefault="00403C67" w:rsidP="00403C67">
      <w:pPr>
        <w:spacing w:after="0" w:line="240" w:lineRule="auto"/>
        <w:ind w:right="142"/>
        <w:rPr>
          <w:rFonts w:ascii="Courier New" w:eastAsia="Times New Roman" w:hAnsi="Courier New" w:cs="Courier New"/>
          <w:b/>
          <w:sz w:val="24"/>
          <w:szCs w:val="24"/>
          <w:lang w:val="x-none" w:eastAsia="x-none"/>
        </w:rPr>
      </w:pPr>
      <w:r w:rsidRPr="00403C67">
        <w:rPr>
          <w:rFonts w:ascii="Courier New" w:eastAsia="Times New Roman" w:hAnsi="Courier New" w:cs="Courier New"/>
          <w:b/>
          <w:sz w:val="24"/>
          <w:szCs w:val="24"/>
          <w:lang w:val="x-none" w:eastAsia="x-none"/>
        </w:rPr>
        <w:t>Fonte de Recurso:</w:t>
      </w:r>
    </w:p>
    <w:p w14:paraId="63E4D0B5" w14:textId="77777777" w:rsidR="00403C67" w:rsidRPr="00403C67" w:rsidRDefault="00403C67" w:rsidP="00403C67">
      <w:pPr>
        <w:spacing w:after="0" w:line="276" w:lineRule="auto"/>
        <w:ind w:right="142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403C67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1.701.0000000 Outras Transferências de Convênios ou Instrumentos Congêneres dos Estados..............................R$ 2.343.706,60</w:t>
      </w:r>
    </w:p>
    <w:p w14:paraId="5C27913C" w14:textId="77777777" w:rsidR="00403C67" w:rsidRPr="00403C67" w:rsidRDefault="00403C67" w:rsidP="00403C67">
      <w:pPr>
        <w:autoSpaceDE w:val="0"/>
        <w:autoSpaceDN w:val="0"/>
        <w:adjustRightInd w:val="0"/>
        <w:spacing w:after="0" w:line="240" w:lineRule="auto"/>
        <w:ind w:right="142" w:firstLine="1418"/>
        <w:jc w:val="both"/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pt-BR"/>
        </w:rPr>
      </w:pPr>
    </w:p>
    <w:p w14:paraId="74FB90B2" w14:textId="45877D51" w:rsidR="00403C67" w:rsidRDefault="00403C67" w:rsidP="00403C67">
      <w:pPr>
        <w:autoSpaceDE w:val="0"/>
        <w:autoSpaceDN w:val="0"/>
        <w:adjustRightInd w:val="0"/>
        <w:spacing w:after="0" w:line="240" w:lineRule="auto"/>
        <w:ind w:right="142"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403C67">
        <w:rPr>
          <w:rFonts w:ascii="Courier New" w:eastAsia="Times New Roman" w:hAnsi="Courier New" w:cs="Courier New"/>
          <w:b/>
          <w:sz w:val="24"/>
          <w:szCs w:val="24"/>
          <w:lang w:eastAsia="pt-BR"/>
        </w:rPr>
        <w:t>Art. 2º -</w:t>
      </w:r>
      <w:r w:rsidRPr="00403C67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Para dar Cobertura ao Crédito Aberto, conforme descrito no artigo 1º serão utilizados os recursos àqueles mencionados no Inciso II do §1º do art. 43 da Lei 4.320/1964, oriundos de Excesso de Arrecadação.</w:t>
      </w:r>
    </w:p>
    <w:p w14:paraId="79DF7852" w14:textId="0D17D136" w:rsidR="00403C67" w:rsidRDefault="00403C67" w:rsidP="00403C67">
      <w:pPr>
        <w:autoSpaceDE w:val="0"/>
        <w:autoSpaceDN w:val="0"/>
        <w:adjustRightInd w:val="0"/>
        <w:spacing w:after="0" w:line="240" w:lineRule="auto"/>
        <w:ind w:right="142"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65C1BBFD" w14:textId="5455BBAA" w:rsidR="00403C67" w:rsidRDefault="00403C67" w:rsidP="00403C67">
      <w:pPr>
        <w:autoSpaceDE w:val="0"/>
        <w:autoSpaceDN w:val="0"/>
        <w:adjustRightInd w:val="0"/>
        <w:spacing w:after="0" w:line="240" w:lineRule="auto"/>
        <w:ind w:right="142"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780D5207" w14:textId="77777777" w:rsidR="00403C67" w:rsidRPr="00403C67" w:rsidRDefault="00403C67" w:rsidP="00403C67">
      <w:pPr>
        <w:autoSpaceDE w:val="0"/>
        <w:autoSpaceDN w:val="0"/>
        <w:adjustRightInd w:val="0"/>
        <w:spacing w:after="0" w:line="240" w:lineRule="auto"/>
        <w:ind w:right="142"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71EAFE10" w14:textId="77777777" w:rsidR="00403C67" w:rsidRPr="00403C67" w:rsidRDefault="00403C67" w:rsidP="00403C67">
      <w:pPr>
        <w:autoSpaceDE w:val="0"/>
        <w:autoSpaceDN w:val="0"/>
        <w:adjustRightInd w:val="0"/>
        <w:spacing w:after="0" w:line="240" w:lineRule="auto"/>
        <w:ind w:right="142"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5F21A053" w14:textId="77777777" w:rsidR="00403C67" w:rsidRPr="00403C67" w:rsidRDefault="00403C67" w:rsidP="00403C67">
      <w:pPr>
        <w:autoSpaceDE w:val="0"/>
        <w:autoSpaceDN w:val="0"/>
        <w:adjustRightInd w:val="0"/>
        <w:spacing w:after="0" w:line="240" w:lineRule="auto"/>
        <w:ind w:right="142"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403C67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Art. 3º </w:t>
      </w:r>
      <w:r w:rsidRPr="00403C67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- Esta Lei entrará em vigor na data de sua publicação, revogadas as disposições em contrário.</w:t>
      </w:r>
    </w:p>
    <w:p w14:paraId="60E09A8F" w14:textId="77777777" w:rsidR="00403C67" w:rsidRPr="00E146B3" w:rsidRDefault="00403C67" w:rsidP="00C5554A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62487A0A" w14:textId="058055D5" w:rsidR="00C5554A" w:rsidRDefault="00C5554A" w:rsidP="00C5554A">
      <w:pPr>
        <w:spacing w:line="276" w:lineRule="auto"/>
        <w:ind w:right="3684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E146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</w:p>
    <w:p w14:paraId="117EADCC" w14:textId="1903CE60" w:rsidR="00C5554A" w:rsidRPr="00E146B3" w:rsidRDefault="00C5554A" w:rsidP="00C5554A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E146B3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Câmara Municipal de Itanhangá/MT, </w:t>
      </w:r>
      <w:r w:rsidR="00EA153F">
        <w:rPr>
          <w:rFonts w:ascii="Courier New" w:eastAsia="Times New Roman" w:hAnsi="Courier New" w:cs="Courier New"/>
          <w:sz w:val="24"/>
          <w:szCs w:val="24"/>
          <w:lang w:eastAsia="pt-BR"/>
        </w:rPr>
        <w:t>17</w:t>
      </w:r>
      <w:r w:rsidRPr="00E146B3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de ma</w:t>
      </w:r>
      <w:r w:rsidR="00A95A7C">
        <w:rPr>
          <w:rFonts w:ascii="Courier New" w:eastAsia="Times New Roman" w:hAnsi="Courier New" w:cs="Courier New"/>
          <w:sz w:val="24"/>
          <w:szCs w:val="24"/>
          <w:lang w:eastAsia="pt-BR"/>
        </w:rPr>
        <w:t>io</w:t>
      </w:r>
      <w:r w:rsidRPr="00E146B3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de 2022.</w:t>
      </w:r>
    </w:p>
    <w:p w14:paraId="43DE2E9F" w14:textId="77777777" w:rsidR="00C5554A" w:rsidRPr="00E146B3" w:rsidRDefault="00C5554A" w:rsidP="00C5554A">
      <w:pPr>
        <w:rPr>
          <w:sz w:val="24"/>
          <w:szCs w:val="24"/>
        </w:rPr>
      </w:pPr>
    </w:p>
    <w:p w14:paraId="3DAF567D" w14:textId="77777777" w:rsidR="00C5554A" w:rsidRPr="00E146B3" w:rsidRDefault="00C5554A" w:rsidP="00C5554A">
      <w:pPr>
        <w:rPr>
          <w:sz w:val="24"/>
          <w:szCs w:val="24"/>
        </w:rPr>
      </w:pPr>
    </w:p>
    <w:p w14:paraId="0A95D341" w14:textId="77777777" w:rsidR="00C5554A" w:rsidRPr="00E146B3" w:rsidRDefault="00C5554A" w:rsidP="00C5554A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E146B3">
        <w:rPr>
          <w:sz w:val="24"/>
          <w:szCs w:val="24"/>
        </w:rPr>
        <w:tab/>
      </w:r>
      <w:r w:rsidRPr="00E146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Zilmar Albuquerque Rodrigues </w:t>
      </w:r>
    </w:p>
    <w:p w14:paraId="30D60FEC" w14:textId="77777777" w:rsidR="00C5554A" w:rsidRDefault="00C5554A" w:rsidP="00C5554A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E146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Presidente </w:t>
      </w:r>
    </w:p>
    <w:p w14:paraId="1F2DAA20" w14:textId="77777777" w:rsidR="00C5554A" w:rsidRPr="00E146B3" w:rsidRDefault="00C5554A" w:rsidP="00C5554A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>Camara Municipal de Itanhangá/MT</w:t>
      </w:r>
    </w:p>
    <w:bookmarkEnd w:id="0"/>
    <w:bookmarkEnd w:id="1"/>
    <w:sectPr w:rsidR="00C5554A" w:rsidRPr="00E146B3" w:rsidSect="00AA612D">
      <w:headerReference w:type="default" r:id="rId7"/>
      <w:footerReference w:type="default" r:id="rId8"/>
      <w:pgSz w:w="11906" w:h="16838"/>
      <w:pgMar w:top="1418" w:right="851" w:bottom="851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BD9A6" w14:textId="77777777" w:rsidR="00FE1648" w:rsidRDefault="00C060EE">
      <w:pPr>
        <w:spacing w:after="0" w:line="240" w:lineRule="auto"/>
      </w:pPr>
      <w:r>
        <w:separator/>
      </w:r>
    </w:p>
  </w:endnote>
  <w:endnote w:type="continuationSeparator" w:id="0">
    <w:p w14:paraId="20842F4E" w14:textId="77777777" w:rsidR="00FE1648" w:rsidRDefault="00C06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FAHFO+NewsGothicBT-Roman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3" w:csb1="00000000"/>
  </w:font>
  <w:font w:name="Chianti Win95BT">
    <w:altName w:val="Chiant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186FC" w14:textId="576D1FC1" w:rsidR="00002991" w:rsidRDefault="00EF1702" w:rsidP="00002991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>
      <w:rPr>
        <w:rFonts w:ascii="Times New Roman" w:hAnsi="Times New Roman"/>
        <w:color w:val="0000FF"/>
        <w:sz w:val="21"/>
        <w:szCs w:val="21"/>
      </w:rPr>
      <w:t>Rua Florianópolis, n° 217</w:t>
    </w:r>
    <w:r w:rsidR="00CC2BF8">
      <w:rPr>
        <w:rFonts w:ascii="Times New Roman" w:hAnsi="Times New Roman"/>
        <w:color w:val="0000FF"/>
        <w:sz w:val="21"/>
        <w:szCs w:val="21"/>
      </w:rPr>
      <w:t xml:space="preserve"> </w:t>
    </w:r>
    <w:proofErr w:type="spellStart"/>
    <w:r w:rsidR="00CC2BF8">
      <w:rPr>
        <w:rFonts w:ascii="Times New Roman" w:hAnsi="Times New Roman"/>
        <w:color w:val="0000FF"/>
        <w:sz w:val="21"/>
        <w:szCs w:val="21"/>
      </w:rPr>
      <w:t>Cx</w:t>
    </w:r>
    <w:proofErr w:type="spellEnd"/>
    <w:r w:rsidR="00CC2BF8">
      <w:rPr>
        <w:rFonts w:ascii="Times New Roman" w:hAnsi="Times New Roman"/>
        <w:color w:val="0000FF"/>
        <w:sz w:val="21"/>
        <w:szCs w:val="21"/>
      </w:rPr>
      <w:t xml:space="preserve"> Postal </w:t>
    </w:r>
    <w:r w:rsidR="00E146B3">
      <w:rPr>
        <w:rFonts w:ascii="Times New Roman" w:hAnsi="Times New Roman"/>
        <w:color w:val="0000FF"/>
        <w:sz w:val="21"/>
        <w:szCs w:val="21"/>
      </w:rPr>
      <w:t>71</w:t>
    </w:r>
    <w:r w:rsidR="00CC2BF8">
      <w:rPr>
        <w:rFonts w:ascii="Times New Roman" w:hAnsi="Times New Roman"/>
        <w:color w:val="0000FF"/>
        <w:sz w:val="21"/>
        <w:szCs w:val="21"/>
      </w:rPr>
      <w:t xml:space="preserve"> - CEP: 78.579-000 - Itanhangá/MT – CNPJ – 07.209.260/0001-10. </w:t>
    </w:r>
  </w:p>
  <w:p w14:paraId="70146EC0" w14:textId="210A5567" w:rsidR="00002991" w:rsidRDefault="00CC2BF8" w:rsidP="00002991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  <w:lang w:eastAsia="pt-BR"/>
      </w:rPr>
    </w:pPr>
    <w:r>
      <w:rPr>
        <w:rFonts w:ascii="Times New Roman" w:hAnsi="Times New Roman"/>
        <w:color w:val="0000FF"/>
        <w:sz w:val="21"/>
        <w:szCs w:val="21"/>
        <w:lang w:eastAsia="pt-BR"/>
      </w:rPr>
      <w:t xml:space="preserve">Fone: 66 3578 1365, </w:t>
    </w:r>
    <w:hyperlink r:id="rId1" w:tgtFrame="_blank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secretaria@camaraitanhanga.mt.gov.br</w:t>
      </w:r>
    </w:hyperlink>
    <w:r>
      <w:rPr>
        <w:rFonts w:ascii="Times New Roman" w:hAnsi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hAnsi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957B9" w14:textId="77777777" w:rsidR="00FE1648" w:rsidRDefault="00C060EE">
      <w:pPr>
        <w:spacing w:after="0" w:line="240" w:lineRule="auto"/>
      </w:pPr>
      <w:r>
        <w:separator/>
      </w:r>
    </w:p>
  </w:footnote>
  <w:footnote w:type="continuationSeparator" w:id="0">
    <w:p w14:paraId="723D3A62" w14:textId="77777777" w:rsidR="00FE1648" w:rsidRDefault="00C060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93B86" w14:textId="7820DAD7" w:rsidR="008E3D76" w:rsidRDefault="001A11D9" w:rsidP="008E3D76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  <w:lang w:eastAsia="pt-BR"/>
      </w:rPr>
    </w:pPr>
    <w:sdt>
      <w:sdtPr>
        <w:id w:val="1055968889"/>
        <w:docPartObj>
          <w:docPartGallery w:val="Page Numbers (Margins)"/>
          <w:docPartUnique/>
        </w:docPartObj>
      </w:sdtPr>
      <w:sdtEndPr/>
      <w:sdtContent>
        <w:r w:rsidR="003273B0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7D31B7E5" wp14:editId="16256AF7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Retâ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68BB3B" w14:textId="77777777" w:rsidR="003273B0" w:rsidRDefault="003273B0">
                              <w:pPr>
                                <w:pStyle w:val="Rodap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Página</w:t>
                              </w:r>
                              <w:r>
                                <w:rPr>
                                  <w:rFonts w:asciiTheme="minorHAnsi" w:eastAsiaTheme="minorEastAsia" w:hAnsiTheme="minorHAnsi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7D31B7E5" id="Retângulo 1" o:spid="_x0000_s1026" style="position:absolute;left:0;text-align:left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7768BB3B" w14:textId="77777777" w:rsidR="003273B0" w:rsidRDefault="003273B0">
                        <w:pPr>
                          <w:pStyle w:val="Rodap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Página</w:t>
                        </w:r>
                        <w:r>
                          <w:rPr>
                            <w:rFonts w:asciiTheme="minorHAnsi" w:eastAsiaTheme="minorEastAsia" w:hAnsiTheme="minorHAnsi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CC2BF8">
      <w:rPr>
        <w:noProof/>
      </w:rPr>
      <w:drawing>
        <wp:anchor distT="0" distB="0" distL="114300" distR="114300" simplePos="0" relativeHeight="251659264" behindDoc="0" locked="0" layoutInCell="1" allowOverlap="1" wp14:anchorId="511EF0F1" wp14:editId="2B0E3601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3" name="Imagem 3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2BF8" w:rsidRPr="008E3D76">
      <w:t xml:space="preserve"> </w:t>
    </w:r>
    <w:r w:rsidR="00CC2BF8">
      <w:rPr>
        <w:b/>
        <w:color w:val="0000FF"/>
        <w:sz w:val="44"/>
        <w:szCs w:val="44"/>
        <w:lang w:eastAsia="pt-BR"/>
      </w:rPr>
      <w:tab/>
    </w:r>
    <w:r w:rsidR="00CC2BF8">
      <w:rPr>
        <w:rFonts w:ascii="Times New Roman" w:hAnsi="Times New Roman"/>
        <w:b/>
        <w:color w:val="0000FF"/>
        <w:sz w:val="44"/>
        <w:szCs w:val="44"/>
        <w:lang w:eastAsia="pt-BR"/>
      </w:rPr>
      <w:t>Estado de Mato Grosso</w:t>
    </w:r>
  </w:p>
  <w:p w14:paraId="02FD5954" w14:textId="77777777" w:rsidR="008E3D76" w:rsidRDefault="00CC2BF8" w:rsidP="008E3D76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4C58903B" w14:textId="77777777" w:rsidR="008E3D76" w:rsidRDefault="00CC2BF8" w:rsidP="008E3D76">
    <w:pPr>
      <w:spacing w:after="0" w:line="240" w:lineRule="auto"/>
      <w:rPr>
        <w:rFonts w:ascii="Times New Roman" w:hAnsi="Times New Roman"/>
        <w:b/>
        <w:color w:val="0000FF"/>
        <w:sz w:val="24"/>
        <w:szCs w:val="24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                   Gestão 2021/2024 – Biênio 2021 - 2022. </w:t>
    </w:r>
  </w:p>
  <w:p w14:paraId="7CA2016C" w14:textId="77777777" w:rsidR="008E3D76" w:rsidRPr="00B960DE" w:rsidRDefault="00CC2BF8" w:rsidP="008E3D76">
    <w:pPr>
      <w:spacing w:after="0" w:line="240" w:lineRule="auto"/>
      <w:rPr>
        <w:sz w:val="20"/>
        <w:szCs w:val="20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.75pt;height:.75pt;visibility:visible;mso-wrap-style:square" o:bullet="t">
        <v:imagedata r:id="rId1" o:title=""/>
      </v:shape>
    </w:pict>
  </w:numPicBullet>
  <w:abstractNum w:abstractNumId="0" w15:restartNumberingAfterBreak="0">
    <w:nsid w:val="FFFFFF1D"/>
    <w:multiLevelType w:val="multilevel"/>
    <w:tmpl w:val="9C7017E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C2D88BA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2016F9"/>
    <w:multiLevelType w:val="hybridMultilevel"/>
    <w:tmpl w:val="2CB806FE"/>
    <w:lvl w:ilvl="0" w:tplc="B2D4E9A8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067013"/>
    <w:multiLevelType w:val="hybridMultilevel"/>
    <w:tmpl w:val="C0E6AA0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4729A1"/>
    <w:multiLevelType w:val="hybridMultilevel"/>
    <w:tmpl w:val="A23691C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3F2CEE"/>
    <w:multiLevelType w:val="hybridMultilevel"/>
    <w:tmpl w:val="BA68D1F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822A2A"/>
    <w:multiLevelType w:val="hybridMultilevel"/>
    <w:tmpl w:val="B3EE59D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0E54F1"/>
    <w:multiLevelType w:val="hybridMultilevel"/>
    <w:tmpl w:val="C8F852DE"/>
    <w:lvl w:ilvl="0" w:tplc="70D6529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9463EF"/>
    <w:multiLevelType w:val="hybridMultilevel"/>
    <w:tmpl w:val="287A1DA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0161AC"/>
    <w:multiLevelType w:val="multilevel"/>
    <w:tmpl w:val="E84EAC26"/>
    <w:styleLink w:val="marcadoriped-leo"/>
    <w:lvl w:ilvl="0">
      <w:start w:val="1"/>
      <w:numFmt w:val="upperRoman"/>
      <w:lvlText w:val="%1  - "/>
      <w:lvlJc w:val="left"/>
      <w:pPr>
        <w:tabs>
          <w:tab w:val="num" w:pos="1162"/>
        </w:tabs>
        <w:ind w:left="1162" w:hanging="56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cs="Times New Roman" w:hint="default"/>
      </w:rPr>
    </w:lvl>
  </w:abstractNum>
  <w:abstractNum w:abstractNumId="10" w15:restartNumberingAfterBreak="0">
    <w:nsid w:val="0E411716"/>
    <w:multiLevelType w:val="hybridMultilevel"/>
    <w:tmpl w:val="0074E20C"/>
    <w:lvl w:ilvl="0" w:tplc="8C620DD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EA0A14"/>
    <w:multiLevelType w:val="hybridMultilevel"/>
    <w:tmpl w:val="B72491A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1A3D4B"/>
    <w:multiLevelType w:val="hybridMultilevel"/>
    <w:tmpl w:val="6D442B36"/>
    <w:lvl w:ilvl="0" w:tplc="0409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EF310C"/>
    <w:multiLevelType w:val="hybridMultilevel"/>
    <w:tmpl w:val="8C6A5BD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3A3B32"/>
    <w:multiLevelType w:val="hybridMultilevel"/>
    <w:tmpl w:val="D96A7506"/>
    <w:lvl w:ilvl="0" w:tplc="CB3C71A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A535A9"/>
    <w:multiLevelType w:val="hybridMultilevel"/>
    <w:tmpl w:val="7FA0A5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FA2894"/>
    <w:multiLevelType w:val="hybridMultilevel"/>
    <w:tmpl w:val="C10A0CB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0B744D"/>
    <w:multiLevelType w:val="hybridMultilevel"/>
    <w:tmpl w:val="D7B4B924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8" w15:restartNumberingAfterBreak="0">
    <w:nsid w:val="2988011F"/>
    <w:multiLevelType w:val="hybridMultilevel"/>
    <w:tmpl w:val="5D4CA8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8D7CF7"/>
    <w:multiLevelType w:val="hybridMultilevel"/>
    <w:tmpl w:val="C85E599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3E00A2"/>
    <w:multiLevelType w:val="hybridMultilevel"/>
    <w:tmpl w:val="F45ACA6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AF2B57"/>
    <w:multiLevelType w:val="hybridMultilevel"/>
    <w:tmpl w:val="BB540238"/>
    <w:lvl w:ilvl="0" w:tplc="581C839E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AA2E41"/>
    <w:multiLevelType w:val="hybridMultilevel"/>
    <w:tmpl w:val="6F662EB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AD5CBA"/>
    <w:multiLevelType w:val="hybridMultilevel"/>
    <w:tmpl w:val="05CA83B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0E5650"/>
    <w:multiLevelType w:val="hybridMultilevel"/>
    <w:tmpl w:val="BD82C15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313857"/>
    <w:multiLevelType w:val="hybridMultilevel"/>
    <w:tmpl w:val="AE64D5D6"/>
    <w:lvl w:ilvl="0" w:tplc="162CDAA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6B001E"/>
    <w:multiLevelType w:val="hybridMultilevel"/>
    <w:tmpl w:val="74F67A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54393A"/>
    <w:multiLevelType w:val="hybridMultilevel"/>
    <w:tmpl w:val="E33ACE82"/>
    <w:lvl w:ilvl="0" w:tplc="DF7E6AE6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ED22E6"/>
    <w:multiLevelType w:val="hybridMultilevel"/>
    <w:tmpl w:val="36A6DE22"/>
    <w:lvl w:ilvl="0" w:tplc="0416000D">
      <w:start w:val="1"/>
      <w:numFmt w:val="bullet"/>
      <w:lvlText w:val="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9" w15:restartNumberingAfterBreak="0">
    <w:nsid w:val="480650D4"/>
    <w:multiLevelType w:val="hybridMultilevel"/>
    <w:tmpl w:val="DFF0B8B2"/>
    <w:lvl w:ilvl="0" w:tplc="20547BFA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851D55"/>
    <w:multiLevelType w:val="hybridMultilevel"/>
    <w:tmpl w:val="89980DC6"/>
    <w:lvl w:ilvl="0" w:tplc="C27220B0">
      <w:start w:val="1"/>
      <w:numFmt w:val="upperRoman"/>
      <w:lvlText w:val="%1."/>
      <w:lvlJc w:val="right"/>
      <w:pPr>
        <w:ind w:left="720" w:hanging="360"/>
      </w:pPr>
      <w:rPr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1779E5"/>
    <w:multiLevelType w:val="hybridMultilevel"/>
    <w:tmpl w:val="CAE2C38E"/>
    <w:lvl w:ilvl="0" w:tplc="CC9E50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1F2406"/>
    <w:multiLevelType w:val="hybridMultilevel"/>
    <w:tmpl w:val="9B601C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A10BAC"/>
    <w:multiLevelType w:val="hybridMultilevel"/>
    <w:tmpl w:val="C696EA08"/>
    <w:lvl w:ilvl="0" w:tplc="E4B0B9CE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4D0AD3"/>
    <w:multiLevelType w:val="hybridMultilevel"/>
    <w:tmpl w:val="D300581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E2370B"/>
    <w:multiLevelType w:val="hybridMultilevel"/>
    <w:tmpl w:val="CB842B1A"/>
    <w:lvl w:ilvl="0" w:tplc="F46ED4B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6" w15:restartNumberingAfterBreak="0">
    <w:nsid w:val="61913C33"/>
    <w:multiLevelType w:val="hybridMultilevel"/>
    <w:tmpl w:val="1408EF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1634B7"/>
    <w:multiLevelType w:val="hybridMultilevel"/>
    <w:tmpl w:val="5AC81E74"/>
    <w:lvl w:ilvl="0" w:tplc="A88E0082">
      <w:start w:val="1"/>
      <w:numFmt w:val="lowerLetter"/>
      <w:lvlText w:val="%1)"/>
      <w:lvlJc w:val="left"/>
      <w:pPr>
        <w:ind w:left="644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007523"/>
    <w:multiLevelType w:val="hybridMultilevel"/>
    <w:tmpl w:val="F75621B0"/>
    <w:lvl w:ilvl="0" w:tplc="D980C3A8">
      <w:start w:val="1"/>
      <w:numFmt w:val="upperRoman"/>
      <w:lvlText w:val="%1."/>
      <w:lvlJc w:val="right"/>
      <w:pPr>
        <w:ind w:left="1429" w:hanging="360"/>
      </w:pPr>
      <w:rPr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651779F0"/>
    <w:multiLevelType w:val="hybridMultilevel"/>
    <w:tmpl w:val="94BA16F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48068C"/>
    <w:multiLevelType w:val="hybridMultilevel"/>
    <w:tmpl w:val="CCF2DA9C"/>
    <w:lvl w:ilvl="0" w:tplc="D334FA1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1" w15:restartNumberingAfterBreak="0">
    <w:nsid w:val="67C712F0"/>
    <w:multiLevelType w:val="hybridMultilevel"/>
    <w:tmpl w:val="2DC0AA80"/>
    <w:lvl w:ilvl="0" w:tplc="862E0820">
      <w:start w:val="1"/>
      <w:numFmt w:val="lowerLetter"/>
      <w:lvlText w:val="%1)"/>
      <w:lvlJc w:val="left"/>
      <w:pPr>
        <w:ind w:left="720" w:hanging="360"/>
      </w:pPr>
      <w:rPr>
        <w:rFonts w:ascii="Calibri" w:eastAsia="MS Mincho" w:hAnsi="Calibri" w:cs="Calibri" w:hint="default"/>
        <w:color w:val="000000"/>
        <w:w w:val="10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4947F1"/>
    <w:multiLevelType w:val="hybridMultilevel"/>
    <w:tmpl w:val="6F9C202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58074F"/>
    <w:multiLevelType w:val="hybridMultilevel"/>
    <w:tmpl w:val="56209B92"/>
    <w:lvl w:ilvl="0" w:tplc="B26083F2">
      <w:start w:val="1"/>
      <w:numFmt w:val="lowerLetter"/>
      <w:lvlText w:val="%1)"/>
      <w:lvlJc w:val="left"/>
      <w:pPr>
        <w:ind w:left="928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05149E"/>
    <w:multiLevelType w:val="hybridMultilevel"/>
    <w:tmpl w:val="5F2A5122"/>
    <w:lvl w:ilvl="0" w:tplc="F112E30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F209FB"/>
    <w:multiLevelType w:val="hybridMultilevel"/>
    <w:tmpl w:val="0A828FA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35256D9"/>
    <w:multiLevelType w:val="hybridMultilevel"/>
    <w:tmpl w:val="F3DE52F0"/>
    <w:lvl w:ilvl="0" w:tplc="5538A01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3800FD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588DB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45079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91AC2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49C965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A2458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32050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FDCDF5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7" w15:restartNumberingAfterBreak="0">
    <w:nsid w:val="76FB429A"/>
    <w:multiLevelType w:val="hybridMultilevel"/>
    <w:tmpl w:val="B388168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9811512">
    <w:abstractNumId w:val="9"/>
  </w:num>
  <w:num w:numId="2" w16cid:durableId="758865889">
    <w:abstractNumId w:val="42"/>
  </w:num>
  <w:num w:numId="3" w16cid:durableId="321203002">
    <w:abstractNumId w:val="5"/>
  </w:num>
  <w:num w:numId="4" w16cid:durableId="131097989">
    <w:abstractNumId w:val="47"/>
  </w:num>
  <w:num w:numId="5" w16cid:durableId="1386949494">
    <w:abstractNumId w:val="24"/>
  </w:num>
  <w:num w:numId="6" w16cid:durableId="563222112">
    <w:abstractNumId w:val="3"/>
  </w:num>
  <w:num w:numId="7" w16cid:durableId="1885368272">
    <w:abstractNumId w:val="22"/>
  </w:num>
  <w:num w:numId="8" w16cid:durableId="1721636106">
    <w:abstractNumId w:val="19"/>
  </w:num>
  <w:num w:numId="9" w16cid:durableId="1487624503">
    <w:abstractNumId w:val="34"/>
  </w:num>
  <w:num w:numId="10" w16cid:durableId="2031951983">
    <w:abstractNumId w:val="36"/>
  </w:num>
  <w:num w:numId="11" w16cid:durableId="1672023478">
    <w:abstractNumId w:val="4"/>
  </w:num>
  <w:num w:numId="12" w16cid:durableId="700203189">
    <w:abstractNumId w:val="6"/>
  </w:num>
  <w:num w:numId="13" w16cid:durableId="658385193">
    <w:abstractNumId w:val="13"/>
  </w:num>
  <w:num w:numId="14" w16cid:durableId="560022412">
    <w:abstractNumId w:val="39"/>
  </w:num>
  <w:num w:numId="15" w16cid:durableId="2141454699">
    <w:abstractNumId w:val="11"/>
  </w:num>
  <w:num w:numId="16" w16cid:durableId="70856677">
    <w:abstractNumId w:val="8"/>
  </w:num>
  <w:num w:numId="17" w16cid:durableId="1725257017">
    <w:abstractNumId w:val="20"/>
  </w:num>
  <w:num w:numId="18" w16cid:durableId="645889487">
    <w:abstractNumId w:val="45"/>
  </w:num>
  <w:num w:numId="19" w16cid:durableId="1264024322">
    <w:abstractNumId w:val="18"/>
  </w:num>
  <w:num w:numId="20" w16cid:durableId="446510412">
    <w:abstractNumId w:val="30"/>
  </w:num>
  <w:num w:numId="21" w16cid:durableId="2044405550">
    <w:abstractNumId w:val="38"/>
  </w:num>
  <w:num w:numId="22" w16cid:durableId="1511487281">
    <w:abstractNumId w:val="7"/>
  </w:num>
  <w:num w:numId="23" w16cid:durableId="182130876">
    <w:abstractNumId w:val="23"/>
  </w:num>
  <w:num w:numId="24" w16cid:durableId="1691106730">
    <w:abstractNumId w:val="21"/>
  </w:num>
  <w:num w:numId="25" w16cid:durableId="1046025437">
    <w:abstractNumId w:val="27"/>
  </w:num>
  <w:num w:numId="26" w16cid:durableId="2129660079">
    <w:abstractNumId w:val="2"/>
  </w:num>
  <w:num w:numId="27" w16cid:durableId="124079423">
    <w:abstractNumId w:val="33"/>
  </w:num>
  <w:num w:numId="28" w16cid:durableId="2091924719">
    <w:abstractNumId w:val="44"/>
  </w:num>
  <w:num w:numId="29" w16cid:durableId="97680195">
    <w:abstractNumId w:val="29"/>
  </w:num>
  <w:num w:numId="30" w16cid:durableId="534856370">
    <w:abstractNumId w:val="37"/>
  </w:num>
  <w:num w:numId="31" w16cid:durableId="417483920">
    <w:abstractNumId w:val="25"/>
  </w:num>
  <w:num w:numId="32" w16cid:durableId="493230359">
    <w:abstractNumId w:val="14"/>
  </w:num>
  <w:num w:numId="33" w16cid:durableId="659041347">
    <w:abstractNumId w:val="32"/>
  </w:num>
  <w:num w:numId="34" w16cid:durableId="170342994">
    <w:abstractNumId w:val="12"/>
  </w:num>
  <w:num w:numId="35" w16cid:durableId="1167869518">
    <w:abstractNumId w:val="1"/>
  </w:num>
  <w:num w:numId="36" w16cid:durableId="178148499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817920086">
    <w:abstractNumId w:val="41"/>
  </w:num>
  <w:num w:numId="38" w16cid:durableId="857549242">
    <w:abstractNumId w:val="43"/>
  </w:num>
  <w:num w:numId="39" w16cid:durableId="1288779734">
    <w:abstractNumId w:val="28"/>
  </w:num>
  <w:num w:numId="40" w16cid:durableId="1257178915">
    <w:abstractNumId w:val="15"/>
  </w:num>
  <w:num w:numId="41" w16cid:durableId="609245860">
    <w:abstractNumId w:val="26"/>
  </w:num>
  <w:num w:numId="42" w16cid:durableId="1670326344">
    <w:abstractNumId w:val="0"/>
  </w:num>
  <w:num w:numId="43" w16cid:durableId="2104715315">
    <w:abstractNumId w:val="31"/>
  </w:num>
  <w:num w:numId="44" w16cid:durableId="1493983034">
    <w:abstractNumId w:val="46"/>
  </w:num>
  <w:num w:numId="45" w16cid:durableId="1713337905">
    <w:abstractNumId w:val="16"/>
  </w:num>
  <w:num w:numId="46" w16cid:durableId="204299275">
    <w:abstractNumId w:val="17"/>
  </w:num>
  <w:num w:numId="47" w16cid:durableId="1758552362">
    <w:abstractNumId w:val="40"/>
  </w:num>
  <w:num w:numId="48" w16cid:durableId="1425998464">
    <w:abstractNumId w:val="35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6C4"/>
    <w:rsid w:val="000435C0"/>
    <w:rsid w:val="00052CF6"/>
    <w:rsid w:val="0005458D"/>
    <w:rsid w:val="00056E74"/>
    <w:rsid w:val="00064F8D"/>
    <w:rsid w:val="000E3598"/>
    <w:rsid w:val="00103789"/>
    <w:rsid w:val="00125B9D"/>
    <w:rsid w:val="00141B12"/>
    <w:rsid w:val="001A11D9"/>
    <w:rsid w:val="001A69A9"/>
    <w:rsid w:val="001D09B8"/>
    <w:rsid w:val="001D6E82"/>
    <w:rsid w:val="00203EDD"/>
    <w:rsid w:val="00237562"/>
    <w:rsid w:val="00244611"/>
    <w:rsid w:val="00251F5C"/>
    <w:rsid w:val="002A3259"/>
    <w:rsid w:val="002E2C15"/>
    <w:rsid w:val="003273B0"/>
    <w:rsid w:val="003365A6"/>
    <w:rsid w:val="00374F01"/>
    <w:rsid w:val="00384E59"/>
    <w:rsid w:val="00391F7B"/>
    <w:rsid w:val="00392E12"/>
    <w:rsid w:val="003B5350"/>
    <w:rsid w:val="003D3552"/>
    <w:rsid w:val="00403C67"/>
    <w:rsid w:val="00474779"/>
    <w:rsid w:val="004C3F40"/>
    <w:rsid w:val="004D556B"/>
    <w:rsid w:val="004F077B"/>
    <w:rsid w:val="005237AD"/>
    <w:rsid w:val="005343BB"/>
    <w:rsid w:val="005517D4"/>
    <w:rsid w:val="00591521"/>
    <w:rsid w:val="005A0502"/>
    <w:rsid w:val="005B7B69"/>
    <w:rsid w:val="005C550D"/>
    <w:rsid w:val="005D750B"/>
    <w:rsid w:val="00601661"/>
    <w:rsid w:val="00604E22"/>
    <w:rsid w:val="006055A4"/>
    <w:rsid w:val="0062673C"/>
    <w:rsid w:val="00645A1B"/>
    <w:rsid w:val="00654603"/>
    <w:rsid w:val="0065794E"/>
    <w:rsid w:val="00666E00"/>
    <w:rsid w:val="00692B6C"/>
    <w:rsid w:val="006C7AAC"/>
    <w:rsid w:val="00727D04"/>
    <w:rsid w:val="00747A8E"/>
    <w:rsid w:val="007667E2"/>
    <w:rsid w:val="00796EF9"/>
    <w:rsid w:val="007A6CC2"/>
    <w:rsid w:val="007D066F"/>
    <w:rsid w:val="007D3D59"/>
    <w:rsid w:val="007D520A"/>
    <w:rsid w:val="007D6313"/>
    <w:rsid w:val="008361FD"/>
    <w:rsid w:val="00837129"/>
    <w:rsid w:val="008809B2"/>
    <w:rsid w:val="008824A4"/>
    <w:rsid w:val="00887CA1"/>
    <w:rsid w:val="008951C8"/>
    <w:rsid w:val="008C315F"/>
    <w:rsid w:val="009136A2"/>
    <w:rsid w:val="00955FE3"/>
    <w:rsid w:val="0095730D"/>
    <w:rsid w:val="00982AC8"/>
    <w:rsid w:val="0098361D"/>
    <w:rsid w:val="009D52CB"/>
    <w:rsid w:val="009E6146"/>
    <w:rsid w:val="009F53F8"/>
    <w:rsid w:val="00A26EE3"/>
    <w:rsid w:val="00A40852"/>
    <w:rsid w:val="00A80265"/>
    <w:rsid w:val="00A84A2F"/>
    <w:rsid w:val="00A95A7C"/>
    <w:rsid w:val="00AA612D"/>
    <w:rsid w:val="00AB2CCB"/>
    <w:rsid w:val="00B022D7"/>
    <w:rsid w:val="00B154D8"/>
    <w:rsid w:val="00B84634"/>
    <w:rsid w:val="00B960DE"/>
    <w:rsid w:val="00B96B00"/>
    <w:rsid w:val="00BB19AD"/>
    <w:rsid w:val="00BD2A40"/>
    <w:rsid w:val="00C060EE"/>
    <w:rsid w:val="00C5554A"/>
    <w:rsid w:val="00CB029C"/>
    <w:rsid w:val="00CC2BF8"/>
    <w:rsid w:val="00CC418F"/>
    <w:rsid w:val="00D254C9"/>
    <w:rsid w:val="00D334DE"/>
    <w:rsid w:val="00D9116C"/>
    <w:rsid w:val="00DB4685"/>
    <w:rsid w:val="00DF28B3"/>
    <w:rsid w:val="00DF78D5"/>
    <w:rsid w:val="00E146B3"/>
    <w:rsid w:val="00E225E0"/>
    <w:rsid w:val="00E35C62"/>
    <w:rsid w:val="00EA153F"/>
    <w:rsid w:val="00EC3776"/>
    <w:rsid w:val="00EF1702"/>
    <w:rsid w:val="00F1203E"/>
    <w:rsid w:val="00F5013D"/>
    <w:rsid w:val="00F561B1"/>
    <w:rsid w:val="00F61211"/>
    <w:rsid w:val="00F8522A"/>
    <w:rsid w:val="00F916C4"/>
    <w:rsid w:val="00FE1648"/>
    <w:rsid w:val="00FE3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A8FC11"/>
  <w15:chartTrackingRefBased/>
  <w15:docId w15:val="{E7169D37-2F23-4240-B848-EA5FFB2F2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7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634"/>
    <w:pPr>
      <w:spacing w:line="256" w:lineRule="auto"/>
    </w:pPr>
    <w:rPr>
      <w:rFonts w:ascii="Calibri" w:eastAsia="Calibri" w:hAnsi="Calibri" w:cs="Times New Roman"/>
    </w:rPr>
  </w:style>
  <w:style w:type="paragraph" w:styleId="Ttulo1">
    <w:name w:val="heading 1"/>
    <w:aliases w:val="TITULO - IPED A:8,5"/>
    <w:basedOn w:val="Normal"/>
    <w:link w:val="Ttulo1Char"/>
    <w:autoRedefine/>
    <w:qFormat/>
    <w:rsid w:val="005343BB"/>
    <w:pPr>
      <w:tabs>
        <w:tab w:val="left" w:pos="1276"/>
      </w:tabs>
      <w:spacing w:after="0" w:line="240" w:lineRule="auto"/>
      <w:ind w:left="1276" w:hanging="1276"/>
      <w:jc w:val="center"/>
      <w:outlineLvl w:val="0"/>
    </w:pPr>
    <w:rPr>
      <w:rFonts w:ascii="Arial" w:eastAsia="Times New Roman" w:hAnsi="Arial"/>
      <w:b/>
      <w:bCs/>
      <w:sz w:val="24"/>
      <w:szCs w:val="24"/>
      <w:lang w:val="x-none" w:eastAsia="pt-BR"/>
    </w:rPr>
  </w:style>
  <w:style w:type="paragraph" w:styleId="Ttulo2">
    <w:name w:val="heading 2"/>
    <w:basedOn w:val="Normal"/>
    <w:next w:val="Normal"/>
    <w:link w:val="Ttulo2Char"/>
    <w:uiPriority w:val="99"/>
    <w:qFormat/>
    <w:rsid w:val="005343BB"/>
    <w:pPr>
      <w:keepNext/>
      <w:spacing w:before="240" w:after="60" w:line="240" w:lineRule="auto"/>
      <w:ind w:left="576" w:hanging="576"/>
      <w:outlineLvl w:val="1"/>
    </w:pPr>
    <w:rPr>
      <w:rFonts w:ascii="Arial" w:eastAsia="Times New Roman" w:hAnsi="Arial"/>
      <w:b/>
      <w:bCs/>
      <w:i/>
      <w:iCs/>
      <w:sz w:val="28"/>
      <w:szCs w:val="28"/>
      <w:lang w:val="x-none" w:eastAsia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5343BB"/>
    <w:pPr>
      <w:keepNext/>
      <w:spacing w:after="0" w:line="240" w:lineRule="auto"/>
      <w:outlineLvl w:val="2"/>
    </w:pPr>
    <w:rPr>
      <w:rFonts w:ascii="Times New Roman" w:eastAsia="Times New Roman" w:hAnsi="Times New Roman"/>
      <w:sz w:val="28"/>
      <w:szCs w:val="28"/>
      <w:lang w:val="x-none" w:eastAsia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5343BB"/>
    <w:pPr>
      <w:keepNext/>
      <w:tabs>
        <w:tab w:val="num" w:pos="864"/>
      </w:tabs>
      <w:spacing w:before="240" w:after="60" w:line="240" w:lineRule="auto"/>
      <w:ind w:left="864" w:hanging="864"/>
      <w:outlineLvl w:val="3"/>
    </w:pPr>
    <w:rPr>
      <w:rFonts w:ascii="Times New Roman" w:eastAsia="Times New Roman" w:hAnsi="Times New Roman"/>
      <w:b/>
      <w:bCs/>
      <w:sz w:val="28"/>
      <w:szCs w:val="28"/>
      <w:lang w:val="x-none"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5343BB"/>
    <w:pPr>
      <w:tabs>
        <w:tab w:val="num" w:pos="1008"/>
      </w:tabs>
      <w:spacing w:before="240" w:after="60" w:line="240" w:lineRule="auto"/>
      <w:ind w:left="1008" w:hanging="1008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val="x-none" w:eastAsia="pt-BR"/>
    </w:rPr>
  </w:style>
  <w:style w:type="paragraph" w:styleId="Ttulo6">
    <w:name w:val="heading 6"/>
    <w:basedOn w:val="Normal"/>
    <w:next w:val="Normal"/>
    <w:link w:val="Ttulo6Char"/>
    <w:uiPriority w:val="99"/>
    <w:qFormat/>
    <w:rsid w:val="005343BB"/>
    <w:pPr>
      <w:tabs>
        <w:tab w:val="num" w:pos="1152"/>
      </w:tabs>
      <w:spacing w:before="240" w:after="60" w:line="240" w:lineRule="auto"/>
      <w:ind w:left="1152" w:hanging="1152"/>
      <w:outlineLvl w:val="5"/>
    </w:pPr>
    <w:rPr>
      <w:rFonts w:ascii="Times New Roman" w:eastAsia="Times New Roman" w:hAnsi="Times New Roman"/>
      <w:b/>
      <w:bCs/>
      <w:sz w:val="20"/>
      <w:szCs w:val="20"/>
      <w:lang w:val="x-none" w:eastAsia="pt-BR"/>
    </w:rPr>
  </w:style>
  <w:style w:type="paragraph" w:styleId="Ttulo7">
    <w:name w:val="heading 7"/>
    <w:basedOn w:val="Normal"/>
    <w:next w:val="Normal"/>
    <w:link w:val="Ttulo7Char"/>
    <w:qFormat/>
    <w:rsid w:val="005343BB"/>
    <w:pPr>
      <w:tabs>
        <w:tab w:val="num" w:pos="1296"/>
      </w:tabs>
      <w:spacing w:before="240" w:after="60" w:line="240" w:lineRule="auto"/>
      <w:ind w:left="1296" w:hanging="1296"/>
      <w:outlineLvl w:val="6"/>
    </w:pPr>
    <w:rPr>
      <w:rFonts w:ascii="Times New Roman" w:eastAsia="Times New Roman" w:hAnsi="Times New Roman"/>
      <w:sz w:val="20"/>
      <w:szCs w:val="20"/>
      <w:lang w:val="x-none" w:eastAsia="pt-BR"/>
    </w:rPr>
  </w:style>
  <w:style w:type="paragraph" w:styleId="Ttulo8">
    <w:name w:val="heading 8"/>
    <w:basedOn w:val="Normal"/>
    <w:next w:val="Normal"/>
    <w:link w:val="Ttulo8Char"/>
    <w:uiPriority w:val="99"/>
    <w:qFormat/>
    <w:rsid w:val="005343BB"/>
    <w:pPr>
      <w:tabs>
        <w:tab w:val="num" w:pos="1440"/>
      </w:tabs>
      <w:spacing w:before="240" w:after="60" w:line="240" w:lineRule="auto"/>
      <w:ind w:left="1440" w:hanging="1440"/>
      <w:outlineLvl w:val="7"/>
    </w:pPr>
    <w:rPr>
      <w:rFonts w:ascii="Times New Roman" w:eastAsia="Times New Roman" w:hAnsi="Times New Roman"/>
      <w:i/>
      <w:iCs/>
      <w:sz w:val="20"/>
      <w:szCs w:val="20"/>
      <w:lang w:val="x-none" w:eastAsia="pt-BR"/>
    </w:rPr>
  </w:style>
  <w:style w:type="paragraph" w:styleId="Ttulo9">
    <w:name w:val="heading 9"/>
    <w:basedOn w:val="Normal"/>
    <w:next w:val="Normal"/>
    <w:link w:val="Ttulo9Char"/>
    <w:uiPriority w:val="99"/>
    <w:qFormat/>
    <w:rsid w:val="005343BB"/>
    <w:pPr>
      <w:spacing w:before="240" w:after="60" w:line="240" w:lineRule="auto"/>
      <w:outlineLvl w:val="8"/>
    </w:pPr>
    <w:rPr>
      <w:rFonts w:ascii="Arial" w:eastAsia="Times New Roman" w:hAnsi="Arial"/>
      <w:sz w:val="20"/>
      <w:szCs w:val="20"/>
      <w:lang w:val="x-none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CC2BF8"/>
    <w:rPr>
      <w:color w:val="0000FF"/>
      <w:u w:val="single"/>
    </w:rPr>
  </w:style>
  <w:style w:type="paragraph" w:styleId="Cabealho">
    <w:name w:val="header"/>
    <w:aliases w:val="Char, Char,Cabeçalho superior"/>
    <w:basedOn w:val="Normal"/>
    <w:link w:val="Cabealho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har Char2, Char Char,Cabeçalho superior Char"/>
    <w:basedOn w:val="Fontepargpadro"/>
    <w:link w:val="Cabealho"/>
    <w:uiPriority w:val="99"/>
    <w:rsid w:val="00C060EE"/>
  </w:style>
  <w:style w:type="paragraph" w:styleId="Rodap">
    <w:name w:val="footer"/>
    <w:basedOn w:val="Normal"/>
    <w:link w:val="Rodap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060EE"/>
  </w:style>
  <w:style w:type="character" w:customStyle="1" w:styleId="Ttulo1Char">
    <w:name w:val="Título 1 Char"/>
    <w:aliases w:val="TITULO - IPED A:8 Char,5 Char"/>
    <w:basedOn w:val="Fontepargpadro"/>
    <w:link w:val="Ttulo1"/>
    <w:rsid w:val="005343BB"/>
    <w:rPr>
      <w:rFonts w:ascii="Arial" w:eastAsia="Times New Roman" w:hAnsi="Arial" w:cs="Times New Roman"/>
      <w:b/>
      <w:bCs/>
      <w:sz w:val="24"/>
      <w:szCs w:val="24"/>
      <w:lang w:val="x-none" w:eastAsia="pt-BR"/>
    </w:rPr>
  </w:style>
  <w:style w:type="character" w:customStyle="1" w:styleId="Ttulo2Char">
    <w:name w:val="Título 2 Char"/>
    <w:basedOn w:val="Fontepargpadro"/>
    <w:link w:val="Ttulo2"/>
    <w:uiPriority w:val="99"/>
    <w:rsid w:val="005343BB"/>
    <w:rPr>
      <w:rFonts w:ascii="Arial" w:eastAsia="Times New Roman" w:hAnsi="Arial" w:cs="Times New Roman"/>
      <w:b/>
      <w:bCs/>
      <w:i/>
      <w:iCs/>
      <w:sz w:val="28"/>
      <w:szCs w:val="28"/>
      <w:lang w:val="x-none" w:eastAsia="pt-BR"/>
    </w:rPr>
  </w:style>
  <w:style w:type="character" w:customStyle="1" w:styleId="Ttulo3Char">
    <w:name w:val="Título 3 Char"/>
    <w:basedOn w:val="Fontepargpadro"/>
    <w:link w:val="Ttulo3"/>
    <w:uiPriority w:val="99"/>
    <w:rsid w:val="005343BB"/>
    <w:rPr>
      <w:rFonts w:ascii="Times New Roman" w:eastAsia="Times New Roman" w:hAnsi="Times New Roman" w:cs="Times New Roman"/>
      <w:sz w:val="28"/>
      <w:szCs w:val="28"/>
      <w:lang w:val="x-none" w:eastAsia="pt-BR"/>
    </w:rPr>
  </w:style>
  <w:style w:type="character" w:customStyle="1" w:styleId="Ttulo4Char">
    <w:name w:val="Título 4 Char"/>
    <w:basedOn w:val="Fontepargpadro"/>
    <w:link w:val="Ttulo4"/>
    <w:uiPriority w:val="99"/>
    <w:rsid w:val="005343BB"/>
    <w:rPr>
      <w:rFonts w:ascii="Times New Roman" w:eastAsia="Times New Roman" w:hAnsi="Times New Roman" w:cs="Times New Roman"/>
      <w:b/>
      <w:bCs/>
      <w:sz w:val="28"/>
      <w:szCs w:val="28"/>
      <w:lang w:val="x-none" w:eastAsia="pt-BR"/>
    </w:rPr>
  </w:style>
  <w:style w:type="character" w:customStyle="1" w:styleId="Ttulo5Char">
    <w:name w:val="Título 5 Char"/>
    <w:basedOn w:val="Fontepargpadro"/>
    <w:link w:val="Ttulo5"/>
    <w:uiPriority w:val="99"/>
    <w:rsid w:val="005343BB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pt-BR"/>
    </w:rPr>
  </w:style>
  <w:style w:type="character" w:customStyle="1" w:styleId="Ttulo6Char">
    <w:name w:val="Título 6 Char"/>
    <w:basedOn w:val="Fontepargpadro"/>
    <w:link w:val="Ttulo6"/>
    <w:uiPriority w:val="99"/>
    <w:rsid w:val="005343BB"/>
    <w:rPr>
      <w:rFonts w:ascii="Times New Roman" w:eastAsia="Times New Roman" w:hAnsi="Times New Roman" w:cs="Times New Roman"/>
      <w:b/>
      <w:bCs/>
      <w:sz w:val="20"/>
      <w:szCs w:val="20"/>
      <w:lang w:val="x-none" w:eastAsia="pt-BR"/>
    </w:rPr>
  </w:style>
  <w:style w:type="character" w:customStyle="1" w:styleId="Ttulo7Char">
    <w:name w:val="Título 7 Char"/>
    <w:basedOn w:val="Fontepargpadro"/>
    <w:link w:val="Ttulo7"/>
    <w:rsid w:val="005343BB"/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character" w:customStyle="1" w:styleId="Ttulo8Char">
    <w:name w:val="Título 8 Char"/>
    <w:basedOn w:val="Fontepargpadro"/>
    <w:link w:val="Ttulo8"/>
    <w:uiPriority w:val="99"/>
    <w:rsid w:val="005343BB"/>
    <w:rPr>
      <w:rFonts w:ascii="Times New Roman" w:eastAsia="Times New Roman" w:hAnsi="Times New Roman" w:cs="Times New Roman"/>
      <w:i/>
      <w:iCs/>
      <w:sz w:val="20"/>
      <w:szCs w:val="20"/>
      <w:lang w:val="x-none" w:eastAsia="pt-BR"/>
    </w:rPr>
  </w:style>
  <w:style w:type="character" w:customStyle="1" w:styleId="Ttulo9Char">
    <w:name w:val="Título 9 Char"/>
    <w:basedOn w:val="Fontepargpadro"/>
    <w:link w:val="Ttulo9"/>
    <w:uiPriority w:val="99"/>
    <w:rsid w:val="005343BB"/>
    <w:rPr>
      <w:rFonts w:ascii="Arial" w:eastAsia="Times New Roman" w:hAnsi="Arial" w:cs="Times New Roman"/>
      <w:sz w:val="20"/>
      <w:szCs w:val="20"/>
      <w:lang w:val="x-none" w:eastAsia="pt-BR"/>
    </w:rPr>
  </w:style>
  <w:style w:type="numbering" w:customStyle="1" w:styleId="Semlista1">
    <w:name w:val="Sem lista1"/>
    <w:next w:val="Semlista"/>
    <w:uiPriority w:val="99"/>
    <w:semiHidden/>
    <w:unhideWhenUsed/>
    <w:rsid w:val="005343BB"/>
  </w:style>
  <w:style w:type="paragraph" w:styleId="Sumrio1">
    <w:name w:val="toc 1"/>
    <w:aliases w:val="LEO - IPED"/>
    <w:basedOn w:val="Normal"/>
    <w:next w:val="Normal"/>
    <w:link w:val="Sumrio1Char"/>
    <w:autoRedefine/>
    <w:uiPriority w:val="39"/>
    <w:rsid w:val="005343BB"/>
    <w:pPr>
      <w:tabs>
        <w:tab w:val="left" w:pos="0"/>
        <w:tab w:val="left" w:pos="480"/>
        <w:tab w:val="left" w:pos="888"/>
        <w:tab w:val="right" w:leader="dot" w:pos="8828"/>
        <w:tab w:val="right" w:leader="dot" w:pos="9061"/>
      </w:tabs>
      <w:spacing w:after="0" w:line="240" w:lineRule="auto"/>
      <w:ind w:left="2552"/>
    </w:pPr>
    <w:rPr>
      <w:rFonts w:ascii="Times New Roman" w:eastAsia="Times New Roman" w:hAnsi="Times New Roman"/>
      <w:b/>
      <w:noProof/>
      <w:sz w:val="20"/>
      <w:szCs w:val="20"/>
      <w:lang w:val="pt-PT" w:eastAsia="pt-BR"/>
    </w:rPr>
  </w:style>
  <w:style w:type="paragraph" w:styleId="Ttulo">
    <w:name w:val="Title"/>
    <w:basedOn w:val="Normal"/>
    <w:link w:val="TtuloChar"/>
    <w:uiPriority w:val="99"/>
    <w:qFormat/>
    <w:rsid w:val="005343BB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val="pt-PT" w:eastAsia="pt-BR"/>
    </w:rPr>
  </w:style>
  <w:style w:type="character" w:customStyle="1" w:styleId="TtuloChar">
    <w:name w:val="Título Char"/>
    <w:basedOn w:val="Fontepargpadro"/>
    <w:link w:val="Ttulo"/>
    <w:uiPriority w:val="99"/>
    <w:rsid w:val="005343BB"/>
    <w:rPr>
      <w:rFonts w:ascii="Times New Roman" w:eastAsia="Times New Roman" w:hAnsi="Times New Roman" w:cs="Times New Roman"/>
      <w:b/>
      <w:bCs/>
      <w:sz w:val="20"/>
      <w:szCs w:val="20"/>
      <w:lang w:val="pt-PT" w:eastAsia="pt-BR"/>
    </w:rPr>
  </w:style>
  <w:style w:type="table" w:styleId="Tabelacomgrade">
    <w:name w:val="Table Grid"/>
    <w:basedOn w:val="Tabelanormal"/>
    <w:uiPriority w:val="59"/>
    <w:rsid w:val="005343BB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rsid w:val="005343BB"/>
    <w:pPr>
      <w:autoSpaceDE w:val="0"/>
      <w:autoSpaceDN w:val="0"/>
      <w:adjustRightInd w:val="0"/>
      <w:spacing w:after="0" w:line="240" w:lineRule="auto"/>
      <w:ind w:left="1260" w:hanging="180"/>
    </w:pPr>
    <w:rPr>
      <w:rFonts w:ascii="Times New Roman" w:eastAsia="Times New Roman" w:hAnsi="Times New Roman"/>
      <w:sz w:val="20"/>
      <w:szCs w:val="20"/>
      <w:lang w:val="x-none"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5343BB"/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paragraph" w:styleId="Legenda">
    <w:name w:val="caption"/>
    <w:basedOn w:val="Normal"/>
    <w:next w:val="Normal"/>
    <w:uiPriority w:val="99"/>
    <w:qFormat/>
    <w:rsid w:val="005343BB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Titulo4">
    <w:name w:val="Titulo 4"/>
    <w:basedOn w:val="Ttulo1"/>
    <w:uiPriority w:val="99"/>
    <w:rsid w:val="005343BB"/>
    <w:pPr>
      <w:keepNext/>
      <w:tabs>
        <w:tab w:val="clear" w:pos="1276"/>
      </w:tabs>
      <w:spacing w:before="60" w:after="60"/>
      <w:ind w:left="0"/>
      <w:jc w:val="both"/>
      <w:outlineLvl w:val="9"/>
    </w:pPr>
    <w:rPr>
      <w:rFonts w:eastAsia="Batang"/>
      <w:kern w:val="28"/>
      <w:sz w:val="26"/>
      <w:szCs w:val="26"/>
    </w:rPr>
  </w:style>
  <w:style w:type="paragraph" w:styleId="Recuodecorpodetexto2">
    <w:name w:val="Body Text Indent 2"/>
    <w:basedOn w:val="Normal"/>
    <w:link w:val="Recuodecorpodetexto2Char"/>
    <w:rsid w:val="005343BB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val="x-none"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5343BB"/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paragraph" w:customStyle="1" w:styleId="TtuloA">
    <w:name w:val="Título A"/>
    <w:basedOn w:val="Normal"/>
    <w:autoRedefine/>
    <w:uiPriority w:val="99"/>
    <w:rsid w:val="005343BB"/>
    <w:pPr>
      <w:tabs>
        <w:tab w:val="left" w:pos="720"/>
      </w:tabs>
      <w:spacing w:after="0" w:line="240" w:lineRule="auto"/>
    </w:pPr>
    <w:rPr>
      <w:rFonts w:ascii="Verdana" w:eastAsia="Batang" w:hAnsi="Verdana" w:cs="Verdana"/>
      <w:b/>
      <w:bCs/>
      <w:sz w:val="26"/>
      <w:szCs w:val="26"/>
      <w:lang w:eastAsia="pt-BR"/>
    </w:rPr>
  </w:style>
  <w:style w:type="paragraph" w:styleId="Corpodetexto">
    <w:name w:val="Body Text"/>
    <w:basedOn w:val="Normal"/>
    <w:link w:val="CorpodetextoChar"/>
    <w:rsid w:val="005343BB"/>
    <w:pPr>
      <w:spacing w:after="0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val="x-none" w:eastAsia="pt-BR"/>
    </w:rPr>
  </w:style>
  <w:style w:type="character" w:customStyle="1" w:styleId="CorpodetextoChar">
    <w:name w:val="Corpo de texto Char"/>
    <w:basedOn w:val="Fontepargpadro"/>
    <w:link w:val="Corpodetexto"/>
    <w:rsid w:val="005343BB"/>
    <w:rPr>
      <w:rFonts w:ascii="Times New Roman" w:eastAsia="Times New Roman" w:hAnsi="Times New Roman" w:cs="Times New Roman"/>
      <w:b/>
      <w:bCs/>
      <w:sz w:val="20"/>
      <w:szCs w:val="20"/>
      <w:lang w:val="x-none" w:eastAsia="pt-BR"/>
    </w:rPr>
  </w:style>
  <w:style w:type="paragraph" w:styleId="NormalWeb">
    <w:name w:val="Normal (Web)"/>
    <w:basedOn w:val="Normal"/>
    <w:rsid w:val="005343B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character" w:styleId="Nmerodepgina">
    <w:name w:val="page number"/>
    <w:rsid w:val="005343BB"/>
    <w:rPr>
      <w:rFonts w:cs="Times New Roman"/>
    </w:rPr>
  </w:style>
  <w:style w:type="paragraph" w:styleId="Recuodecorpodetexto3">
    <w:name w:val="Body Text Indent 3"/>
    <w:basedOn w:val="Normal"/>
    <w:link w:val="Recuodecorpodetexto3Char"/>
    <w:rsid w:val="005343BB"/>
    <w:pPr>
      <w:autoSpaceDE w:val="0"/>
      <w:autoSpaceDN w:val="0"/>
      <w:adjustRightInd w:val="0"/>
      <w:spacing w:after="0" w:line="240" w:lineRule="auto"/>
      <w:ind w:firstLine="708"/>
    </w:pPr>
    <w:rPr>
      <w:rFonts w:ascii="Times New Roman" w:eastAsia="Times New Roman" w:hAnsi="Times New Roman"/>
      <w:sz w:val="20"/>
      <w:szCs w:val="20"/>
      <w:lang w:val="x-none"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5343BB"/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paragraph" w:customStyle="1" w:styleId="Item">
    <w:name w:val="Item"/>
    <w:basedOn w:val="Recuodecorpodetexto2"/>
    <w:uiPriority w:val="99"/>
    <w:rsid w:val="005343BB"/>
    <w:pPr>
      <w:tabs>
        <w:tab w:val="num" w:pos="1162"/>
      </w:tabs>
      <w:spacing w:after="0" w:line="240" w:lineRule="auto"/>
      <w:ind w:left="1162" w:hanging="56"/>
      <w:jc w:val="both"/>
    </w:pPr>
    <w:rPr>
      <w:rFonts w:ascii="Arial" w:hAnsi="Arial" w:cs="Arial"/>
      <w:b/>
      <w:bCs/>
    </w:rPr>
  </w:style>
  <w:style w:type="paragraph" w:styleId="Corpodetexto3">
    <w:name w:val="Body Text 3"/>
    <w:basedOn w:val="Normal"/>
    <w:link w:val="Corpodetexto3Char"/>
    <w:uiPriority w:val="99"/>
    <w:rsid w:val="005343BB"/>
    <w:pPr>
      <w:spacing w:after="120" w:line="240" w:lineRule="auto"/>
    </w:pPr>
    <w:rPr>
      <w:rFonts w:ascii="Times New Roman" w:eastAsia="Times New Roman" w:hAnsi="Times New Roman"/>
      <w:sz w:val="16"/>
      <w:szCs w:val="16"/>
      <w:lang w:val="x-none" w:eastAsia="pt-BR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5343BB"/>
    <w:rPr>
      <w:rFonts w:ascii="Times New Roman" w:eastAsia="Times New Roman" w:hAnsi="Times New Roman" w:cs="Times New Roman"/>
      <w:sz w:val="16"/>
      <w:szCs w:val="16"/>
      <w:lang w:val="x-none" w:eastAsia="pt-BR"/>
    </w:rPr>
  </w:style>
  <w:style w:type="paragraph" w:customStyle="1" w:styleId="texto">
    <w:name w:val="texto"/>
    <w:basedOn w:val="Normal"/>
    <w:uiPriority w:val="99"/>
    <w:rsid w:val="005343BB"/>
    <w:pPr>
      <w:spacing w:before="100" w:beforeAutospacing="1" w:after="100" w:afterAutospacing="1" w:line="240" w:lineRule="auto"/>
    </w:pPr>
    <w:rPr>
      <w:rFonts w:ascii="Verdana" w:eastAsia="Times New Roman" w:hAnsi="Verdana" w:cs="Verdana"/>
      <w:sz w:val="24"/>
      <w:szCs w:val="24"/>
      <w:lang w:eastAsia="pt-BR"/>
    </w:rPr>
  </w:style>
  <w:style w:type="paragraph" w:customStyle="1" w:styleId="subtitulos-paginas">
    <w:name w:val="subtitulos-paginas"/>
    <w:basedOn w:val="Normal"/>
    <w:uiPriority w:val="99"/>
    <w:rsid w:val="005343BB"/>
    <w:pPr>
      <w:spacing w:before="400" w:after="400" w:line="240" w:lineRule="auto"/>
    </w:pPr>
    <w:rPr>
      <w:rFonts w:ascii="Trebuchet MS" w:eastAsia="Times New Roman" w:hAnsi="Trebuchet MS" w:cs="Trebuchet MS"/>
      <w:color w:val="666666"/>
      <w:sz w:val="28"/>
      <w:szCs w:val="28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rsid w:val="005343BB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343BB"/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character" w:styleId="Refdenotaderodap">
    <w:name w:val="footnote reference"/>
    <w:uiPriority w:val="99"/>
    <w:semiHidden/>
    <w:rsid w:val="005343BB"/>
    <w:rPr>
      <w:rFonts w:cs="Times New Roman"/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5343BB"/>
    <w:pPr>
      <w:spacing w:after="0" w:line="240" w:lineRule="auto"/>
      <w:ind w:left="24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umrio3">
    <w:name w:val="toc 3"/>
    <w:basedOn w:val="Normal"/>
    <w:next w:val="Normal"/>
    <w:autoRedefine/>
    <w:uiPriority w:val="39"/>
    <w:rsid w:val="005343BB"/>
    <w:pPr>
      <w:spacing w:after="0" w:line="240" w:lineRule="auto"/>
      <w:ind w:left="48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umrio4">
    <w:name w:val="toc 4"/>
    <w:basedOn w:val="Normal"/>
    <w:next w:val="Normal"/>
    <w:autoRedefine/>
    <w:uiPriority w:val="39"/>
    <w:rsid w:val="005343BB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umrio5">
    <w:name w:val="toc 5"/>
    <w:basedOn w:val="Normal"/>
    <w:next w:val="Normal"/>
    <w:autoRedefine/>
    <w:uiPriority w:val="39"/>
    <w:rsid w:val="005343BB"/>
    <w:pPr>
      <w:spacing w:after="0" w:line="240" w:lineRule="auto"/>
      <w:ind w:left="96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umrio6">
    <w:name w:val="toc 6"/>
    <w:basedOn w:val="Normal"/>
    <w:next w:val="Normal"/>
    <w:autoRedefine/>
    <w:uiPriority w:val="39"/>
    <w:rsid w:val="005343BB"/>
    <w:pPr>
      <w:spacing w:after="0" w:line="240" w:lineRule="auto"/>
      <w:ind w:left="120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umrio7">
    <w:name w:val="toc 7"/>
    <w:basedOn w:val="Normal"/>
    <w:next w:val="Normal"/>
    <w:autoRedefine/>
    <w:uiPriority w:val="39"/>
    <w:rsid w:val="005343BB"/>
    <w:pPr>
      <w:spacing w:after="0" w:line="240" w:lineRule="auto"/>
      <w:ind w:left="144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umrio8">
    <w:name w:val="toc 8"/>
    <w:basedOn w:val="Normal"/>
    <w:next w:val="Normal"/>
    <w:autoRedefine/>
    <w:uiPriority w:val="39"/>
    <w:rsid w:val="005343BB"/>
    <w:pPr>
      <w:spacing w:after="0" w:line="240" w:lineRule="auto"/>
      <w:ind w:left="168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umrio9">
    <w:name w:val="toc 9"/>
    <w:basedOn w:val="Normal"/>
    <w:next w:val="Normal"/>
    <w:autoRedefine/>
    <w:uiPriority w:val="39"/>
    <w:rsid w:val="005343BB"/>
    <w:pPr>
      <w:spacing w:after="0" w:line="240" w:lineRule="auto"/>
      <w:ind w:left="1920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Sumrio1Char">
    <w:name w:val="Sumário 1 Char"/>
    <w:aliases w:val="LEO - IPED Char"/>
    <w:link w:val="Sumrio1"/>
    <w:uiPriority w:val="39"/>
    <w:locked/>
    <w:rsid w:val="005343BB"/>
    <w:rPr>
      <w:rFonts w:ascii="Times New Roman" w:eastAsia="Times New Roman" w:hAnsi="Times New Roman" w:cs="Times New Roman"/>
      <w:b/>
      <w:noProof/>
      <w:sz w:val="20"/>
      <w:szCs w:val="20"/>
      <w:lang w:val="pt-PT" w:eastAsia="pt-BR"/>
    </w:rPr>
  </w:style>
  <w:style w:type="paragraph" w:styleId="MapadoDocumento">
    <w:name w:val="Document Map"/>
    <w:basedOn w:val="Normal"/>
    <w:link w:val="MapadoDocumentoChar"/>
    <w:uiPriority w:val="99"/>
    <w:semiHidden/>
    <w:rsid w:val="005343BB"/>
    <w:pPr>
      <w:shd w:val="clear" w:color="auto" w:fill="000080"/>
      <w:spacing w:after="0" w:line="240" w:lineRule="auto"/>
    </w:pPr>
    <w:rPr>
      <w:rFonts w:ascii="Tahoma" w:eastAsia="Times New Roman" w:hAnsi="Tahoma"/>
      <w:sz w:val="20"/>
      <w:szCs w:val="20"/>
      <w:lang w:val="x-none" w:eastAsia="pt-BR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5343BB"/>
    <w:rPr>
      <w:rFonts w:ascii="Tahoma" w:eastAsia="Times New Roman" w:hAnsi="Tahoma" w:cs="Times New Roman"/>
      <w:sz w:val="20"/>
      <w:szCs w:val="20"/>
      <w:shd w:val="clear" w:color="auto" w:fill="000080"/>
      <w:lang w:val="x-none" w:eastAsia="pt-BR"/>
    </w:rPr>
  </w:style>
  <w:style w:type="paragraph" w:customStyle="1" w:styleId="Estilo">
    <w:name w:val="Estilo"/>
    <w:rsid w:val="005343BB"/>
    <w:pPr>
      <w:widowControl w:val="0"/>
      <w:autoSpaceDE w:val="0"/>
      <w:autoSpaceDN w:val="0"/>
      <w:adjustRightInd w:val="0"/>
      <w:spacing w:after="0" w:line="360" w:lineRule="auto"/>
      <w:ind w:left="57" w:hanging="57"/>
      <w:jc w:val="both"/>
    </w:pPr>
    <w:rPr>
      <w:rFonts w:ascii="Arial" w:eastAsia="MS Mincho" w:hAnsi="Arial" w:cs="Arial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link w:val="PargrafodaListaChar"/>
    <w:uiPriority w:val="34"/>
    <w:qFormat/>
    <w:rsid w:val="005343BB"/>
    <w:pPr>
      <w:spacing w:after="0" w:line="240" w:lineRule="auto"/>
      <w:ind w:left="708" w:hanging="57"/>
    </w:pPr>
    <w:rPr>
      <w:rFonts w:ascii="Arial" w:eastAsia="Times New Roman" w:hAnsi="Arial" w:cs="Arial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semiHidden/>
    <w:rsid w:val="005343BB"/>
    <w:pPr>
      <w:spacing w:after="0" w:line="240" w:lineRule="auto"/>
    </w:pPr>
    <w:rPr>
      <w:rFonts w:ascii="Tahoma" w:eastAsia="Times New Roman" w:hAnsi="Tahoma"/>
      <w:sz w:val="16"/>
      <w:szCs w:val="16"/>
      <w:lang w:val="x-none" w:eastAsia="pt-BR"/>
    </w:rPr>
  </w:style>
  <w:style w:type="character" w:customStyle="1" w:styleId="TextodebaloChar">
    <w:name w:val="Texto de balão Char"/>
    <w:basedOn w:val="Fontepargpadro"/>
    <w:link w:val="Textodebalo"/>
    <w:semiHidden/>
    <w:rsid w:val="005343BB"/>
    <w:rPr>
      <w:rFonts w:ascii="Tahoma" w:eastAsia="Times New Roman" w:hAnsi="Tahoma" w:cs="Times New Roman"/>
      <w:sz w:val="16"/>
      <w:szCs w:val="16"/>
      <w:lang w:val="x-none" w:eastAsia="pt-BR"/>
    </w:rPr>
  </w:style>
  <w:style w:type="paragraph" w:styleId="Corpodetexto2">
    <w:name w:val="Body Text 2"/>
    <w:basedOn w:val="Normal"/>
    <w:link w:val="Corpodetexto2Char"/>
    <w:rsid w:val="005343BB"/>
    <w:pPr>
      <w:spacing w:after="120" w:line="480" w:lineRule="auto"/>
    </w:pPr>
    <w:rPr>
      <w:rFonts w:ascii="Times New Roman" w:eastAsia="Times New Roman" w:hAnsi="Times New Roman"/>
      <w:sz w:val="28"/>
      <w:szCs w:val="28"/>
      <w:lang w:val="x-none" w:eastAsia="pt-BR"/>
    </w:rPr>
  </w:style>
  <w:style w:type="character" w:customStyle="1" w:styleId="Corpodetexto2Char">
    <w:name w:val="Corpo de texto 2 Char"/>
    <w:basedOn w:val="Fontepargpadro"/>
    <w:link w:val="Corpodetexto2"/>
    <w:rsid w:val="005343BB"/>
    <w:rPr>
      <w:rFonts w:ascii="Times New Roman" w:eastAsia="Times New Roman" w:hAnsi="Times New Roman" w:cs="Times New Roman"/>
      <w:sz w:val="28"/>
      <w:szCs w:val="28"/>
      <w:lang w:val="x-none" w:eastAsia="pt-BR"/>
    </w:rPr>
  </w:style>
  <w:style w:type="paragraph" w:styleId="Subttulo">
    <w:name w:val="Subtitle"/>
    <w:basedOn w:val="Normal"/>
    <w:link w:val="SubttuloChar"/>
    <w:uiPriority w:val="99"/>
    <w:qFormat/>
    <w:rsid w:val="005343BB"/>
    <w:pPr>
      <w:spacing w:after="0" w:line="240" w:lineRule="auto"/>
      <w:ind w:left="1440"/>
    </w:pPr>
    <w:rPr>
      <w:rFonts w:ascii="Times New Roman" w:eastAsia="Times New Roman" w:hAnsi="Times New Roman"/>
      <w:b/>
      <w:bCs/>
      <w:sz w:val="24"/>
      <w:szCs w:val="24"/>
      <w:lang w:val="x-none" w:eastAsia="pt-BR"/>
    </w:rPr>
  </w:style>
  <w:style w:type="character" w:customStyle="1" w:styleId="SubttuloChar">
    <w:name w:val="Subtítulo Char"/>
    <w:basedOn w:val="Fontepargpadro"/>
    <w:link w:val="Subttulo"/>
    <w:uiPriority w:val="99"/>
    <w:rsid w:val="005343BB"/>
    <w:rPr>
      <w:rFonts w:ascii="Times New Roman" w:eastAsia="Times New Roman" w:hAnsi="Times New Roman" w:cs="Times New Roman"/>
      <w:b/>
      <w:bCs/>
      <w:sz w:val="24"/>
      <w:szCs w:val="24"/>
      <w:lang w:val="x-none" w:eastAsia="pt-BR"/>
    </w:rPr>
  </w:style>
  <w:style w:type="paragraph" w:customStyle="1" w:styleId="PargrafodaLista1">
    <w:name w:val="Parágrafo da Lista1"/>
    <w:basedOn w:val="Normal"/>
    <w:uiPriority w:val="99"/>
    <w:rsid w:val="005343BB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harChar1">
    <w:name w:val="Char Char1"/>
    <w:uiPriority w:val="99"/>
    <w:rsid w:val="005343BB"/>
    <w:rPr>
      <w:rFonts w:cs="Times New Roman"/>
      <w:sz w:val="28"/>
      <w:szCs w:val="28"/>
    </w:rPr>
  </w:style>
  <w:style w:type="character" w:customStyle="1" w:styleId="CharChar">
    <w:name w:val="Char Char"/>
    <w:uiPriority w:val="99"/>
    <w:rsid w:val="005343BB"/>
    <w:rPr>
      <w:rFonts w:cs="Times New Roman"/>
      <w:b/>
      <w:bCs/>
      <w:sz w:val="24"/>
      <w:szCs w:val="24"/>
    </w:rPr>
  </w:style>
  <w:style w:type="character" w:customStyle="1" w:styleId="CharChar3">
    <w:name w:val="Char Char3"/>
    <w:uiPriority w:val="99"/>
    <w:rsid w:val="005343BB"/>
    <w:rPr>
      <w:rFonts w:cs="Times New Roman"/>
      <w:sz w:val="24"/>
      <w:szCs w:val="24"/>
    </w:rPr>
  </w:style>
  <w:style w:type="paragraph" w:customStyle="1" w:styleId="Pa17">
    <w:name w:val="Pa17"/>
    <w:basedOn w:val="Normal"/>
    <w:next w:val="Normal"/>
    <w:uiPriority w:val="99"/>
    <w:rsid w:val="005343BB"/>
    <w:pPr>
      <w:autoSpaceDE w:val="0"/>
      <w:autoSpaceDN w:val="0"/>
      <w:adjustRightInd w:val="0"/>
      <w:spacing w:after="0" w:line="181" w:lineRule="atLeast"/>
    </w:pPr>
    <w:rPr>
      <w:rFonts w:ascii="KFAHFO+NewsGothicBT-Roman" w:eastAsia="Times New Roman" w:hAnsi="KFAHFO+NewsGothicBT-Roman" w:cs="KFAHFO+NewsGothicBT-Roman"/>
      <w:sz w:val="24"/>
      <w:szCs w:val="24"/>
      <w:lang w:eastAsia="pt-BR"/>
    </w:rPr>
  </w:style>
  <w:style w:type="paragraph" w:customStyle="1" w:styleId="Pa10">
    <w:name w:val="Pa10"/>
    <w:basedOn w:val="Normal"/>
    <w:next w:val="Normal"/>
    <w:uiPriority w:val="99"/>
    <w:rsid w:val="005343BB"/>
    <w:pPr>
      <w:autoSpaceDE w:val="0"/>
      <w:autoSpaceDN w:val="0"/>
      <w:adjustRightInd w:val="0"/>
      <w:spacing w:after="0" w:line="181" w:lineRule="atLeast"/>
    </w:pPr>
    <w:rPr>
      <w:rFonts w:ascii="KFAHFO+NewsGothicBT-Roman" w:eastAsia="Times New Roman" w:hAnsi="KFAHFO+NewsGothicBT-Roman" w:cs="KFAHFO+NewsGothicBT-Roman"/>
      <w:sz w:val="24"/>
      <w:szCs w:val="24"/>
      <w:lang w:eastAsia="pt-BR"/>
    </w:rPr>
  </w:style>
  <w:style w:type="character" w:customStyle="1" w:styleId="CharChar9">
    <w:name w:val="Char Char9"/>
    <w:uiPriority w:val="99"/>
    <w:locked/>
    <w:rsid w:val="005343BB"/>
    <w:rPr>
      <w:rFonts w:ascii="Courier" w:hAnsi="Courier" w:cs="Courier"/>
      <w:sz w:val="24"/>
      <w:szCs w:val="24"/>
      <w:lang w:val="pt-BR" w:eastAsia="pt-BR"/>
    </w:rPr>
  </w:style>
  <w:style w:type="paragraph" w:customStyle="1" w:styleId="Pa5">
    <w:name w:val="Pa5"/>
    <w:basedOn w:val="Normal"/>
    <w:next w:val="Normal"/>
    <w:uiPriority w:val="99"/>
    <w:rsid w:val="005343BB"/>
    <w:pPr>
      <w:autoSpaceDE w:val="0"/>
      <w:autoSpaceDN w:val="0"/>
      <w:adjustRightInd w:val="0"/>
      <w:spacing w:after="0" w:line="20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character" w:customStyle="1" w:styleId="A6">
    <w:name w:val="A6"/>
    <w:uiPriority w:val="99"/>
    <w:rsid w:val="005343BB"/>
    <w:rPr>
      <w:color w:val="000000"/>
      <w:sz w:val="11"/>
    </w:rPr>
  </w:style>
  <w:style w:type="paragraph" w:customStyle="1" w:styleId="Pa6">
    <w:name w:val="Pa6"/>
    <w:basedOn w:val="Normal"/>
    <w:next w:val="Normal"/>
    <w:uiPriority w:val="99"/>
    <w:rsid w:val="005343BB"/>
    <w:pPr>
      <w:autoSpaceDE w:val="0"/>
      <w:autoSpaceDN w:val="0"/>
      <w:adjustRightInd w:val="0"/>
      <w:spacing w:after="0" w:line="20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paragraph" w:customStyle="1" w:styleId="Pa23">
    <w:name w:val="Pa23"/>
    <w:basedOn w:val="Normal"/>
    <w:next w:val="Normal"/>
    <w:uiPriority w:val="99"/>
    <w:rsid w:val="005343BB"/>
    <w:pPr>
      <w:autoSpaceDE w:val="0"/>
      <w:autoSpaceDN w:val="0"/>
      <w:adjustRightInd w:val="0"/>
      <w:spacing w:after="0" w:line="18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paragraph" w:customStyle="1" w:styleId="Pa21">
    <w:name w:val="Pa21"/>
    <w:basedOn w:val="Normal"/>
    <w:next w:val="Normal"/>
    <w:uiPriority w:val="99"/>
    <w:rsid w:val="005343BB"/>
    <w:pPr>
      <w:autoSpaceDE w:val="0"/>
      <w:autoSpaceDN w:val="0"/>
      <w:adjustRightInd w:val="0"/>
      <w:spacing w:after="0" w:line="14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paragraph" w:customStyle="1" w:styleId="Pa25">
    <w:name w:val="Pa25"/>
    <w:basedOn w:val="Normal"/>
    <w:next w:val="Normal"/>
    <w:uiPriority w:val="99"/>
    <w:rsid w:val="005343BB"/>
    <w:pPr>
      <w:autoSpaceDE w:val="0"/>
      <w:autoSpaceDN w:val="0"/>
      <w:adjustRightInd w:val="0"/>
      <w:spacing w:after="0" w:line="18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paragraph" w:customStyle="1" w:styleId="Pa20">
    <w:name w:val="Pa20"/>
    <w:basedOn w:val="Normal"/>
    <w:next w:val="Normal"/>
    <w:uiPriority w:val="99"/>
    <w:rsid w:val="005343BB"/>
    <w:pPr>
      <w:autoSpaceDE w:val="0"/>
      <w:autoSpaceDN w:val="0"/>
      <w:adjustRightInd w:val="0"/>
      <w:spacing w:after="0" w:line="18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character" w:customStyle="1" w:styleId="A9">
    <w:name w:val="A9"/>
    <w:uiPriority w:val="99"/>
    <w:rsid w:val="005343BB"/>
    <w:rPr>
      <w:rFonts w:ascii="KFAHFO+NewsGothicBT-Roman" w:hAnsi="KFAHFO+NewsGothicBT-Roman"/>
      <w:color w:val="000000"/>
      <w:sz w:val="10"/>
    </w:rPr>
  </w:style>
  <w:style w:type="paragraph" w:customStyle="1" w:styleId="Pa57">
    <w:name w:val="Pa57"/>
    <w:basedOn w:val="Normal"/>
    <w:next w:val="Normal"/>
    <w:uiPriority w:val="99"/>
    <w:rsid w:val="005343BB"/>
    <w:pPr>
      <w:autoSpaceDE w:val="0"/>
      <w:autoSpaceDN w:val="0"/>
      <w:adjustRightInd w:val="0"/>
      <w:spacing w:after="0" w:line="18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paragraph" w:customStyle="1" w:styleId="Pa55">
    <w:name w:val="Pa55"/>
    <w:basedOn w:val="Normal"/>
    <w:next w:val="Normal"/>
    <w:uiPriority w:val="99"/>
    <w:rsid w:val="005343BB"/>
    <w:pPr>
      <w:autoSpaceDE w:val="0"/>
      <w:autoSpaceDN w:val="0"/>
      <w:adjustRightInd w:val="0"/>
      <w:spacing w:after="0" w:line="20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paragraph" w:customStyle="1" w:styleId="Pa32">
    <w:name w:val="Pa32"/>
    <w:basedOn w:val="Normal"/>
    <w:next w:val="Normal"/>
    <w:uiPriority w:val="99"/>
    <w:rsid w:val="005343BB"/>
    <w:pPr>
      <w:autoSpaceDE w:val="0"/>
      <w:autoSpaceDN w:val="0"/>
      <w:adjustRightInd w:val="0"/>
      <w:spacing w:after="0" w:line="18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paragraph" w:customStyle="1" w:styleId="Pa22">
    <w:name w:val="Pa22"/>
    <w:basedOn w:val="Normal"/>
    <w:next w:val="Normal"/>
    <w:uiPriority w:val="99"/>
    <w:rsid w:val="005343BB"/>
    <w:pPr>
      <w:autoSpaceDE w:val="0"/>
      <w:autoSpaceDN w:val="0"/>
      <w:adjustRightInd w:val="0"/>
      <w:spacing w:after="0" w:line="20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paragraph" w:customStyle="1" w:styleId="Pa40">
    <w:name w:val="Pa40"/>
    <w:basedOn w:val="Normal"/>
    <w:next w:val="Normal"/>
    <w:uiPriority w:val="99"/>
    <w:rsid w:val="005343BB"/>
    <w:pPr>
      <w:autoSpaceDE w:val="0"/>
      <w:autoSpaceDN w:val="0"/>
      <w:adjustRightInd w:val="0"/>
      <w:spacing w:after="0" w:line="20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character" w:customStyle="1" w:styleId="A16">
    <w:name w:val="A16"/>
    <w:uiPriority w:val="99"/>
    <w:rsid w:val="005343BB"/>
    <w:rPr>
      <w:rFonts w:ascii="KFAHFO+NewsGothicBT-Roman" w:hAnsi="KFAHFO+NewsGothicBT-Roman"/>
      <w:color w:val="000000"/>
      <w:sz w:val="18"/>
      <w:u w:val="single"/>
    </w:rPr>
  </w:style>
  <w:style w:type="character" w:customStyle="1" w:styleId="CharChar7">
    <w:name w:val="Char Char7"/>
    <w:uiPriority w:val="99"/>
    <w:semiHidden/>
    <w:locked/>
    <w:rsid w:val="005343BB"/>
    <w:rPr>
      <w:rFonts w:ascii="Tahoma" w:hAnsi="Tahoma" w:cs="Tahoma"/>
      <w:lang w:val="pt-BR" w:eastAsia="pt-BR"/>
    </w:rPr>
  </w:style>
  <w:style w:type="character" w:styleId="nfase">
    <w:name w:val="Emphasis"/>
    <w:uiPriority w:val="99"/>
    <w:qFormat/>
    <w:rsid w:val="005343BB"/>
    <w:rPr>
      <w:rFonts w:cs="Times New Roman"/>
      <w:b/>
      <w:bCs/>
      <w:i/>
      <w:iCs/>
    </w:rPr>
  </w:style>
  <w:style w:type="character" w:customStyle="1" w:styleId="CharChar6">
    <w:name w:val="Char Char6"/>
    <w:uiPriority w:val="99"/>
    <w:locked/>
    <w:rsid w:val="005343BB"/>
    <w:rPr>
      <w:rFonts w:ascii="Courier" w:hAnsi="Courier" w:cs="Courier"/>
      <w:sz w:val="24"/>
      <w:szCs w:val="24"/>
      <w:lang w:val="pt-BR" w:eastAsia="pt-BR"/>
    </w:rPr>
  </w:style>
  <w:style w:type="character" w:customStyle="1" w:styleId="CharChar5">
    <w:name w:val="Char Char5"/>
    <w:uiPriority w:val="99"/>
    <w:locked/>
    <w:rsid w:val="005343BB"/>
    <w:rPr>
      <w:rFonts w:ascii="Courier" w:hAnsi="Courier" w:cs="Courier"/>
      <w:color w:val="000000"/>
      <w:sz w:val="24"/>
      <w:szCs w:val="24"/>
      <w:lang w:val="pt-BR" w:eastAsia="pt-BR"/>
    </w:rPr>
  </w:style>
  <w:style w:type="character" w:customStyle="1" w:styleId="CharChar10">
    <w:name w:val="Char Char10"/>
    <w:uiPriority w:val="99"/>
    <w:semiHidden/>
    <w:rsid w:val="005343BB"/>
    <w:rPr>
      <w:rFonts w:ascii="Calibri" w:hAnsi="Calibri" w:cs="Calibri"/>
      <w:b/>
      <w:bCs/>
      <w:sz w:val="28"/>
      <w:szCs w:val="28"/>
    </w:rPr>
  </w:style>
  <w:style w:type="character" w:customStyle="1" w:styleId="CharChar8">
    <w:name w:val="Char Char8"/>
    <w:uiPriority w:val="99"/>
    <w:semiHidden/>
    <w:rsid w:val="005343BB"/>
    <w:rPr>
      <w:rFonts w:ascii="Cambria" w:hAnsi="Cambria" w:cs="Cambria"/>
      <w:sz w:val="22"/>
      <w:szCs w:val="22"/>
    </w:rPr>
  </w:style>
  <w:style w:type="character" w:customStyle="1" w:styleId="CharChar4">
    <w:name w:val="Char Char4"/>
    <w:uiPriority w:val="99"/>
    <w:rsid w:val="005343BB"/>
    <w:rPr>
      <w:rFonts w:cs="Times New Roman"/>
      <w:sz w:val="24"/>
      <w:szCs w:val="24"/>
    </w:rPr>
  </w:style>
  <w:style w:type="character" w:customStyle="1" w:styleId="CharChar13">
    <w:name w:val="Char Char13"/>
    <w:uiPriority w:val="99"/>
    <w:rsid w:val="005343BB"/>
    <w:rPr>
      <w:rFonts w:cs="Times New Roman"/>
      <w:sz w:val="24"/>
      <w:szCs w:val="24"/>
      <w:lang w:val="pt-BR" w:eastAsia="pt-BR"/>
    </w:rPr>
  </w:style>
  <w:style w:type="character" w:customStyle="1" w:styleId="CharChar12">
    <w:name w:val="Char Char12"/>
    <w:uiPriority w:val="99"/>
    <w:rsid w:val="005343BB"/>
    <w:rPr>
      <w:rFonts w:cs="Times New Roman"/>
      <w:sz w:val="16"/>
      <w:szCs w:val="16"/>
      <w:lang w:val="pt-BR" w:eastAsia="pt-BR"/>
    </w:rPr>
  </w:style>
  <w:style w:type="character" w:styleId="Refdecomentrio">
    <w:name w:val="annotation reference"/>
    <w:uiPriority w:val="99"/>
    <w:semiHidden/>
    <w:rsid w:val="005343BB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5343BB"/>
    <w:pPr>
      <w:spacing w:after="0" w:line="240" w:lineRule="auto"/>
    </w:pPr>
    <w:rPr>
      <w:rFonts w:ascii="Times New Roman" w:eastAsia="Times New Roman" w:hAnsi="Times New Roman"/>
      <w:sz w:val="20"/>
      <w:szCs w:val="20"/>
      <w:lang w:val="es-PA"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343BB"/>
    <w:rPr>
      <w:rFonts w:ascii="Times New Roman" w:eastAsia="Times New Roman" w:hAnsi="Times New Roman" w:cs="Times New Roman"/>
      <w:sz w:val="20"/>
      <w:szCs w:val="20"/>
      <w:lang w:val="es-PA" w:eastAsia="pt-BR"/>
    </w:rPr>
  </w:style>
  <w:style w:type="numbering" w:customStyle="1" w:styleId="marcadoriped-leo">
    <w:name w:val="marcador iped-leo"/>
    <w:rsid w:val="005343BB"/>
    <w:pPr>
      <w:numPr>
        <w:numId w:val="1"/>
      </w:numPr>
    </w:pPr>
  </w:style>
  <w:style w:type="paragraph" w:customStyle="1" w:styleId="p4">
    <w:name w:val="p4"/>
    <w:basedOn w:val="Normal"/>
    <w:rsid w:val="005343BB"/>
    <w:pPr>
      <w:widowControl w:val="0"/>
      <w:tabs>
        <w:tab w:val="left" w:pos="4840"/>
      </w:tabs>
      <w:spacing w:after="0" w:line="240" w:lineRule="atLeast"/>
      <w:ind w:left="3400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paragraph" w:customStyle="1" w:styleId="p5">
    <w:name w:val="p5"/>
    <w:basedOn w:val="Normal"/>
    <w:rsid w:val="005343BB"/>
    <w:pPr>
      <w:widowControl w:val="0"/>
      <w:tabs>
        <w:tab w:val="left" w:pos="1360"/>
      </w:tabs>
      <w:spacing w:after="0" w:line="240" w:lineRule="atLeast"/>
      <w:ind w:left="1440" w:firstLine="1296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paragraph" w:customStyle="1" w:styleId="t8">
    <w:name w:val="t8"/>
    <w:basedOn w:val="Normal"/>
    <w:rsid w:val="005343BB"/>
    <w:pPr>
      <w:widowControl w:val="0"/>
      <w:spacing w:after="0" w:line="240" w:lineRule="atLeast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paragraph" w:customStyle="1" w:styleId="Estilo10">
    <w:name w:val="Estilo10"/>
    <w:basedOn w:val="Normal"/>
    <w:rsid w:val="005343BB"/>
    <w:pPr>
      <w:spacing w:after="0" w:line="240" w:lineRule="auto"/>
      <w:ind w:left="5670"/>
    </w:pPr>
    <w:rPr>
      <w:rFonts w:ascii="Footlight MT Light" w:eastAsia="Times New Roman" w:hAnsi="Footlight MT Light"/>
      <w:b/>
      <w:kern w:val="28"/>
      <w:sz w:val="26"/>
      <w:szCs w:val="20"/>
      <w:lang w:val="en-US"/>
    </w:rPr>
  </w:style>
  <w:style w:type="character" w:styleId="Forte">
    <w:name w:val="Strong"/>
    <w:uiPriority w:val="22"/>
    <w:qFormat/>
    <w:rsid w:val="005343BB"/>
    <w:rPr>
      <w:b/>
      <w:bCs/>
    </w:rPr>
  </w:style>
  <w:style w:type="paragraph" w:customStyle="1" w:styleId="texto1">
    <w:name w:val="texto1"/>
    <w:basedOn w:val="Normal"/>
    <w:rsid w:val="005343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Default">
    <w:name w:val="Default"/>
    <w:rsid w:val="005343B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t-BR"/>
    </w:rPr>
  </w:style>
  <w:style w:type="paragraph" w:customStyle="1" w:styleId="justificadoportal">
    <w:name w:val="justificadoportal"/>
    <w:basedOn w:val="Normal"/>
    <w:rsid w:val="005343BB"/>
    <w:pPr>
      <w:spacing w:before="100" w:beforeAutospacing="1" w:after="100" w:afterAutospacing="1" w:line="240" w:lineRule="auto"/>
      <w:ind w:left="122" w:right="122"/>
    </w:pPr>
    <w:rPr>
      <w:rFonts w:ascii="Times New Roman" w:eastAsia="Times New Roman" w:hAnsi="Times New Roman"/>
      <w:sz w:val="18"/>
      <w:szCs w:val="18"/>
      <w:lang w:eastAsia="pt-BR"/>
    </w:rPr>
  </w:style>
  <w:style w:type="paragraph" w:customStyle="1" w:styleId="texft11">
    <w:name w:val="tex_ft11"/>
    <w:basedOn w:val="Normal"/>
    <w:rsid w:val="005343BB"/>
    <w:pPr>
      <w:spacing w:before="100" w:beforeAutospacing="1" w:after="100" w:afterAutospacing="1" w:line="240" w:lineRule="auto"/>
    </w:pPr>
    <w:rPr>
      <w:rFonts w:ascii="Verdana" w:eastAsia="Times New Roman" w:hAnsi="Verdana"/>
      <w:sz w:val="17"/>
      <w:szCs w:val="17"/>
      <w:lang w:eastAsia="pt-BR"/>
    </w:rPr>
  </w:style>
  <w:style w:type="paragraph" w:customStyle="1" w:styleId="Corpodetexto31">
    <w:name w:val="Corpo de texto 31"/>
    <w:basedOn w:val="Normal"/>
    <w:rsid w:val="005343BB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xtosemFormatao">
    <w:name w:val="Plain Text"/>
    <w:basedOn w:val="Normal"/>
    <w:link w:val="TextosemFormataoChar"/>
    <w:rsid w:val="005343BB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rsid w:val="005343BB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HiperlinkVisitado">
    <w:name w:val="FollowedHyperlink"/>
    <w:uiPriority w:val="99"/>
    <w:semiHidden/>
    <w:unhideWhenUsed/>
    <w:rsid w:val="005343BB"/>
    <w:rPr>
      <w:color w:val="800080"/>
      <w:u w:val="single"/>
    </w:rPr>
  </w:style>
  <w:style w:type="paragraph" w:customStyle="1" w:styleId="xl65">
    <w:name w:val="xl65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4"/>
      <w:szCs w:val="24"/>
      <w:lang w:eastAsia="pt-BR"/>
    </w:rPr>
  </w:style>
  <w:style w:type="paragraph" w:customStyle="1" w:styleId="xl66">
    <w:name w:val="xl66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4"/>
      <w:szCs w:val="24"/>
      <w:lang w:eastAsia="pt-BR"/>
    </w:rPr>
  </w:style>
  <w:style w:type="paragraph" w:customStyle="1" w:styleId="xl67">
    <w:name w:val="xl67"/>
    <w:basedOn w:val="Normal"/>
    <w:rsid w:val="005343B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4"/>
      <w:szCs w:val="24"/>
      <w:lang w:eastAsia="pt-BR"/>
    </w:rPr>
  </w:style>
  <w:style w:type="paragraph" w:customStyle="1" w:styleId="xl68">
    <w:name w:val="xl68"/>
    <w:basedOn w:val="Normal"/>
    <w:rsid w:val="00534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69">
    <w:name w:val="xl69"/>
    <w:basedOn w:val="Normal"/>
    <w:rsid w:val="005343BB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70">
    <w:name w:val="xl70"/>
    <w:basedOn w:val="Normal"/>
    <w:rsid w:val="005343B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71">
    <w:name w:val="xl71"/>
    <w:basedOn w:val="Normal"/>
    <w:rsid w:val="005343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72">
    <w:name w:val="xl72"/>
    <w:basedOn w:val="Normal"/>
    <w:rsid w:val="00534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73">
    <w:name w:val="xl73"/>
    <w:basedOn w:val="Normal"/>
    <w:rsid w:val="005343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74">
    <w:name w:val="xl74"/>
    <w:basedOn w:val="Normal"/>
    <w:rsid w:val="005343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75">
    <w:name w:val="xl75"/>
    <w:basedOn w:val="Normal"/>
    <w:rsid w:val="00534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76">
    <w:name w:val="xl76"/>
    <w:basedOn w:val="Normal"/>
    <w:rsid w:val="005343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customStyle="1" w:styleId="xl77">
    <w:name w:val="xl77"/>
    <w:basedOn w:val="Normal"/>
    <w:rsid w:val="005343BB"/>
    <w:pPr>
      <w:pBdr>
        <w:top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78">
    <w:name w:val="xl78"/>
    <w:basedOn w:val="Normal"/>
    <w:rsid w:val="005343B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79">
    <w:name w:val="xl79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4"/>
      <w:szCs w:val="24"/>
      <w:lang w:eastAsia="pt-BR"/>
    </w:rPr>
  </w:style>
  <w:style w:type="paragraph" w:customStyle="1" w:styleId="xl80">
    <w:name w:val="xl80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4"/>
      <w:szCs w:val="24"/>
      <w:lang w:eastAsia="pt-BR"/>
    </w:rPr>
  </w:style>
  <w:style w:type="paragraph" w:customStyle="1" w:styleId="xl81">
    <w:name w:val="xl81"/>
    <w:basedOn w:val="Normal"/>
    <w:rsid w:val="005343BB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4"/>
      <w:szCs w:val="24"/>
      <w:lang w:eastAsia="pt-BR"/>
    </w:rPr>
  </w:style>
  <w:style w:type="paragraph" w:customStyle="1" w:styleId="xl82">
    <w:name w:val="xl82"/>
    <w:basedOn w:val="Normal"/>
    <w:rsid w:val="005343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83">
    <w:name w:val="xl83"/>
    <w:basedOn w:val="Normal"/>
    <w:rsid w:val="005343BB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84">
    <w:name w:val="xl84"/>
    <w:basedOn w:val="Normal"/>
    <w:rsid w:val="005343B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85">
    <w:name w:val="xl85"/>
    <w:basedOn w:val="Normal"/>
    <w:rsid w:val="005343B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86">
    <w:name w:val="xl86"/>
    <w:basedOn w:val="Normal"/>
    <w:rsid w:val="005343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87">
    <w:name w:val="xl87"/>
    <w:basedOn w:val="Normal"/>
    <w:rsid w:val="00534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88">
    <w:name w:val="xl88"/>
    <w:basedOn w:val="Normal"/>
    <w:rsid w:val="005343BB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89">
    <w:name w:val="xl89"/>
    <w:basedOn w:val="Normal"/>
    <w:rsid w:val="005343B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90">
    <w:name w:val="xl90"/>
    <w:basedOn w:val="Normal"/>
    <w:rsid w:val="005343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91">
    <w:name w:val="xl91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92">
    <w:name w:val="xl92"/>
    <w:basedOn w:val="Normal"/>
    <w:rsid w:val="005343B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93">
    <w:name w:val="xl93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4"/>
      <w:szCs w:val="24"/>
      <w:lang w:eastAsia="pt-BR"/>
    </w:rPr>
  </w:style>
  <w:style w:type="paragraph" w:customStyle="1" w:styleId="xl94">
    <w:name w:val="xl94"/>
    <w:basedOn w:val="Normal"/>
    <w:rsid w:val="005343B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4"/>
      <w:szCs w:val="24"/>
      <w:lang w:eastAsia="pt-BR"/>
    </w:rPr>
  </w:style>
  <w:style w:type="paragraph" w:customStyle="1" w:styleId="xl95">
    <w:name w:val="xl95"/>
    <w:basedOn w:val="Normal"/>
    <w:rsid w:val="005343B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96">
    <w:name w:val="xl96"/>
    <w:basedOn w:val="Normal"/>
    <w:rsid w:val="005343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97">
    <w:name w:val="xl97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0"/>
      <w:szCs w:val="20"/>
      <w:lang w:eastAsia="pt-BR"/>
    </w:rPr>
  </w:style>
  <w:style w:type="paragraph" w:customStyle="1" w:styleId="xl98">
    <w:name w:val="xl98"/>
    <w:basedOn w:val="Normal"/>
    <w:rsid w:val="005343B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0"/>
      <w:szCs w:val="20"/>
      <w:lang w:eastAsia="pt-BR"/>
    </w:rPr>
  </w:style>
  <w:style w:type="character" w:customStyle="1" w:styleId="apple-converted-space">
    <w:name w:val="apple-converted-space"/>
    <w:rsid w:val="005343BB"/>
  </w:style>
  <w:style w:type="numbering" w:customStyle="1" w:styleId="Semlista11">
    <w:name w:val="Sem lista11"/>
    <w:next w:val="Semlista"/>
    <w:uiPriority w:val="99"/>
    <w:semiHidden/>
    <w:unhideWhenUsed/>
    <w:rsid w:val="005343BB"/>
  </w:style>
  <w:style w:type="table" w:customStyle="1" w:styleId="Tabelacomgrade1">
    <w:name w:val="Tabela com grade1"/>
    <w:basedOn w:val="Tabelanormal"/>
    <w:next w:val="Tabelacomgrade"/>
    <w:uiPriority w:val="59"/>
    <w:rsid w:val="005343B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5343BB"/>
    <w:pPr>
      <w:spacing w:after="200" w:line="276" w:lineRule="auto"/>
    </w:pPr>
    <w:rPr>
      <w:rFonts w:ascii="Calibri" w:hAnsi="Calibri" w:cs="Calibri"/>
      <w:b/>
      <w:bCs/>
      <w:lang w:val="pt-BR"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5343BB"/>
    <w:rPr>
      <w:rFonts w:ascii="Calibri" w:eastAsia="Times New Roman" w:hAnsi="Calibri" w:cs="Calibri"/>
      <w:b/>
      <w:bCs/>
      <w:sz w:val="20"/>
      <w:szCs w:val="20"/>
      <w:lang w:val="es-PA" w:eastAsia="pt-BR"/>
    </w:rPr>
  </w:style>
  <w:style w:type="paragraph" w:customStyle="1" w:styleId="xl63">
    <w:name w:val="xl63"/>
    <w:basedOn w:val="Normal"/>
    <w:rsid w:val="005343BB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xl64">
    <w:name w:val="xl64"/>
    <w:basedOn w:val="Normal"/>
    <w:rsid w:val="005343BB"/>
    <w:pPr>
      <w:spacing w:before="100" w:beforeAutospacing="1" w:after="100" w:afterAutospacing="1" w:line="240" w:lineRule="auto"/>
      <w:jc w:val="center"/>
    </w:pPr>
    <w:rPr>
      <w:rFonts w:ascii="Arial" w:hAnsi="Arial" w:cs="Arial"/>
      <w:sz w:val="20"/>
      <w:szCs w:val="20"/>
    </w:rPr>
  </w:style>
  <w:style w:type="paragraph" w:customStyle="1" w:styleId="xl100">
    <w:name w:val="xl100"/>
    <w:basedOn w:val="Normal"/>
    <w:rsid w:val="005343BB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101">
    <w:name w:val="xl101"/>
    <w:basedOn w:val="Normal"/>
    <w:rsid w:val="005343BB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102">
    <w:name w:val="xl102"/>
    <w:basedOn w:val="Normal"/>
    <w:rsid w:val="005343BB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03">
    <w:name w:val="xl103"/>
    <w:basedOn w:val="Normal"/>
    <w:rsid w:val="005343BB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104">
    <w:name w:val="xl104"/>
    <w:basedOn w:val="Normal"/>
    <w:rsid w:val="005343BB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105">
    <w:name w:val="xl105"/>
    <w:basedOn w:val="Normal"/>
    <w:rsid w:val="005343B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b/>
      <w:bCs/>
      <w:sz w:val="20"/>
      <w:szCs w:val="20"/>
    </w:rPr>
  </w:style>
  <w:style w:type="paragraph" w:customStyle="1" w:styleId="xl106">
    <w:name w:val="xl106"/>
    <w:basedOn w:val="Normal"/>
    <w:rsid w:val="005343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b/>
      <w:bCs/>
      <w:sz w:val="20"/>
      <w:szCs w:val="20"/>
    </w:rPr>
  </w:style>
  <w:style w:type="paragraph" w:customStyle="1" w:styleId="xl107">
    <w:name w:val="xl107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xl108">
    <w:name w:val="xl108"/>
    <w:basedOn w:val="Normal"/>
    <w:rsid w:val="005343B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hAnsi="Arial" w:cs="Arial"/>
      <w:sz w:val="20"/>
      <w:szCs w:val="20"/>
    </w:rPr>
  </w:style>
  <w:style w:type="paragraph" w:customStyle="1" w:styleId="xl109">
    <w:name w:val="xl109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color w:val="333333"/>
      <w:sz w:val="20"/>
      <w:szCs w:val="20"/>
    </w:rPr>
  </w:style>
  <w:style w:type="paragraph" w:customStyle="1" w:styleId="xl110">
    <w:name w:val="xl110"/>
    <w:basedOn w:val="Normal"/>
    <w:rsid w:val="005343B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color w:val="333333"/>
      <w:sz w:val="20"/>
      <w:szCs w:val="20"/>
    </w:rPr>
  </w:style>
  <w:style w:type="paragraph" w:customStyle="1" w:styleId="xl111">
    <w:name w:val="xl111"/>
    <w:basedOn w:val="Normal"/>
    <w:rsid w:val="005343B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b/>
      <w:bCs/>
      <w:sz w:val="20"/>
      <w:szCs w:val="20"/>
    </w:rPr>
  </w:style>
  <w:style w:type="paragraph" w:customStyle="1" w:styleId="xl112">
    <w:name w:val="xl112"/>
    <w:basedOn w:val="Normal"/>
    <w:rsid w:val="005343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b/>
      <w:bCs/>
      <w:sz w:val="20"/>
      <w:szCs w:val="20"/>
    </w:rPr>
  </w:style>
  <w:style w:type="paragraph" w:customStyle="1" w:styleId="BodyText21">
    <w:name w:val="Body Text 21"/>
    <w:basedOn w:val="Normal"/>
    <w:rsid w:val="005343BB"/>
    <w:pPr>
      <w:tabs>
        <w:tab w:val="left" w:pos="-1560"/>
      </w:tabs>
      <w:overflowPunct w:val="0"/>
      <w:autoSpaceDE w:val="0"/>
      <w:autoSpaceDN w:val="0"/>
      <w:adjustRightInd w:val="0"/>
      <w:spacing w:after="0" w:line="300" w:lineRule="atLeast"/>
      <w:ind w:firstLine="851"/>
      <w:textAlignment w:val="baseline"/>
    </w:pPr>
    <w:rPr>
      <w:rFonts w:ascii="Times New Roman" w:eastAsia="Times New Roman" w:hAnsi="Times New Roman"/>
      <w:sz w:val="24"/>
      <w:szCs w:val="20"/>
      <w:lang w:val="pt-PT" w:eastAsia="pt-BR"/>
    </w:rPr>
  </w:style>
  <w:style w:type="paragraph" w:customStyle="1" w:styleId="BodyTextIndent21">
    <w:name w:val="Body Text Indent 21"/>
    <w:basedOn w:val="Normal"/>
    <w:rsid w:val="005343BB"/>
    <w:pPr>
      <w:tabs>
        <w:tab w:val="left" w:pos="-1560"/>
      </w:tabs>
      <w:overflowPunct w:val="0"/>
      <w:autoSpaceDE w:val="0"/>
      <w:autoSpaceDN w:val="0"/>
      <w:adjustRightInd w:val="0"/>
      <w:spacing w:after="0" w:line="240" w:lineRule="auto"/>
      <w:ind w:left="4274"/>
      <w:textAlignment w:val="baseline"/>
    </w:pPr>
    <w:rPr>
      <w:rFonts w:ascii="Times New Roman" w:eastAsia="Times New Roman" w:hAnsi="Times New Roman"/>
      <w:b/>
      <w:sz w:val="24"/>
      <w:szCs w:val="20"/>
      <w:lang w:val="pt-PT" w:eastAsia="pt-BR"/>
    </w:rPr>
  </w:style>
  <w:style w:type="paragraph" w:customStyle="1" w:styleId="WW-Corpodetexto3">
    <w:name w:val="WW-Corpo de texto 3"/>
    <w:basedOn w:val="Normal"/>
    <w:rsid w:val="005343BB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suppressAutoHyphens/>
      <w:spacing w:after="0" w:line="240" w:lineRule="auto"/>
      <w:ind w:right="-4"/>
    </w:pPr>
    <w:rPr>
      <w:rFonts w:ascii="Arial" w:eastAsia="Times New Roman" w:hAnsi="Arial" w:cs="Arial"/>
      <w:sz w:val="28"/>
      <w:szCs w:val="24"/>
      <w:lang w:eastAsia="ar-SA"/>
    </w:rPr>
  </w:style>
  <w:style w:type="paragraph" w:customStyle="1" w:styleId="Corpodetexto22">
    <w:name w:val="Corpo de texto 22"/>
    <w:basedOn w:val="Normal"/>
    <w:rsid w:val="005343BB"/>
    <w:pPr>
      <w:tabs>
        <w:tab w:val="left" w:pos="-1560"/>
      </w:tabs>
      <w:overflowPunct w:val="0"/>
      <w:autoSpaceDE w:val="0"/>
      <w:autoSpaceDN w:val="0"/>
      <w:adjustRightInd w:val="0"/>
      <w:spacing w:after="0" w:line="300" w:lineRule="atLeast"/>
      <w:ind w:firstLine="851"/>
    </w:pPr>
    <w:rPr>
      <w:rFonts w:ascii="Times New Roman" w:eastAsia="Times New Roman" w:hAnsi="Times New Roman"/>
      <w:sz w:val="24"/>
      <w:szCs w:val="20"/>
      <w:lang w:val="pt-PT" w:eastAsia="pt-BR"/>
    </w:rPr>
  </w:style>
  <w:style w:type="paragraph" w:styleId="Commarcadores">
    <w:name w:val="List Bullet"/>
    <w:basedOn w:val="Normal"/>
    <w:qFormat/>
    <w:rsid w:val="005343BB"/>
    <w:pPr>
      <w:numPr>
        <w:numId w:val="35"/>
      </w:numPr>
      <w:spacing w:after="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TtulodoLivro">
    <w:name w:val="Book Title"/>
    <w:basedOn w:val="Fontepargpadro"/>
    <w:uiPriority w:val="33"/>
    <w:qFormat/>
    <w:rsid w:val="005343BB"/>
    <w:rPr>
      <w:b/>
      <w:bCs/>
      <w:smallCaps/>
      <w:spacing w:val="5"/>
    </w:rPr>
  </w:style>
  <w:style w:type="character" w:customStyle="1" w:styleId="SemEspaamentoChar">
    <w:name w:val="Sem Espaçamento Char"/>
    <w:link w:val="SemEspaamento"/>
    <w:locked/>
    <w:rsid w:val="005343BB"/>
    <w:rPr>
      <w:sz w:val="24"/>
      <w:szCs w:val="24"/>
      <w:lang w:eastAsia="pt-BR"/>
    </w:rPr>
  </w:style>
  <w:style w:type="paragraph" w:styleId="SemEspaamento">
    <w:name w:val="No Spacing"/>
    <w:link w:val="SemEspaamentoChar"/>
    <w:qFormat/>
    <w:rsid w:val="005343BB"/>
    <w:pPr>
      <w:spacing w:after="0" w:line="240" w:lineRule="auto"/>
    </w:pPr>
    <w:rPr>
      <w:sz w:val="24"/>
      <w:szCs w:val="24"/>
      <w:lang w:eastAsia="pt-BR"/>
    </w:rPr>
  </w:style>
  <w:style w:type="character" w:customStyle="1" w:styleId="hgkelc">
    <w:name w:val="hgkelc"/>
    <w:basedOn w:val="Fontepargpadro"/>
    <w:rsid w:val="005343BB"/>
  </w:style>
  <w:style w:type="character" w:customStyle="1" w:styleId="ilfuvd">
    <w:name w:val="ilfuvd"/>
    <w:basedOn w:val="Fontepargpadro"/>
    <w:rsid w:val="005343BB"/>
  </w:style>
  <w:style w:type="paragraph" w:customStyle="1" w:styleId="msonormal0">
    <w:name w:val="msonormal"/>
    <w:basedOn w:val="Normal"/>
    <w:rsid w:val="005343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9">
    <w:name w:val="xl99"/>
    <w:basedOn w:val="Normal"/>
    <w:rsid w:val="005343BB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333333"/>
      <w:sz w:val="20"/>
      <w:szCs w:val="20"/>
      <w:lang w:eastAsia="pt-BR"/>
    </w:rPr>
  </w:style>
  <w:style w:type="paragraph" w:customStyle="1" w:styleId="xl113">
    <w:name w:val="xl113"/>
    <w:basedOn w:val="Normal"/>
    <w:rsid w:val="005343B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14">
    <w:name w:val="xl114"/>
    <w:basedOn w:val="Normal"/>
    <w:rsid w:val="005343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15">
    <w:name w:val="xl115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16">
    <w:name w:val="xl116"/>
    <w:basedOn w:val="Normal"/>
    <w:rsid w:val="005343B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xl117">
    <w:name w:val="xl117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333333"/>
      <w:sz w:val="20"/>
      <w:szCs w:val="20"/>
      <w:lang w:eastAsia="pt-BR"/>
    </w:rPr>
  </w:style>
  <w:style w:type="paragraph" w:customStyle="1" w:styleId="xl118">
    <w:name w:val="xl118"/>
    <w:basedOn w:val="Normal"/>
    <w:rsid w:val="005343B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333333"/>
      <w:sz w:val="20"/>
      <w:szCs w:val="20"/>
      <w:lang w:eastAsia="pt-BR"/>
    </w:rPr>
  </w:style>
  <w:style w:type="paragraph" w:customStyle="1" w:styleId="xl119">
    <w:name w:val="xl119"/>
    <w:basedOn w:val="Normal"/>
    <w:rsid w:val="005343BB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20">
    <w:name w:val="xl120"/>
    <w:basedOn w:val="Normal"/>
    <w:rsid w:val="005343B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21">
    <w:name w:val="xl121"/>
    <w:basedOn w:val="Normal"/>
    <w:rsid w:val="005343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22">
    <w:name w:val="xl122"/>
    <w:basedOn w:val="Normal"/>
    <w:rsid w:val="005343BB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23">
    <w:name w:val="xl123"/>
    <w:basedOn w:val="Normal"/>
    <w:rsid w:val="005343B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24">
    <w:name w:val="xl124"/>
    <w:basedOn w:val="Normal"/>
    <w:rsid w:val="005343BB"/>
    <w:pPr>
      <w:pBdr>
        <w:top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25">
    <w:name w:val="xl125"/>
    <w:basedOn w:val="Normal"/>
    <w:rsid w:val="005343BB"/>
    <w:pPr>
      <w:pBdr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sz w:val="20"/>
      <w:szCs w:val="20"/>
      <w:lang w:eastAsia="pt-BR"/>
    </w:rPr>
  </w:style>
  <w:style w:type="paragraph" w:styleId="Reviso">
    <w:name w:val="Revision"/>
    <w:hidden/>
    <w:uiPriority w:val="71"/>
    <w:semiHidden/>
    <w:rsid w:val="005343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numbering" w:customStyle="1" w:styleId="Semlista2">
    <w:name w:val="Sem lista2"/>
    <w:next w:val="Semlista"/>
    <w:uiPriority w:val="99"/>
    <w:semiHidden/>
    <w:unhideWhenUsed/>
    <w:rsid w:val="00692B6C"/>
  </w:style>
  <w:style w:type="table" w:customStyle="1" w:styleId="Tabelacomgrade2">
    <w:name w:val="Tabela com grade2"/>
    <w:basedOn w:val="Tabelanormal"/>
    <w:next w:val="Tabelacomgrade"/>
    <w:rsid w:val="00692B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ecuodecorpodetextoChar1">
    <w:name w:val="Recuo de corpo de texto Char1"/>
    <w:basedOn w:val="Fontepargpadro"/>
    <w:locked/>
    <w:rsid w:val="00692B6C"/>
    <w:rPr>
      <w:sz w:val="24"/>
      <w:szCs w:val="24"/>
    </w:rPr>
  </w:style>
  <w:style w:type="numbering" w:customStyle="1" w:styleId="Semlista3">
    <w:name w:val="Sem lista3"/>
    <w:next w:val="Semlista"/>
    <w:uiPriority w:val="99"/>
    <w:semiHidden/>
    <w:unhideWhenUsed/>
    <w:rsid w:val="008361FD"/>
  </w:style>
  <w:style w:type="table" w:customStyle="1" w:styleId="Tabelacomgrade3">
    <w:name w:val="Tabela com grade3"/>
    <w:basedOn w:val="Tabelanormal"/>
    <w:next w:val="Tabelacomgrade"/>
    <w:rsid w:val="008361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grafodaListaChar">
    <w:name w:val="Parágrafo da Lista Char"/>
    <w:link w:val="PargrafodaLista"/>
    <w:uiPriority w:val="34"/>
    <w:rsid w:val="008361FD"/>
    <w:rPr>
      <w:rFonts w:ascii="Arial" w:eastAsia="Times New Roman" w:hAnsi="Arial" w:cs="Arial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03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294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Luzia de Oliveira</dc:creator>
  <cp:keywords/>
  <dc:description/>
  <cp:lastModifiedBy>Camara</cp:lastModifiedBy>
  <cp:revision>9</cp:revision>
  <cp:lastPrinted>2022-03-08T19:40:00Z</cp:lastPrinted>
  <dcterms:created xsi:type="dcterms:W3CDTF">2022-05-13T18:59:00Z</dcterms:created>
  <dcterms:modified xsi:type="dcterms:W3CDTF">2022-05-17T19:19:00Z</dcterms:modified>
</cp:coreProperties>
</file>