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487DB" w14:textId="73B04A18" w:rsidR="004C2F37" w:rsidRPr="004B1FBF" w:rsidRDefault="004C2F37" w:rsidP="00CC13CC">
      <w:pPr>
        <w:spacing w:after="0"/>
        <w:ind w:left="2835" w:right="-852"/>
        <w:jc w:val="both"/>
        <w:rPr>
          <w:rFonts w:ascii="Courier New" w:hAnsi="Courier New" w:cs="Courier New"/>
          <w:b/>
          <w:bCs/>
          <w:sz w:val="28"/>
          <w:szCs w:val="28"/>
        </w:rPr>
      </w:pPr>
      <w:r w:rsidRPr="004B1FBF">
        <w:rPr>
          <w:rFonts w:ascii="Courier New" w:hAnsi="Courier New" w:cs="Courier New"/>
          <w:b/>
          <w:bCs/>
          <w:sz w:val="28"/>
          <w:szCs w:val="28"/>
        </w:rPr>
        <w:t xml:space="preserve">PROJETO DE LEI Nº </w:t>
      </w:r>
      <w:r w:rsidR="0077332C">
        <w:rPr>
          <w:rFonts w:ascii="Courier New" w:hAnsi="Courier New" w:cs="Courier New"/>
          <w:b/>
          <w:bCs/>
          <w:sz w:val="28"/>
          <w:szCs w:val="28"/>
        </w:rPr>
        <w:t>0</w:t>
      </w:r>
      <w:r w:rsidR="002A3884">
        <w:rPr>
          <w:rFonts w:ascii="Courier New" w:hAnsi="Courier New" w:cs="Courier New"/>
          <w:b/>
          <w:bCs/>
          <w:sz w:val="28"/>
          <w:szCs w:val="28"/>
        </w:rPr>
        <w:t>11</w:t>
      </w:r>
      <w:r w:rsidRPr="004B1FBF">
        <w:rPr>
          <w:rFonts w:ascii="Courier New" w:hAnsi="Courier New" w:cs="Courier New"/>
          <w:b/>
          <w:bCs/>
          <w:sz w:val="28"/>
          <w:szCs w:val="28"/>
        </w:rPr>
        <w:t>/2021</w:t>
      </w:r>
    </w:p>
    <w:p w14:paraId="764B390C" w14:textId="77777777" w:rsidR="004B1FBF" w:rsidRPr="004B1FBF" w:rsidRDefault="004B1FBF" w:rsidP="00CC13CC">
      <w:pPr>
        <w:spacing w:after="0" w:line="240" w:lineRule="auto"/>
        <w:ind w:left="2835" w:right="-852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7FF7EF5" w14:textId="609AB10F" w:rsidR="004C2F37" w:rsidRPr="004B1FBF" w:rsidRDefault="004C2F37" w:rsidP="00CC13CC">
      <w:pPr>
        <w:spacing w:after="0" w:line="240" w:lineRule="auto"/>
        <w:ind w:left="2835" w:right="-852"/>
        <w:jc w:val="both"/>
        <w:rPr>
          <w:rFonts w:ascii="Courier New" w:hAnsi="Courier New" w:cs="Courier New"/>
          <w:b/>
          <w:sz w:val="24"/>
          <w:szCs w:val="24"/>
        </w:rPr>
      </w:pPr>
      <w:r w:rsidRPr="004B1FBF">
        <w:rPr>
          <w:rFonts w:ascii="Courier New" w:hAnsi="Courier New" w:cs="Courier New"/>
          <w:b/>
          <w:bCs/>
          <w:sz w:val="24"/>
          <w:szCs w:val="24"/>
        </w:rPr>
        <w:t>SÚMULA:</w:t>
      </w:r>
      <w:r w:rsidRPr="004B1FBF">
        <w:rPr>
          <w:rFonts w:ascii="Courier New" w:hAnsi="Courier New" w:cs="Courier New"/>
          <w:sz w:val="24"/>
          <w:szCs w:val="24"/>
        </w:rPr>
        <w:t xml:space="preserve"> </w:t>
      </w:r>
      <w:r w:rsidR="00642C46" w:rsidRPr="00642C46">
        <w:rPr>
          <w:rFonts w:ascii="Courier New" w:hAnsi="Courier New" w:cs="Courier New"/>
          <w:sz w:val="24"/>
          <w:szCs w:val="24"/>
        </w:rPr>
        <w:t>“INSTITUI GRATIFICAÇÃO EXTRAORDINÁRIA AOS PROFISSIONAIS DA SAÚDE QUE ESTÃO TRABALHANDO NO COMBATE AO COVID-19</w:t>
      </w:r>
      <w:r w:rsidR="00642C46">
        <w:rPr>
          <w:rFonts w:ascii="Courier New" w:hAnsi="Courier New" w:cs="Courier New"/>
          <w:sz w:val="24"/>
          <w:szCs w:val="24"/>
        </w:rPr>
        <w:t xml:space="preserve">, </w:t>
      </w:r>
      <w:r w:rsidR="00642C46" w:rsidRPr="00642C46">
        <w:rPr>
          <w:rFonts w:ascii="Courier New" w:hAnsi="Courier New" w:cs="Courier New"/>
          <w:sz w:val="24"/>
          <w:szCs w:val="24"/>
        </w:rPr>
        <w:t>N</w:t>
      </w:r>
      <w:r w:rsidR="00642C46" w:rsidRPr="00642C4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O </w:t>
      </w:r>
      <w:r w:rsidR="00642C4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ÂMBITO DO </w:t>
      </w:r>
      <w:r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MUNCÍPIO DE ITANHANGÁ-MT</w:t>
      </w:r>
      <w:r w:rsidR="00642C4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 DÁ OUTRAS PROVIDÊNCIAS</w:t>
      </w:r>
      <w:r w:rsidR="0000586F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”</w:t>
      </w:r>
      <w:r w:rsidRPr="004B1FBF">
        <w:rPr>
          <w:rFonts w:ascii="Courier New" w:hAnsi="Courier New" w:cs="Courier New"/>
          <w:b/>
          <w:sz w:val="24"/>
          <w:szCs w:val="24"/>
        </w:rPr>
        <w:t>.</w:t>
      </w:r>
    </w:p>
    <w:p w14:paraId="4C9FB8A9" w14:textId="77777777" w:rsidR="004C2F37" w:rsidRPr="004B1FBF" w:rsidRDefault="004C2F37" w:rsidP="00CC13CC">
      <w:pPr>
        <w:spacing w:after="0" w:line="240" w:lineRule="auto"/>
        <w:ind w:left="3402" w:right="-852"/>
        <w:jc w:val="both"/>
        <w:rPr>
          <w:rFonts w:ascii="Courier New" w:hAnsi="Courier New" w:cs="Courier New"/>
          <w:b/>
          <w:sz w:val="24"/>
          <w:szCs w:val="24"/>
        </w:rPr>
      </w:pPr>
    </w:p>
    <w:p w14:paraId="3FBA704A" w14:textId="267C102D" w:rsidR="004C2F37" w:rsidRPr="004B1FBF" w:rsidRDefault="004C2F37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  <w:r w:rsidRPr="004B1FBF">
        <w:rPr>
          <w:rFonts w:ascii="Courier New" w:hAnsi="Courier New" w:cs="Courier New"/>
          <w:bCs/>
          <w:sz w:val="24"/>
          <w:szCs w:val="24"/>
        </w:rPr>
        <w:t xml:space="preserve">O Excelentíssimo Senhor EDU LAUDI PASCOSKI, Prefeito Municipal de </w:t>
      </w:r>
      <w:proofErr w:type="spellStart"/>
      <w:r w:rsidRPr="004B1FBF">
        <w:rPr>
          <w:rFonts w:ascii="Courier New" w:hAnsi="Courier New" w:cs="Courier New"/>
          <w:bCs/>
          <w:sz w:val="24"/>
          <w:szCs w:val="24"/>
        </w:rPr>
        <w:t>Itanhangá</w:t>
      </w:r>
      <w:proofErr w:type="spellEnd"/>
      <w:r w:rsidRPr="004B1FBF">
        <w:rPr>
          <w:rFonts w:ascii="Courier New" w:hAnsi="Courier New" w:cs="Courier New"/>
          <w:bCs/>
          <w:sz w:val="24"/>
          <w:szCs w:val="24"/>
        </w:rPr>
        <w:t xml:space="preserve">, Mato Grosso, no uso de suas atribuições autorizadas por Lei, encaminha para deliberação da Câmara Municipal de </w:t>
      </w:r>
      <w:proofErr w:type="spellStart"/>
      <w:r w:rsidRPr="004B1FBF">
        <w:rPr>
          <w:rFonts w:ascii="Courier New" w:hAnsi="Courier New" w:cs="Courier New"/>
          <w:bCs/>
          <w:sz w:val="24"/>
          <w:szCs w:val="24"/>
        </w:rPr>
        <w:t>Itanhangá</w:t>
      </w:r>
      <w:proofErr w:type="spellEnd"/>
      <w:r w:rsidRPr="004B1FBF">
        <w:rPr>
          <w:rFonts w:ascii="Courier New" w:hAnsi="Courier New" w:cs="Courier New"/>
          <w:bCs/>
          <w:sz w:val="24"/>
          <w:szCs w:val="24"/>
        </w:rPr>
        <w:t xml:space="preserve"> o seguinte Projeto de Lei para apreciação dos Nobres Vereadores</w:t>
      </w:r>
      <w:r w:rsidRPr="004B1FBF">
        <w:rPr>
          <w:rFonts w:ascii="Courier New" w:hAnsi="Courier New" w:cs="Courier New"/>
          <w:sz w:val="24"/>
          <w:szCs w:val="24"/>
        </w:rPr>
        <w:t>:</w:t>
      </w:r>
    </w:p>
    <w:p w14:paraId="00854D97" w14:textId="14FE5906" w:rsidR="004C2F37" w:rsidRPr="004B1FBF" w:rsidRDefault="004C2F37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</w:p>
    <w:p w14:paraId="45E67095" w14:textId="6EEEF7E1" w:rsidR="004C2F37" w:rsidRDefault="004C2F37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  <w:r w:rsidRPr="004B1FBF">
        <w:rPr>
          <w:rFonts w:ascii="Courier New" w:hAnsi="Courier New" w:cs="Courier New"/>
          <w:b/>
          <w:bCs/>
          <w:sz w:val="24"/>
          <w:szCs w:val="24"/>
        </w:rPr>
        <w:t>Art. 1°.</w:t>
      </w:r>
      <w:r w:rsidRPr="004B1FBF">
        <w:rPr>
          <w:rFonts w:ascii="Courier New" w:hAnsi="Courier New" w:cs="Courier New"/>
          <w:sz w:val="24"/>
          <w:szCs w:val="24"/>
        </w:rPr>
        <w:t xml:space="preserve"> </w:t>
      </w:r>
      <w:r w:rsidR="00642C46" w:rsidRPr="00642C46">
        <w:rPr>
          <w:rFonts w:ascii="Courier New" w:hAnsi="Courier New" w:cs="Courier New"/>
          <w:sz w:val="24"/>
          <w:szCs w:val="24"/>
        </w:rPr>
        <w:t>Fica instituída a Gratificação Extraordinária de Combate ao COVID-19</w:t>
      </w:r>
      <w:r w:rsidR="00642C46">
        <w:rPr>
          <w:rFonts w:ascii="Courier New" w:hAnsi="Courier New" w:cs="Courier New"/>
          <w:sz w:val="24"/>
          <w:szCs w:val="24"/>
        </w:rPr>
        <w:t>, a ser destinada aos servidores que atuam diretamente no enfrentamento da pandemia e que estejam expostos de forma potencial a contaminação do novo coronavírus (COVID-19</w:t>
      </w:r>
      <w:r w:rsidR="00BA76AF">
        <w:rPr>
          <w:rFonts w:ascii="Courier New" w:hAnsi="Courier New" w:cs="Courier New"/>
          <w:sz w:val="24"/>
          <w:szCs w:val="24"/>
        </w:rPr>
        <w:t>)</w:t>
      </w:r>
      <w:r w:rsidR="00642C46">
        <w:rPr>
          <w:rFonts w:ascii="Courier New" w:hAnsi="Courier New" w:cs="Courier New"/>
          <w:sz w:val="24"/>
          <w:szCs w:val="24"/>
        </w:rPr>
        <w:t>.</w:t>
      </w:r>
    </w:p>
    <w:p w14:paraId="6C50B650" w14:textId="77777777" w:rsidR="00642C46" w:rsidRPr="004B1FBF" w:rsidRDefault="00642C46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04A4E7BD" w14:textId="30B29719" w:rsidR="00C415C8" w:rsidRDefault="004C2F37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4B1FBF">
        <w:rPr>
          <w:rFonts w:ascii="Courier New" w:hAnsi="Courier New" w:cs="Courier New"/>
          <w:b/>
          <w:bCs/>
          <w:sz w:val="24"/>
          <w:szCs w:val="24"/>
        </w:rPr>
        <w:t>Art. 2°.</w:t>
      </w:r>
      <w:r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="00642C4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O valor da Gratificação Extraordinária de Combate à COVID-19 será de R$ 400,00 (quatrocentos) reai</w:t>
      </w:r>
      <w:r w:rsidR="00BA76A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s, e será concedida de forma temporária, pelo prazo de 90 (noventa) dias.</w:t>
      </w:r>
    </w:p>
    <w:p w14:paraId="4E5B7498" w14:textId="2594D53F" w:rsidR="00BA76AF" w:rsidRDefault="00BA76AF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63145E0C" w14:textId="4649FAAB" w:rsidR="0000586F" w:rsidRDefault="004C2F37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  <w:r w:rsidRPr="004B1FBF">
        <w:rPr>
          <w:rFonts w:ascii="Courier New" w:hAnsi="Courier New" w:cs="Courier New"/>
          <w:b/>
          <w:bCs/>
          <w:sz w:val="24"/>
          <w:szCs w:val="24"/>
        </w:rPr>
        <w:t xml:space="preserve">Art. 3°. </w:t>
      </w:r>
      <w:r w:rsidR="00BA76AF">
        <w:rPr>
          <w:rFonts w:ascii="Courier New" w:hAnsi="Courier New" w:cs="Courier New"/>
          <w:sz w:val="24"/>
          <w:szCs w:val="24"/>
        </w:rPr>
        <w:t xml:space="preserve">Para fins desta Lei, consideram-se profissionais de saúde atuantes diretamente no enfretamento da pandemia, os servidores </w:t>
      </w:r>
      <w:r w:rsidR="007D3514">
        <w:rPr>
          <w:rFonts w:ascii="Courier New" w:hAnsi="Courier New" w:cs="Courier New"/>
          <w:sz w:val="24"/>
          <w:szCs w:val="24"/>
        </w:rPr>
        <w:t>lotados nos seguintes locais</w:t>
      </w:r>
      <w:r w:rsidR="00BA76AF">
        <w:rPr>
          <w:rFonts w:ascii="Courier New" w:hAnsi="Courier New" w:cs="Courier New"/>
          <w:sz w:val="24"/>
          <w:szCs w:val="24"/>
        </w:rPr>
        <w:t>:</w:t>
      </w:r>
    </w:p>
    <w:p w14:paraId="623F4FB1" w14:textId="77777777" w:rsidR="00BA76AF" w:rsidRDefault="00BA76AF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</w:p>
    <w:p w14:paraId="7131FCB9" w14:textId="2B75ED3B" w:rsidR="00BA76AF" w:rsidRDefault="007D3514" w:rsidP="00CC13CC">
      <w:pPr>
        <w:pStyle w:val="PargrafodaLista"/>
        <w:numPr>
          <w:ilvl w:val="0"/>
          <w:numId w:val="1"/>
        </w:numPr>
        <w:spacing w:after="0" w:line="276" w:lineRule="auto"/>
        <w:ind w:right="-8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PSF I Unidade Saúde da Família União da Vitória;</w:t>
      </w:r>
    </w:p>
    <w:p w14:paraId="7E1E4621" w14:textId="30C09C85" w:rsidR="00BA76AF" w:rsidRDefault="007D3514" w:rsidP="00CC13CC">
      <w:pPr>
        <w:pStyle w:val="PargrafodaLista"/>
        <w:numPr>
          <w:ilvl w:val="0"/>
          <w:numId w:val="1"/>
        </w:numPr>
        <w:spacing w:after="0" w:line="276" w:lineRule="auto"/>
        <w:ind w:right="-8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PSF II</w:t>
      </w:r>
      <w:r w:rsidR="00B6105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Unidade Básica Saúde da Família;</w:t>
      </w:r>
    </w:p>
    <w:p w14:paraId="33B31F9A" w14:textId="1D6CCD47" w:rsidR="00BA76AF" w:rsidRDefault="007D3514" w:rsidP="00CC13CC">
      <w:pPr>
        <w:pStyle w:val="PargrafodaLista"/>
        <w:numPr>
          <w:ilvl w:val="0"/>
          <w:numId w:val="1"/>
        </w:numPr>
        <w:spacing w:after="0" w:line="276" w:lineRule="auto"/>
        <w:ind w:right="-8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CIS </w:t>
      </w:r>
      <w:r w:rsidR="00B6105D">
        <w:rPr>
          <w:rFonts w:ascii="Courier New" w:hAnsi="Courier New" w:cs="Courier New"/>
          <w:sz w:val="24"/>
          <w:szCs w:val="24"/>
        </w:rPr>
        <w:t xml:space="preserve">Centro Integrado de Saúde de </w:t>
      </w:r>
      <w:proofErr w:type="spellStart"/>
      <w:r w:rsidR="00B6105D">
        <w:rPr>
          <w:rFonts w:ascii="Courier New" w:hAnsi="Courier New" w:cs="Courier New"/>
          <w:sz w:val="24"/>
          <w:szCs w:val="24"/>
        </w:rPr>
        <w:t>Itanhangá</w:t>
      </w:r>
      <w:proofErr w:type="spellEnd"/>
      <w:r w:rsidR="00B6105D">
        <w:rPr>
          <w:rFonts w:ascii="Courier New" w:hAnsi="Courier New" w:cs="Courier New"/>
          <w:sz w:val="24"/>
          <w:szCs w:val="24"/>
        </w:rPr>
        <w:t>;</w:t>
      </w:r>
    </w:p>
    <w:p w14:paraId="0733B136" w14:textId="0620BF66" w:rsidR="00BA76AF" w:rsidRDefault="00B6105D" w:rsidP="00CC13CC">
      <w:pPr>
        <w:pStyle w:val="PargrafodaLista"/>
        <w:numPr>
          <w:ilvl w:val="0"/>
          <w:numId w:val="1"/>
        </w:numPr>
        <w:spacing w:after="0" w:line="276" w:lineRule="auto"/>
        <w:ind w:right="-8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Posto de Saúde Rural </w:t>
      </w:r>
      <w:proofErr w:type="spellStart"/>
      <w:r>
        <w:rPr>
          <w:rFonts w:ascii="Courier New" w:hAnsi="Courier New" w:cs="Courier New"/>
          <w:sz w:val="24"/>
          <w:szCs w:val="24"/>
        </w:rPr>
        <w:t>Simioni</w:t>
      </w:r>
      <w:proofErr w:type="spellEnd"/>
      <w:r w:rsidR="00BA76AF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hAnsi="Courier New" w:cs="Courier New"/>
          <w:sz w:val="24"/>
          <w:szCs w:val="24"/>
        </w:rPr>
        <w:t xml:space="preserve"> e,</w:t>
      </w:r>
    </w:p>
    <w:p w14:paraId="14237E8B" w14:textId="315B5B56" w:rsidR="0000586F" w:rsidRDefault="00B6105D" w:rsidP="00CC13CC">
      <w:pPr>
        <w:pStyle w:val="PargrafodaLista"/>
        <w:numPr>
          <w:ilvl w:val="0"/>
          <w:numId w:val="1"/>
        </w:numPr>
        <w:spacing w:after="0" w:line="276" w:lineRule="auto"/>
        <w:ind w:right="-8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Posto de Saúde Rural da Agrovila Monte Alto.</w:t>
      </w:r>
    </w:p>
    <w:p w14:paraId="31A91A1A" w14:textId="77777777" w:rsidR="00B6105D" w:rsidRPr="00B6105D" w:rsidRDefault="00B6105D" w:rsidP="00CC13CC">
      <w:pPr>
        <w:spacing w:after="0" w:line="276" w:lineRule="auto"/>
        <w:ind w:right="-852"/>
        <w:jc w:val="both"/>
        <w:rPr>
          <w:rFonts w:ascii="Courier New" w:hAnsi="Courier New" w:cs="Courier New"/>
          <w:sz w:val="24"/>
          <w:szCs w:val="24"/>
        </w:rPr>
      </w:pPr>
    </w:p>
    <w:p w14:paraId="4F311C02" w14:textId="06A23F12" w:rsidR="00BA76AF" w:rsidRDefault="00BA76AF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§ 1º </w:t>
      </w:r>
      <w:r>
        <w:rPr>
          <w:rFonts w:ascii="Courier New" w:hAnsi="Courier New" w:cs="Courier New"/>
          <w:sz w:val="24"/>
          <w:szCs w:val="24"/>
        </w:rPr>
        <w:t>Terão direito a Gratificação Extraordinária de Combate à COVID-19 os servidores efetivos, comissionados e os contr</w:t>
      </w:r>
      <w:r w:rsidR="00F24A8C">
        <w:rPr>
          <w:rFonts w:ascii="Courier New" w:hAnsi="Courier New" w:cs="Courier New"/>
          <w:sz w:val="24"/>
          <w:szCs w:val="24"/>
        </w:rPr>
        <w:t>a</w:t>
      </w:r>
      <w:r>
        <w:rPr>
          <w:rFonts w:ascii="Courier New" w:hAnsi="Courier New" w:cs="Courier New"/>
          <w:sz w:val="24"/>
          <w:szCs w:val="24"/>
        </w:rPr>
        <w:t>tados</w:t>
      </w:r>
      <w:r w:rsidR="00F24A8C">
        <w:rPr>
          <w:rFonts w:ascii="Courier New" w:hAnsi="Courier New" w:cs="Courier New"/>
          <w:sz w:val="24"/>
          <w:szCs w:val="24"/>
        </w:rPr>
        <w:t xml:space="preserve"> temporariamente que atuam diretamente no enfrentamento da pandemia e que durante a prestação dos seus serviços, estejam expostos ao contágio do novo CORONAVIRUS (COVID-19).</w:t>
      </w:r>
    </w:p>
    <w:p w14:paraId="195A39BB" w14:textId="12AA93E6" w:rsidR="00F24A8C" w:rsidRDefault="00F24A8C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  <w:r w:rsidRPr="000456F3">
        <w:rPr>
          <w:rFonts w:ascii="Courier New" w:hAnsi="Courier New" w:cs="Courier New"/>
          <w:b/>
          <w:bCs/>
          <w:sz w:val="24"/>
          <w:szCs w:val="24"/>
        </w:rPr>
        <w:t>§ 2º</w:t>
      </w:r>
      <w:r>
        <w:rPr>
          <w:rFonts w:ascii="Courier New" w:hAnsi="Courier New" w:cs="Courier New"/>
          <w:sz w:val="24"/>
          <w:szCs w:val="24"/>
        </w:rPr>
        <w:t xml:space="preserve"> Não farão jus a Gratificação Extraordinária de Combate à COVID-19 os servidores afastados por motivo de licenças e afastamentos legais previsto nos artigos</w:t>
      </w:r>
      <w:r w:rsidR="00025D02">
        <w:rPr>
          <w:rFonts w:ascii="Courier New" w:hAnsi="Courier New" w:cs="Courier New"/>
          <w:sz w:val="24"/>
          <w:szCs w:val="24"/>
        </w:rPr>
        <w:t xml:space="preserve"> 64,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52269E">
        <w:rPr>
          <w:rFonts w:ascii="Courier New" w:hAnsi="Courier New" w:cs="Courier New"/>
          <w:sz w:val="24"/>
          <w:szCs w:val="24"/>
        </w:rPr>
        <w:t>98 e 118</w:t>
      </w:r>
      <w:r>
        <w:rPr>
          <w:rFonts w:ascii="Courier New" w:hAnsi="Courier New" w:cs="Courier New"/>
          <w:sz w:val="24"/>
          <w:szCs w:val="24"/>
        </w:rPr>
        <w:t xml:space="preserve"> da Lei </w:t>
      </w:r>
      <w:r>
        <w:rPr>
          <w:rFonts w:ascii="Courier New" w:hAnsi="Courier New" w:cs="Courier New"/>
          <w:sz w:val="24"/>
          <w:szCs w:val="24"/>
        </w:rPr>
        <w:lastRenderedPageBreak/>
        <w:t xml:space="preserve">complementar Municipal nº </w:t>
      </w:r>
      <w:r w:rsidR="0052269E">
        <w:rPr>
          <w:rFonts w:ascii="Courier New" w:hAnsi="Courier New" w:cs="Courier New"/>
          <w:sz w:val="24"/>
          <w:szCs w:val="24"/>
        </w:rPr>
        <w:t>02/2009</w:t>
      </w:r>
      <w:r>
        <w:rPr>
          <w:rFonts w:ascii="Courier New" w:hAnsi="Courier New" w:cs="Courier New"/>
          <w:sz w:val="24"/>
          <w:szCs w:val="24"/>
        </w:rPr>
        <w:t>, exceto os servidores afastados de suas funções para tratamento de saúde por terem contraído a COVID-19.</w:t>
      </w:r>
    </w:p>
    <w:p w14:paraId="3C38F92E" w14:textId="34385CAA" w:rsidR="00F24A8C" w:rsidRDefault="00F24A8C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  <w:r w:rsidRPr="000456F3">
        <w:rPr>
          <w:rFonts w:ascii="Courier New" w:hAnsi="Courier New" w:cs="Courier New"/>
          <w:b/>
          <w:bCs/>
          <w:sz w:val="24"/>
          <w:szCs w:val="24"/>
        </w:rPr>
        <w:t>§ 3º</w:t>
      </w:r>
      <w:r>
        <w:rPr>
          <w:rFonts w:ascii="Courier New" w:hAnsi="Courier New" w:cs="Courier New"/>
          <w:sz w:val="24"/>
          <w:szCs w:val="24"/>
        </w:rPr>
        <w:t xml:space="preserve"> Não farão jus a Gratificação Extraordinária de Combate à COVID-19 os servidores que em sendo solicitado pelo gestor imediato, se recusarem de prestar serviço destinados ao enfrentamento da pandemia.</w:t>
      </w:r>
    </w:p>
    <w:p w14:paraId="7147BA33" w14:textId="113CBB35" w:rsidR="00F24A8C" w:rsidRDefault="00F24A8C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  <w:r w:rsidRPr="000456F3">
        <w:rPr>
          <w:rFonts w:ascii="Courier New" w:hAnsi="Courier New" w:cs="Courier New"/>
          <w:b/>
          <w:bCs/>
          <w:sz w:val="24"/>
          <w:szCs w:val="24"/>
        </w:rPr>
        <w:t>§ 4º</w:t>
      </w:r>
      <w:r>
        <w:rPr>
          <w:rFonts w:ascii="Courier New" w:hAnsi="Courier New" w:cs="Courier New"/>
          <w:sz w:val="24"/>
          <w:szCs w:val="24"/>
        </w:rPr>
        <w:t xml:space="preserve"> Em sendo hipóteses de cargos acumuláveis do art. 37, XVI, alínea “c”, da CF/88, o servidor perceberá o valor da verba indenizatória extraordinária por apenas um dos vínculos desempenhados.</w:t>
      </w:r>
    </w:p>
    <w:p w14:paraId="61E6ACD4" w14:textId="52322039" w:rsidR="00F24A8C" w:rsidRDefault="006A2791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  <w:r w:rsidRPr="000456F3">
        <w:rPr>
          <w:rFonts w:ascii="Courier New" w:hAnsi="Courier New" w:cs="Courier New"/>
          <w:b/>
          <w:bCs/>
          <w:sz w:val="24"/>
          <w:szCs w:val="24"/>
        </w:rPr>
        <w:t>§ 5º</w:t>
      </w:r>
      <w:r>
        <w:rPr>
          <w:rFonts w:ascii="Courier New" w:hAnsi="Courier New" w:cs="Courier New"/>
          <w:sz w:val="24"/>
          <w:szCs w:val="24"/>
        </w:rPr>
        <w:t xml:space="preserve"> A secretaria municipal de saúde encaminhará mensalmente ao Departamento de Recursos Humanos, a relação dos servidores que farão jus ao recebimento da Gratificação Extraordinária de Combate à COVID-19.</w:t>
      </w:r>
    </w:p>
    <w:p w14:paraId="064E3F8E" w14:textId="77777777" w:rsidR="00F24A8C" w:rsidRPr="00BA76AF" w:rsidRDefault="00F24A8C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</w:p>
    <w:p w14:paraId="3169918C" w14:textId="34DBACFA" w:rsidR="006A2791" w:rsidRDefault="0000586F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  <w:r w:rsidRPr="004B1FBF">
        <w:rPr>
          <w:rFonts w:ascii="Courier New" w:hAnsi="Courier New" w:cs="Courier New"/>
          <w:b/>
          <w:bCs/>
          <w:sz w:val="24"/>
          <w:szCs w:val="24"/>
        </w:rPr>
        <w:t xml:space="preserve">Art. 4°. </w:t>
      </w:r>
      <w:r w:rsidR="006A2791">
        <w:rPr>
          <w:rFonts w:ascii="Courier New" w:hAnsi="Courier New" w:cs="Courier New"/>
          <w:sz w:val="24"/>
          <w:szCs w:val="24"/>
        </w:rPr>
        <w:t>A importância recebida na forma do artigo 2º desta lei</w:t>
      </w:r>
      <w:r w:rsidR="00810FB8">
        <w:rPr>
          <w:rFonts w:ascii="Courier New" w:hAnsi="Courier New" w:cs="Courier New"/>
          <w:sz w:val="24"/>
          <w:szCs w:val="24"/>
        </w:rPr>
        <w:t>, será concedida a título de verba indenizatória, e</w:t>
      </w:r>
      <w:r w:rsidR="006A2791">
        <w:rPr>
          <w:rFonts w:ascii="Courier New" w:hAnsi="Courier New" w:cs="Courier New"/>
          <w:sz w:val="24"/>
          <w:szCs w:val="24"/>
        </w:rPr>
        <w:t xml:space="preserve"> não se incorpora ao vencimento ou salário do servidor para quaisquer efeitos legais e não poderá ser utilizada para base de cálculo de quaisquer outras vantagens, inclusive para fins previdenciários.</w:t>
      </w:r>
    </w:p>
    <w:p w14:paraId="65EAEC6E" w14:textId="77777777" w:rsidR="006A2791" w:rsidRDefault="006A2791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</w:p>
    <w:p w14:paraId="37D00A93" w14:textId="0372F624" w:rsidR="00BA76AF" w:rsidRDefault="006A2791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4B1FBF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>
        <w:rPr>
          <w:rFonts w:ascii="Courier New" w:hAnsi="Courier New" w:cs="Courier New"/>
          <w:b/>
          <w:bCs/>
          <w:sz w:val="24"/>
          <w:szCs w:val="24"/>
        </w:rPr>
        <w:t>5</w:t>
      </w:r>
      <w:r w:rsidRPr="004B1FBF">
        <w:rPr>
          <w:rFonts w:ascii="Courier New" w:hAnsi="Courier New" w:cs="Courier New"/>
          <w:b/>
          <w:bCs/>
          <w:sz w:val="24"/>
          <w:szCs w:val="24"/>
        </w:rPr>
        <w:t xml:space="preserve">°. </w:t>
      </w:r>
      <w:r>
        <w:rPr>
          <w:rFonts w:ascii="Courier New" w:hAnsi="Courier New" w:cs="Courier New"/>
          <w:sz w:val="24"/>
          <w:szCs w:val="24"/>
        </w:rPr>
        <w:t>O prazo estabelecido no art. 2º desta lei poderá ser prorrogado, mediante decreto do Poder Executivo, conforme previsto no art. 8º, § 5º da Lei Complementar Federal nº 173/2020.</w:t>
      </w:r>
    </w:p>
    <w:p w14:paraId="6C5987EF" w14:textId="41C0D941" w:rsidR="006A2791" w:rsidRDefault="006A2791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</w:p>
    <w:p w14:paraId="1E5B6F27" w14:textId="51972D5E" w:rsidR="006A2791" w:rsidRDefault="006A2791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  <w:r w:rsidRPr="004B1FBF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>
        <w:rPr>
          <w:rFonts w:ascii="Courier New" w:hAnsi="Courier New" w:cs="Courier New"/>
          <w:b/>
          <w:bCs/>
          <w:sz w:val="24"/>
          <w:szCs w:val="24"/>
        </w:rPr>
        <w:t>6</w:t>
      </w:r>
      <w:r w:rsidRPr="004B1FBF">
        <w:rPr>
          <w:rFonts w:ascii="Courier New" w:hAnsi="Courier New" w:cs="Courier New"/>
          <w:b/>
          <w:bCs/>
          <w:sz w:val="24"/>
          <w:szCs w:val="24"/>
        </w:rPr>
        <w:t xml:space="preserve">°. </w:t>
      </w:r>
      <w:r>
        <w:rPr>
          <w:rFonts w:ascii="Courier New" w:hAnsi="Courier New" w:cs="Courier New"/>
          <w:sz w:val="24"/>
          <w:szCs w:val="24"/>
        </w:rPr>
        <w:t>As despesas decorrentes da execução desta lei correrão por conta de dotações orçamentárias constantes no orçamento vigente, suplementadas se necessário.</w:t>
      </w:r>
    </w:p>
    <w:p w14:paraId="01CDEB20" w14:textId="77777777" w:rsidR="00BA76AF" w:rsidRDefault="00BA76AF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177182FF" w14:textId="76AE1761" w:rsidR="006A2791" w:rsidRDefault="006A2791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4B1FBF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>
        <w:rPr>
          <w:rFonts w:ascii="Courier New" w:hAnsi="Courier New" w:cs="Courier New"/>
          <w:b/>
          <w:bCs/>
          <w:sz w:val="24"/>
          <w:szCs w:val="24"/>
        </w:rPr>
        <w:t>7</w:t>
      </w:r>
      <w:r w:rsidRPr="004B1FBF">
        <w:rPr>
          <w:rFonts w:ascii="Courier New" w:hAnsi="Courier New" w:cs="Courier New"/>
          <w:b/>
          <w:bCs/>
          <w:sz w:val="24"/>
          <w:szCs w:val="24"/>
        </w:rPr>
        <w:t xml:space="preserve">°. </w:t>
      </w:r>
      <w:r w:rsidR="000456F3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 presente lei entra em vigor na data de sua publicação</w:t>
      </w:r>
      <w:r w:rsidR="000456F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 retroagindo seus efeitos para 01 de março de 2021.</w:t>
      </w:r>
    </w:p>
    <w:p w14:paraId="3E8D7C66" w14:textId="77777777" w:rsidR="006A2791" w:rsidRDefault="006A2791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</w:p>
    <w:p w14:paraId="589B2E35" w14:textId="77777777" w:rsidR="0000586F" w:rsidRPr="004B1FBF" w:rsidRDefault="0000586F" w:rsidP="00CC13CC">
      <w:pPr>
        <w:spacing w:after="0" w:line="240" w:lineRule="auto"/>
        <w:ind w:right="-852"/>
        <w:jc w:val="center"/>
        <w:rPr>
          <w:rFonts w:ascii="Courier New" w:hAnsi="Courier New" w:cs="Courier New"/>
          <w:bCs/>
          <w:color w:val="231F20"/>
          <w:sz w:val="24"/>
          <w:szCs w:val="24"/>
        </w:rPr>
      </w:pPr>
    </w:p>
    <w:p w14:paraId="7303E923" w14:textId="4AA5E050" w:rsidR="0000586F" w:rsidRPr="004B1FBF" w:rsidRDefault="0000586F" w:rsidP="00CC13CC">
      <w:pPr>
        <w:spacing w:after="0" w:line="240" w:lineRule="auto"/>
        <w:ind w:right="-852"/>
        <w:jc w:val="center"/>
        <w:rPr>
          <w:rFonts w:ascii="Courier New" w:hAnsi="Courier New" w:cs="Courier New"/>
          <w:b/>
          <w:sz w:val="24"/>
          <w:szCs w:val="24"/>
        </w:rPr>
      </w:pPr>
      <w:r w:rsidRPr="004B1FBF">
        <w:rPr>
          <w:rFonts w:ascii="Courier New" w:hAnsi="Courier New" w:cs="Courier New"/>
          <w:b/>
          <w:color w:val="231F20"/>
          <w:sz w:val="24"/>
          <w:szCs w:val="24"/>
        </w:rPr>
        <w:t>CENTRO ADMINISTRATIVO HILÁRIO DA ROCHA, Gabinete do Prefeito.</w:t>
      </w:r>
    </w:p>
    <w:p w14:paraId="397CCCE0" w14:textId="79D9F1E6" w:rsidR="0000586F" w:rsidRDefault="0000586F" w:rsidP="00CC13CC">
      <w:pPr>
        <w:spacing w:after="0" w:line="240" w:lineRule="auto"/>
        <w:ind w:right="-852"/>
        <w:jc w:val="center"/>
        <w:rPr>
          <w:rFonts w:ascii="Courier New" w:hAnsi="Courier New" w:cs="Courier New"/>
          <w:bCs/>
          <w:sz w:val="24"/>
          <w:szCs w:val="24"/>
        </w:rPr>
      </w:pPr>
      <w:proofErr w:type="spellStart"/>
      <w:r w:rsidRPr="004B1FBF">
        <w:rPr>
          <w:rFonts w:ascii="Courier New" w:hAnsi="Courier New" w:cs="Courier New"/>
          <w:bCs/>
          <w:sz w:val="24"/>
          <w:szCs w:val="24"/>
        </w:rPr>
        <w:t>Itanhangá</w:t>
      </w:r>
      <w:proofErr w:type="spellEnd"/>
      <w:r w:rsidRPr="004B1FBF">
        <w:rPr>
          <w:rFonts w:ascii="Courier New" w:hAnsi="Courier New" w:cs="Courier New"/>
          <w:bCs/>
          <w:sz w:val="24"/>
          <w:szCs w:val="24"/>
        </w:rPr>
        <w:t xml:space="preserve">-MT, </w:t>
      </w:r>
      <w:r w:rsidR="0052269E">
        <w:rPr>
          <w:rFonts w:ascii="Courier New" w:hAnsi="Courier New" w:cs="Courier New"/>
          <w:bCs/>
          <w:sz w:val="24"/>
          <w:szCs w:val="24"/>
        </w:rPr>
        <w:t>23</w:t>
      </w:r>
      <w:r w:rsidRPr="004B1FBF">
        <w:rPr>
          <w:rFonts w:ascii="Courier New" w:hAnsi="Courier New" w:cs="Courier New"/>
          <w:bCs/>
          <w:sz w:val="24"/>
          <w:szCs w:val="24"/>
        </w:rPr>
        <w:t xml:space="preserve"> de março de 2021</w:t>
      </w:r>
    </w:p>
    <w:p w14:paraId="3BEC5351" w14:textId="744527C9" w:rsidR="004B1FBF" w:rsidRDefault="004B1FBF" w:rsidP="00CC13CC">
      <w:pPr>
        <w:spacing w:after="0" w:line="240" w:lineRule="auto"/>
        <w:ind w:right="-852"/>
        <w:jc w:val="center"/>
        <w:rPr>
          <w:rFonts w:ascii="Courier New" w:hAnsi="Courier New" w:cs="Courier New"/>
          <w:bCs/>
          <w:sz w:val="24"/>
          <w:szCs w:val="24"/>
        </w:rPr>
      </w:pPr>
    </w:p>
    <w:p w14:paraId="03CC7F6D" w14:textId="34AE647E" w:rsidR="0000586F" w:rsidRDefault="0000586F" w:rsidP="00CC13CC">
      <w:pPr>
        <w:pStyle w:val="Corpodetexto"/>
        <w:tabs>
          <w:tab w:val="left" w:pos="1440"/>
        </w:tabs>
        <w:ind w:right="-852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14:paraId="79AC4D6D" w14:textId="77777777" w:rsidR="0000586F" w:rsidRPr="004B1FBF" w:rsidRDefault="0000586F" w:rsidP="00CC13CC">
      <w:pPr>
        <w:pStyle w:val="Corpodetexto"/>
        <w:tabs>
          <w:tab w:val="left" w:pos="1440"/>
        </w:tabs>
        <w:spacing w:after="0"/>
        <w:ind w:right="-852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4B1FBF">
        <w:rPr>
          <w:rFonts w:ascii="Courier New" w:hAnsi="Courier New" w:cs="Courier New"/>
          <w:b/>
          <w:bCs/>
          <w:sz w:val="24"/>
          <w:szCs w:val="24"/>
        </w:rPr>
        <w:t>EDU LAUDI PASCOSKI</w:t>
      </w:r>
    </w:p>
    <w:p w14:paraId="62234296" w14:textId="77777777" w:rsidR="0000586F" w:rsidRPr="004B1FBF" w:rsidRDefault="0000586F" w:rsidP="00CC13CC">
      <w:pPr>
        <w:pStyle w:val="Corpodetexto"/>
        <w:spacing w:after="0"/>
        <w:ind w:right="-852"/>
        <w:jc w:val="center"/>
        <w:rPr>
          <w:rFonts w:ascii="Courier New" w:hAnsi="Courier New" w:cs="Courier New"/>
          <w:sz w:val="24"/>
          <w:szCs w:val="24"/>
        </w:rPr>
      </w:pPr>
      <w:r w:rsidRPr="004B1FBF">
        <w:rPr>
          <w:rFonts w:ascii="Courier New" w:hAnsi="Courier New" w:cs="Courier New"/>
          <w:sz w:val="24"/>
          <w:szCs w:val="24"/>
        </w:rPr>
        <w:t>Prefeito Municipal</w:t>
      </w:r>
    </w:p>
    <w:p w14:paraId="0A82FC13" w14:textId="24F3F762" w:rsidR="004B1FBF" w:rsidRDefault="0000586F" w:rsidP="00CC13CC">
      <w:pPr>
        <w:spacing w:after="0" w:line="276" w:lineRule="auto"/>
        <w:ind w:right="-852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4B1FBF">
        <w:rPr>
          <w:rFonts w:ascii="Courier New" w:hAnsi="Courier New" w:cs="Courier New"/>
          <w:sz w:val="24"/>
          <w:szCs w:val="24"/>
        </w:rPr>
        <w:br w:type="page"/>
      </w:r>
      <w:r w:rsidR="004B1FBF" w:rsidRPr="0077332C"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JUSTIFICATIVA AO PROJETO DE LEI N.º </w:t>
      </w:r>
      <w:r w:rsidR="0077332C">
        <w:rPr>
          <w:rFonts w:ascii="Courier New" w:hAnsi="Courier New" w:cs="Courier New"/>
          <w:b/>
          <w:bCs/>
          <w:sz w:val="24"/>
          <w:szCs w:val="24"/>
        </w:rPr>
        <w:t>0</w:t>
      </w:r>
      <w:r w:rsidR="002A3884">
        <w:rPr>
          <w:rFonts w:ascii="Courier New" w:hAnsi="Courier New" w:cs="Courier New"/>
          <w:b/>
          <w:bCs/>
          <w:sz w:val="24"/>
          <w:szCs w:val="24"/>
        </w:rPr>
        <w:t>11</w:t>
      </w:r>
      <w:r w:rsidR="004B1FBF" w:rsidRPr="0077332C">
        <w:rPr>
          <w:rFonts w:ascii="Courier New" w:hAnsi="Courier New" w:cs="Courier New"/>
          <w:b/>
          <w:bCs/>
          <w:sz w:val="24"/>
          <w:szCs w:val="24"/>
        </w:rPr>
        <w:t>/2021</w:t>
      </w:r>
    </w:p>
    <w:p w14:paraId="6287C35E" w14:textId="77777777" w:rsidR="00116A40" w:rsidRPr="0077332C" w:rsidRDefault="00116A40" w:rsidP="00CC13CC">
      <w:pPr>
        <w:spacing w:after="0" w:line="276" w:lineRule="auto"/>
        <w:ind w:right="-852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6FD55E79" w14:textId="5E0D0BB7" w:rsidR="0000586F" w:rsidRPr="0077332C" w:rsidRDefault="0000586F" w:rsidP="00CC13CC">
      <w:pPr>
        <w:spacing w:after="0" w:line="276" w:lineRule="auto"/>
        <w:ind w:right="-852"/>
        <w:rPr>
          <w:rFonts w:ascii="Courier New" w:hAnsi="Courier New" w:cs="Courier New"/>
          <w:sz w:val="24"/>
          <w:szCs w:val="24"/>
        </w:rPr>
      </w:pPr>
    </w:p>
    <w:p w14:paraId="0BAE7AD2" w14:textId="4494DB20" w:rsidR="0000586F" w:rsidRPr="0077332C" w:rsidRDefault="0000586F" w:rsidP="00CC13CC">
      <w:pPr>
        <w:spacing w:after="0" w:line="276" w:lineRule="auto"/>
        <w:ind w:right="-852"/>
        <w:rPr>
          <w:rFonts w:ascii="Courier New" w:hAnsi="Courier New" w:cs="Courier New"/>
          <w:sz w:val="24"/>
          <w:szCs w:val="24"/>
        </w:rPr>
      </w:pPr>
      <w:bookmarkStart w:id="0" w:name="_Hlk523145403"/>
      <w:r w:rsidRPr="0077332C">
        <w:rPr>
          <w:rFonts w:ascii="Courier New" w:hAnsi="Courier New" w:cs="Courier New"/>
          <w:sz w:val="24"/>
          <w:szCs w:val="24"/>
        </w:rPr>
        <w:t>Senhor Presidente:</w:t>
      </w:r>
    </w:p>
    <w:p w14:paraId="3FAA78E5" w14:textId="77777777" w:rsidR="0000586F" w:rsidRPr="0077332C" w:rsidRDefault="0000586F" w:rsidP="00CC13CC">
      <w:pPr>
        <w:spacing w:after="0" w:line="276" w:lineRule="auto"/>
        <w:ind w:right="-852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>Senhores Vereadores:</w:t>
      </w:r>
    </w:p>
    <w:p w14:paraId="09ECC249" w14:textId="77777777" w:rsidR="0000586F" w:rsidRPr="0077332C" w:rsidRDefault="0000586F" w:rsidP="00CC13CC">
      <w:pPr>
        <w:spacing w:after="0" w:line="276" w:lineRule="auto"/>
        <w:ind w:right="-852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>Senhoras Vereadoras:</w:t>
      </w:r>
    </w:p>
    <w:bookmarkEnd w:id="0"/>
    <w:p w14:paraId="5AE61CDF" w14:textId="0D5ECFFB" w:rsidR="0000586F" w:rsidRDefault="0000586F" w:rsidP="00CC13CC">
      <w:pPr>
        <w:spacing w:after="0" w:line="276" w:lineRule="auto"/>
        <w:ind w:right="-852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ab/>
      </w:r>
    </w:p>
    <w:p w14:paraId="095D9A11" w14:textId="77777777" w:rsidR="00116A40" w:rsidRPr="0077332C" w:rsidRDefault="00116A40" w:rsidP="00CC13CC">
      <w:pPr>
        <w:spacing w:after="0" w:line="276" w:lineRule="auto"/>
        <w:ind w:right="-852"/>
        <w:rPr>
          <w:rFonts w:ascii="Courier New" w:hAnsi="Courier New" w:cs="Courier New"/>
          <w:sz w:val="24"/>
          <w:szCs w:val="24"/>
        </w:rPr>
      </w:pPr>
    </w:p>
    <w:p w14:paraId="48EE7340" w14:textId="62477A39" w:rsidR="0000586F" w:rsidRPr="0077332C" w:rsidRDefault="0000586F" w:rsidP="00CC13CC">
      <w:pPr>
        <w:spacing w:after="0" w:line="276" w:lineRule="auto"/>
        <w:ind w:right="-852" w:firstLine="1418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 xml:space="preserve"> Egrégia Câmara:</w:t>
      </w:r>
    </w:p>
    <w:p w14:paraId="7EC828BA" w14:textId="66EC3565" w:rsidR="0000586F" w:rsidRDefault="0000586F" w:rsidP="00CC13CC">
      <w:pPr>
        <w:spacing w:after="0" w:line="276" w:lineRule="auto"/>
        <w:ind w:right="-852" w:firstLine="1418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ab/>
      </w:r>
    </w:p>
    <w:p w14:paraId="0EC95EE0" w14:textId="77777777" w:rsidR="00116A40" w:rsidRPr="0077332C" w:rsidRDefault="00116A40" w:rsidP="00CC13CC">
      <w:pPr>
        <w:spacing w:after="0" w:line="276" w:lineRule="auto"/>
        <w:ind w:right="-852" w:firstLine="1418"/>
        <w:rPr>
          <w:rFonts w:ascii="Courier New" w:hAnsi="Courier New" w:cs="Courier New"/>
          <w:sz w:val="24"/>
          <w:szCs w:val="24"/>
        </w:rPr>
      </w:pPr>
    </w:p>
    <w:p w14:paraId="0AA85FD4" w14:textId="6CF5370F" w:rsidR="0000586F" w:rsidRPr="0077332C" w:rsidRDefault="0000586F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 xml:space="preserve"> Tenho a honra de dirigir-me a essa nobre Casa Legislativa, na forma da legislação em vigor, para submeter à deliberação de Vossas Excelências o Projeto de Lei n° </w:t>
      </w:r>
      <w:r w:rsidR="0077332C" w:rsidRPr="002A3884">
        <w:rPr>
          <w:rFonts w:ascii="Courier New" w:hAnsi="Courier New" w:cs="Courier New"/>
          <w:sz w:val="24"/>
          <w:szCs w:val="24"/>
        </w:rPr>
        <w:t>0</w:t>
      </w:r>
      <w:r w:rsidR="002A3884" w:rsidRPr="002A3884">
        <w:rPr>
          <w:rFonts w:ascii="Courier New" w:hAnsi="Courier New" w:cs="Courier New"/>
          <w:sz w:val="24"/>
          <w:szCs w:val="24"/>
        </w:rPr>
        <w:t>11</w:t>
      </w:r>
      <w:r w:rsidRPr="002A3884">
        <w:rPr>
          <w:rFonts w:ascii="Courier New" w:hAnsi="Courier New" w:cs="Courier New"/>
          <w:sz w:val="24"/>
          <w:szCs w:val="24"/>
        </w:rPr>
        <w:t>/2021</w:t>
      </w:r>
      <w:r w:rsidRPr="0077332C">
        <w:rPr>
          <w:rFonts w:ascii="Courier New" w:hAnsi="Courier New" w:cs="Courier New"/>
          <w:sz w:val="24"/>
          <w:szCs w:val="24"/>
        </w:rPr>
        <w:t xml:space="preserve">, de </w:t>
      </w:r>
      <w:r w:rsidR="0052269E">
        <w:rPr>
          <w:rFonts w:ascii="Courier New" w:hAnsi="Courier New" w:cs="Courier New"/>
          <w:sz w:val="24"/>
          <w:szCs w:val="24"/>
        </w:rPr>
        <w:t>23</w:t>
      </w:r>
      <w:r w:rsidRPr="0077332C">
        <w:rPr>
          <w:rFonts w:ascii="Courier New" w:hAnsi="Courier New" w:cs="Courier New"/>
          <w:sz w:val="24"/>
          <w:szCs w:val="24"/>
        </w:rPr>
        <w:t xml:space="preserve"> de março de 2021, que “</w:t>
      </w:r>
      <w:r w:rsidRPr="007733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DISPÕE SOBRE </w:t>
      </w:r>
      <w:r w:rsidR="0052269E" w:rsidRPr="00642C46">
        <w:rPr>
          <w:rFonts w:ascii="Courier New" w:hAnsi="Courier New" w:cs="Courier New"/>
          <w:sz w:val="24"/>
          <w:szCs w:val="24"/>
        </w:rPr>
        <w:t>INSTITUI</w:t>
      </w:r>
      <w:r w:rsidR="0052269E">
        <w:rPr>
          <w:rFonts w:ascii="Courier New" w:hAnsi="Courier New" w:cs="Courier New"/>
          <w:sz w:val="24"/>
          <w:szCs w:val="24"/>
        </w:rPr>
        <w:t>ÇÃO DE</w:t>
      </w:r>
      <w:r w:rsidR="0052269E" w:rsidRPr="00642C46">
        <w:rPr>
          <w:rFonts w:ascii="Courier New" w:hAnsi="Courier New" w:cs="Courier New"/>
          <w:sz w:val="24"/>
          <w:szCs w:val="24"/>
        </w:rPr>
        <w:t xml:space="preserve"> GRATIFICAÇÃO EXTRAORDINÁRIA AOS PROFISSIONAIS DA SAÚDE QUE ESTÃO TRABALHANDO NO COMBATE AO COVID-19</w:t>
      </w:r>
      <w:r w:rsidR="0052269E">
        <w:rPr>
          <w:rFonts w:ascii="Courier New" w:hAnsi="Courier New" w:cs="Courier New"/>
          <w:sz w:val="24"/>
          <w:szCs w:val="24"/>
        </w:rPr>
        <w:t xml:space="preserve">, </w:t>
      </w:r>
      <w:r w:rsidR="0052269E" w:rsidRPr="00642C46">
        <w:rPr>
          <w:rFonts w:ascii="Courier New" w:hAnsi="Courier New" w:cs="Courier New"/>
          <w:sz w:val="24"/>
          <w:szCs w:val="24"/>
        </w:rPr>
        <w:t>N</w:t>
      </w:r>
      <w:r w:rsidR="0052269E" w:rsidRPr="00642C4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O </w:t>
      </w:r>
      <w:r w:rsidR="0052269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ÂMBITO DO </w:t>
      </w:r>
      <w:r w:rsidR="0052269E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MUNCÍPIO DE ITANHANGÁ-MT</w:t>
      </w:r>
      <w:r w:rsidR="0052269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 DÁ OUTRAS PROVIDÊNCIAS</w:t>
      </w:r>
      <w:r w:rsidR="0052269E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”</w:t>
      </w:r>
    </w:p>
    <w:p w14:paraId="233BADA0" w14:textId="77777777" w:rsidR="0000586F" w:rsidRPr="0077332C" w:rsidRDefault="0000586F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</w:p>
    <w:p w14:paraId="01EF2EDE" w14:textId="3ABE0496" w:rsidR="0000586F" w:rsidRPr="0077332C" w:rsidRDefault="0052269E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 pandemia COVID-19 tem causado inúmeras mortes pelo mundo todo, e sabemos que a melhor forma de combater essa doença é atuando de forma rápida para evitar que o vírus destrua por completo os anticorpos de suas vítimas</w:t>
      </w:r>
      <w:r w:rsidR="0000586F" w:rsidRPr="0077332C">
        <w:rPr>
          <w:rFonts w:ascii="Courier New" w:hAnsi="Courier New" w:cs="Courier New"/>
          <w:sz w:val="24"/>
          <w:szCs w:val="24"/>
        </w:rPr>
        <w:t>.</w:t>
      </w:r>
    </w:p>
    <w:p w14:paraId="3A55A7CA" w14:textId="77777777" w:rsidR="0000586F" w:rsidRPr="0077332C" w:rsidRDefault="0000586F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</w:p>
    <w:p w14:paraId="1AAF308E" w14:textId="1392F6DA" w:rsidR="0000586F" w:rsidRDefault="0052269E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De acordo com os últimos boletins epidemiológicos de nosso Município é possível constatar um aumento significativo nos casos ativos da doença em sede local.</w:t>
      </w:r>
    </w:p>
    <w:p w14:paraId="0814B7CE" w14:textId="1DDC0C91" w:rsidR="0052269E" w:rsidRDefault="0052269E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</w:p>
    <w:p w14:paraId="1DDAC908" w14:textId="59E64F04" w:rsidR="0052269E" w:rsidRPr="0077332C" w:rsidRDefault="0052269E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 razão deste cenário, o esforço de nossos profissionais de saúde tem sido redobrado, sem contar ainda</w:t>
      </w:r>
      <w:r w:rsidR="00116A40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que </w:t>
      </w:r>
      <w:r w:rsidR="00116A40">
        <w:rPr>
          <w:rFonts w:ascii="Courier New" w:hAnsi="Courier New" w:cs="Courier New"/>
          <w:sz w:val="24"/>
          <w:szCs w:val="24"/>
        </w:rPr>
        <w:t xml:space="preserve">estão suscetíveis a doença diariamente, pois atuam na linha de frente ao combate a pandemia. </w:t>
      </w:r>
    </w:p>
    <w:p w14:paraId="1B24BC4E" w14:textId="77777777" w:rsidR="0000586F" w:rsidRPr="0077332C" w:rsidRDefault="0000586F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</w:p>
    <w:p w14:paraId="1F36DE36" w14:textId="22B7F25B" w:rsidR="0000586F" w:rsidRDefault="00116A40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Sabemos que seu esforço tem sido redobrado, soma-se a isso também, o temor que assola a todos, e que não é diferente para os profissionais de saúde, pois deixam em suas casas, filhos, cônjuges, idosos, para dar o seu melhor e atender aqueles que deles necessitam</w:t>
      </w:r>
      <w:r w:rsidR="0000586F" w:rsidRPr="0077332C">
        <w:rPr>
          <w:rFonts w:ascii="Courier New" w:hAnsi="Courier New" w:cs="Courier New"/>
          <w:sz w:val="24"/>
          <w:szCs w:val="24"/>
        </w:rPr>
        <w:t>.</w:t>
      </w:r>
    </w:p>
    <w:p w14:paraId="05D963C1" w14:textId="7FD49CA8" w:rsidR="00116A40" w:rsidRDefault="00116A40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</w:p>
    <w:p w14:paraId="1A8AC60E" w14:textId="1438EE41" w:rsidR="00116A40" w:rsidRPr="0077332C" w:rsidRDefault="00116A40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Diante disso, entendemos justo que seja concedido uma gratificação extraordinária por todo o trabalho prestado por esses </w:t>
      </w:r>
      <w:r>
        <w:rPr>
          <w:rFonts w:ascii="Courier New" w:hAnsi="Courier New" w:cs="Courier New"/>
          <w:sz w:val="24"/>
          <w:szCs w:val="24"/>
        </w:rPr>
        <w:lastRenderedPageBreak/>
        <w:t>profissionais que não tem medido esforços para ajudar a salvar vidas.</w:t>
      </w:r>
    </w:p>
    <w:p w14:paraId="06354DBA" w14:textId="77777777" w:rsidR="0000586F" w:rsidRPr="0077332C" w:rsidRDefault="0000586F" w:rsidP="00CC13CC">
      <w:pPr>
        <w:spacing w:after="0" w:line="276" w:lineRule="auto"/>
        <w:ind w:right="-852" w:firstLine="1418"/>
        <w:rPr>
          <w:rFonts w:ascii="Courier New" w:hAnsi="Courier New" w:cs="Courier New"/>
          <w:sz w:val="24"/>
          <w:szCs w:val="24"/>
        </w:rPr>
      </w:pPr>
    </w:p>
    <w:p w14:paraId="45F382AE" w14:textId="2503BF69" w:rsidR="0000586F" w:rsidRPr="0077332C" w:rsidRDefault="009D7E7F" w:rsidP="00CC13CC">
      <w:pPr>
        <w:spacing w:after="0" w:line="276" w:lineRule="au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Assim sendo</w:t>
      </w:r>
      <w:r w:rsidR="0000586F" w:rsidRPr="0077332C">
        <w:rPr>
          <w:rFonts w:ascii="Courier New" w:hAnsi="Courier New" w:cs="Courier New"/>
          <w:sz w:val="24"/>
          <w:szCs w:val="24"/>
        </w:rPr>
        <w:t>, apresento aos nobres Vereadores, o Projeto em tela, a fim de que seja analisado, votado e aprovado por essa digna Casa Legislativa.</w:t>
      </w:r>
    </w:p>
    <w:p w14:paraId="29E92A33" w14:textId="77777777" w:rsidR="0000586F" w:rsidRPr="0077332C" w:rsidRDefault="0000586F" w:rsidP="00CC13CC">
      <w:pPr>
        <w:spacing w:after="0" w:line="240" w:lineRule="auto"/>
        <w:ind w:right="-852"/>
        <w:rPr>
          <w:rFonts w:ascii="Courier New" w:hAnsi="Courier New" w:cs="Courier New"/>
          <w:sz w:val="24"/>
          <w:szCs w:val="24"/>
        </w:rPr>
      </w:pPr>
    </w:p>
    <w:p w14:paraId="5C37D4E7" w14:textId="77777777" w:rsidR="0000586F" w:rsidRPr="0077332C" w:rsidRDefault="0000586F" w:rsidP="00CC13CC">
      <w:pPr>
        <w:spacing w:after="0" w:line="240" w:lineRule="auto"/>
        <w:ind w:right="-852"/>
        <w:jc w:val="center"/>
        <w:rPr>
          <w:rFonts w:ascii="Courier New" w:hAnsi="Courier New" w:cs="Courier New"/>
          <w:b/>
          <w:sz w:val="24"/>
          <w:szCs w:val="24"/>
        </w:rPr>
      </w:pPr>
      <w:r w:rsidRPr="0077332C">
        <w:rPr>
          <w:rFonts w:ascii="Courier New" w:hAnsi="Courier New" w:cs="Courier New"/>
          <w:b/>
          <w:color w:val="231F20"/>
          <w:sz w:val="24"/>
          <w:szCs w:val="24"/>
        </w:rPr>
        <w:t>CENTRO ADMINISTRATIVO HILÁRIO DA ROCHA, Gabinete do Prefeito.</w:t>
      </w:r>
    </w:p>
    <w:p w14:paraId="64EF8DE3" w14:textId="64ADDF90" w:rsidR="0000586F" w:rsidRPr="0077332C" w:rsidRDefault="0000586F" w:rsidP="00CC13CC">
      <w:pPr>
        <w:spacing w:after="0" w:line="240" w:lineRule="auto"/>
        <w:ind w:right="-852"/>
        <w:jc w:val="center"/>
        <w:rPr>
          <w:rFonts w:ascii="Courier New" w:hAnsi="Courier New" w:cs="Courier New"/>
          <w:bCs/>
          <w:sz w:val="24"/>
          <w:szCs w:val="24"/>
        </w:rPr>
      </w:pPr>
      <w:proofErr w:type="spellStart"/>
      <w:r w:rsidRPr="0077332C">
        <w:rPr>
          <w:rFonts w:ascii="Courier New" w:hAnsi="Courier New" w:cs="Courier New"/>
          <w:bCs/>
          <w:sz w:val="24"/>
          <w:szCs w:val="24"/>
        </w:rPr>
        <w:t>Itanhangá</w:t>
      </w:r>
      <w:proofErr w:type="spellEnd"/>
      <w:r w:rsidRPr="0077332C">
        <w:rPr>
          <w:rFonts w:ascii="Courier New" w:hAnsi="Courier New" w:cs="Courier New"/>
          <w:bCs/>
          <w:sz w:val="24"/>
          <w:szCs w:val="24"/>
        </w:rPr>
        <w:t xml:space="preserve">-MT, </w:t>
      </w:r>
      <w:r w:rsidR="00116A40">
        <w:rPr>
          <w:rFonts w:ascii="Courier New" w:hAnsi="Courier New" w:cs="Courier New"/>
          <w:bCs/>
          <w:sz w:val="24"/>
          <w:szCs w:val="24"/>
        </w:rPr>
        <w:t>23</w:t>
      </w:r>
      <w:r w:rsidRPr="0077332C">
        <w:rPr>
          <w:rFonts w:ascii="Courier New" w:hAnsi="Courier New" w:cs="Courier New"/>
          <w:bCs/>
          <w:sz w:val="24"/>
          <w:szCs w:val="24"/>
        </w:rPr>
        <w:t xml:space="preserve"> de março de 2021</w:t>
      </w:r>
    </w:p>
    <w:p w14:paraId="74F24B78" w14:textId="77777777" w:rsidR="0077332C" w:rsidRPr="0077332C" w:rsidRDefault="0077332C" w:rsidP="00CC13CC">
      <w:pPr>
        <w:spacing w:after="0" w:line="240" w:lineRule="auto"/>
        <w:ind w:right="-852"/>
        <w:jc w:val="center"/>
        <w:rPr>
          <w:rFonts w:ascii="Courier New" w:hAnsi="Courier New" w:cs="Courier New"/>
          <w:sz w:val="24"/>
          <w:szCs w:val="24"/>
        </w:rPr>
      </w:pPr>
    </w:p>
    <w:p w14:paraId="552333DA" w14:textId="77777777" w:rsidR="0000586F" w:rsidRPr="0077332C" w:rsidRDefault="0000586F" w:rsidP="00CC13CC">
      <w:pPr>
        <w:pStyle w:val="Corpodetexto"/>
        <w:tabs>
          <w:tab w:val="left" w:pos="1440"/>
        </w:tabs>
        <w:spacing w:line="240" w:lineRule="auto"/>
        <w:ind w:right="-852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14:paraId="1E940776" w14:textId="77777777" w:rsidR="0000586F" w:rsidRPr="0077332C" w:rsidRDefault="0000586F" w:rsidP="00CC13CC">
      <w:pPr>
        <w:pStyle w:val="Corpodetexto"/>
        <w:tabs>
          <w:tab w:val="left" w:pos="1440"/>
        </w:tabs>
        <w:spacing w:after="0" w:line="240" w:lineRule="auto"/>
        <w:ind w:right="-852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77332C">
        <w:rPr>
          <w:rFonts w:ascii="Courier New" w:hAnsi="Courier New" w:cs="Courier New"/>
          <w:b/>
          <w:bCs/>
          <w:sz w:val="24"/>
          <w:szCs w:val="24"/>
        </w:rPr>
        <w:t>EDU LAUDI PASCOSKI</w:t>
      </w:r>
    </w:p>
    <w:p w14:paraId="51105DF3" w14:textId="1CB0E1CC" w:rsidR="00DB6A53" w:rsidRPr="0077332C" w:rsidRDefault="0000586F" w:rsidP="00CC13CC">
      <w:pPr>
        <w:pStyle w:val="Corpodetexto"/>
        <w:spacing w:after="0" w:line="240" w:lineRule="auto"/>
        <w:ind w:right="-852"/>
        <w:jc w:val="center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>Prefeito Municipal</w:t>
      </w:r>
    </w:p>
    <w:sectPr w:rsidR="00DB6A53" w:rsidRPr="0077332C" w:rsidSect="00CC13C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06E2A" w14:textId="77777777" w:rsidR="00CB7644" w:rsidRDefault="00CB7644" w:rsidP="004C2F37">
      <w:pPr>
        <w:spacing w:after="0" w:line="240" w:lineRule="auto"/>
      </w:pPr>
      <w:r>
        <w:separator/>
      </w:r>
    </w:p>
  </w:endnote>
  <w:endnote w:type="continuationSeparator" w:id="0">
    <w:p w14:paraId="653DC101" w14:textId="77777777" w:rsidR="00CB7644" w:rsidRDefault="00CB7644" w:rsidP="004C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91DFC" w14:textId="77777777" w:rsidR="004C2F37" w:rsidRDefault="004C2F37" w:rsidP="004C2F37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</w:t>
    </w:r>
  </w:p>
  <w:p w14:paraId="25E03DD7" w14:textId="1CA2F235" w:rsidR="004C2F37" w:rsidRPr="00BD5646" w:rsidRDefault="000456F3" w:rsidP="004C2F37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Avenida Santa Catarina</w:t>
    </w:r>
    <w:r w:rsidR="004C2F37" w:rsidRPr="00BD5646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4C2F37" w:rsidRPr="00BD5646">
      <w:rPr>
        <w:rFonts w:ascii="Arial" w:hAnsi="Arial" w:cs="Arial"/>
        <w:color w:val="0000FF"/>
        <w:sz w:val="18"/>
        <w:szCs w:val="18"/>
      </w:rPr>
      <w:t xml:space="preserve"> - fone: (0</w:t>
    </w:r>
    <w:r>
      <w:rPr>
        <w:rFonts w:ascii="Arial" w:hAnsi="Arial" w:cs="Arial"/>
        <w:color w:val="0000FF"/>
        <w:sz w:val="18"/>
        <w:szCs w:val="18"/>
      </w:rPr>
      <w:t>6</w:t>
    </w:r>
    <w:r w:rsidR="004C2F37" w:rsidRPr="00BD5646">
      <w:rPr>
        <w:rFonts w:ascii="Arial" w:hAnsi="Arial" w:cs="Arial"/>
        <w:color w:val="0000FF"/>
        <w:sz w:val="18"/>
        <w:szCs w:val="18"/>
      </w:rPr>
      <w:t>6) 3578-2500</w:t>
    </w:r>
    <w:r w:rsidR="004C2F37">
      <w:rPr>
        <w:rFonts w:ascii="Arial" w:hAnsi="Arial" w:cs="Arial"/>
        <w:color w:val="0000FF"/>
        <w:sz w:val="18"/>
        <w:szCs w:val="18"/>
      </w:rPr>
      <w:t xml:space="preserve"> - CEP</w:t>
    </w:r>
    <w:r w:rsidR="004C2F37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proofErr w:type="spellStart"/>
    <w:r w:rsidR="004C2F37">
      <w:rPr>
        <w:rFonts w:ascii="Arial" w:hAnsi="Arial" w:cs="Arial"/>
        <w:color w:val="0000FF"/>
        <w:sz w:val="18"/>
        <w:szCs w:val="18"/>
      </w:rPr>
      <w:t>Itanhangá</w:t>
    </w:r>
    <w:proofErr w:type="spellEnd"/>
    <w:r w:rsidR="004C2F37">
      <w:rPr>
        <w:rFonts w:ascii="Arial" w:hAnsi="Arial" w:cs="Arial"/>
        <w:color w:val="0000FF"/>
        <w:sz w:val="18"/>
        <w:szCs w:val="18"/>
      </w:rPr>
      <w:t xml:space="preserve"> - M</w:t>
    </w:r>
    <w:r w:rsidR="004C2F37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4C2F37">
      <w:rPr>
        <w:rFonts w:ascii="Arial" w:hAnsi="Arial" w:cs="Arial"/>
        <w:color w:val="0000FF"/>
        <w:sz w:val="18"/>
        <w:szCs w:val="18"/>
      </w:rPr>
      <w:t>G</w:t>
    </w:r>
    <w:r w:rsidR="004C2F37" w:rsidRPr="00BD5646">
      <w:rPr>
        <w:rFonts w:ascii="Arial" w:hAnsi="Arial" w:cs="Arial"/>
        <w:color w:val="0000FF"/>
        <w:sz w:val="18"/>
        <w:szCs w:val="18"/>
      </w:rPr>
      <w:t>rosso</w:t>
    </w:r>
    <w:r w:rsidR="004C2F37">
      <w:rPr>
        <w:rFonts w:ascii="Arial" w:hAnsi="Arial" w:cs="Arial"/>
        <w:color w:val="0000FF"/>
        <w:sz w:val="18"/>
        <w:szCs w:val="18"/>
      </w:rPr>
      <w:t>.</w:t>
    </w:r>
  </w:p>
  <w:p w14:paraId="149F4B97" w14:textId="26B12D29" w:rsidR="004C2F37" w:rsidRDefault="002A3884" w:rsidP="004C2F37">
    <w:pPr>
      <w:pStyle w:val="Rodap"/>
      <w:jc w:val="center"/>
    </w:pPr>
    <w:hyperlink r:id="rId1" w:history="1">
      <w:r w:rsidR="004C2F37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4C2F37">
      <w:rPr>
        <w:rFonts w:ascii="Arial" w:hAnsi="Arial" w:cs="Arial"/>
        <w:color w:val="0000FF"/>
        <w:sz w:val="18"/>
        <w:szCs w:val="18"/>
      </w:rPr>
      <w:t xml:space="preserve"> e</w:t>
    </w:r>
    <w:r w:rsidR="004C2F37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C805D" w14:textId="77777777" w:rsidR="00CB7644" w:rsidRDefault="00CB7644" w:rsidP="004C2F37">
      <w:pPr>
        <w:spacing w:after="0" w:line="240" w:lineRule="auto"/>
      </w:pPr>
      <w:r>
        <w:separator/>
      </w:r>
    </w:p>
  </w:footnote>
  <w:footnote w:type="continuationSeparator" w:id="0">
    <w:p w14:paraId="1968CF3F" w14:textId="77777777" w:rsidR="00CB7644" w:rsidRDefault="00CB7644" w:rsidP="004C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83209" w14:textId="77777777" w:rsidR="004C2F37" w:rsidRPr="00EF3FD7" w:rsidRDefault="004C2F37" w:rsidP="004C2F37">
    <w:pPr>
      <w:spacing w:after="0"/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9264" behindDoc="0" locked="0" layoutInCell="1" allowOverlap="1" wp14:anchorId="3F90E47F" wp14:editId="349AAA2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B047456" w14:textId="77777777" w:rsidR="004C2F37" w:rsidRPr="00BD5646" w:rsidRDefault="004C2F37" w:rsidP="004C2F37">
    <w:pPr>
      <w:spacing w:after="0"/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r w:rsidRPr="00BD5646">
      <w:rPr>
        <w:bCs/>
        <w:color w:val="0000FF"/>
        <w:sz w:val="32"/>
        <w:szCs w:val="32"/>
      </w:rPr>
      <w:t>PREFEITURA MUNICIPAL DE ITANHANGÁ</w:t>
    </w:r>
  </w:p>
  <w:p w14:paraId="24EFE4D4" w14:textId="77777777" w:rsidR="004C2F37" w:rsidRPr="00EF3FD7" w:rsidRDefault="004C2F37" w:rsidP="004C2F37">
    <w:pPr>
      <w:spacing w:after="0"/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222A6DE9" w14:textId="77777777" w:rsidR="004C2F37" w:rsidRDefault="004C2F37" w:rsidP="004C2F37">
    <w:pPr>
      <w:pStyle w:val="Cabealho"/>
      <w:jc w:val="center"/>
      <w:rPr>
        <w:b/>
        <w:color w:val="0000FF"/>
      </w:rPr>
    </w:pPr>
    <w:r w:rsidRPr="00EF3FD7">
      <w:rPr>
        <w:color w:val="0000FF"/>
      </w:rPr>
      <w:t xml:space="preserve">         Gestão 20</w:t>
    </w:r>
    <w:r>
      <w:rPr>
        <w:color w:val="0000FF"/>
      </w:rPr>
      <w:t>21</w:t>
    </w:r>
    <w:r w:rsidRPr="00EF3FD7">
      <w:rPr>
        <w:color w:val="0000FF"/>
      </w:rPr>
      <w:t>/20</w:t>
    </w:r>
    <w:r>
      <w:rPr>
        <w:color w:val="0000FF"/>
      </w:rPr>
      <w:t>24</w:t>
    </w:r>
  </w:p>
  <w:p w14:paraId="50C755C4" w14:textId="77777777" w:rsidR="004C2F37" w:rsidRPr="00BD5646" w:rsidRDefault="004C2F37" w:rsidP="004C2F37">
    <w:pPr>
      <w:pStyle w:val="Cabealho"/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___________________________________________________________________________</w:t>
    </w:r>
  </w:p>
  <w:p w14:paraId="02802BED" w14:textId="77777777" w:rsidR="004C2F37" w:rsidRDefault="004C2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C8"/>
    <w:rsid w:val="0000586F"/>
    <w:rsid w:val="00025D02"/>
    <w:rsid w:val="00031B49"/>
    <w:rsid w:val="000456F3"/>
    <w:rsid w:val="000C6A31"/>
    <w:rsid w:val="00116A40"/>
    <w:rsid w:val="002A3884"/>
    <w:rsid w:val="002F1202"/>
    <w:rsid w:val="003F149F"/>
    <w:rsid w:val="004B1FBF"/>
    <w:rsid w:val="004C2F37"/>
    <w:rsid w:val="0052269E"/>
    <w:rsid w:val="00634176"/>
    <w:rsid w:val="00642C46"/>
    <w:rsid w:val="006A2791"/>
    <w:rsid w:val="007315B9"/>
    <w:rsid w:val="0077332C"/>
    <w:rsid w:val="007B14F7"/>
    <w:rsid w:val="007D3514"/>
    <w:rsid w:val="00810FB8"/>
    <w:rsid w:val="00914E04"/>
    <w:rsid w:val="009D7E7F"/>
    <w:rsid w:val="00B6105D"/>
    <w:rsid w:val="00BA76AF"/>
    <w:rsid w:val="00C415C8"/>
    <w:rsid w:val="00CB7644"/>
    <w:rsid w:val="00CC13CC"/>
    <w:rsid w:val="00DB6A53"/>
    <w:rsid w:val="00E221E0"/>
    <w:rsid w:val="00F2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69E7"/>
  <w15:chartTrackingRefBased/>
  <w15:docId w15:val="{213B3821-329D-4CE4-AF33-236D4239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semiHidden/>
    <w:unhideWhenUsed/>
    <w:qFormat/>
    <w:rsid w:val="004C2F37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415C8"/>
    <w:pPr>
      <w:spacing w:after="120" w:line="27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15C8"/>
  </w:style>
  <w:style w:type="character" w:styleId="Forte">
    <w:name w:val="Strong"/>
    <w:basedOn w:val="Fontepargpadro"/>
    <w:uiPriority w:val="22"/>
    <w:qFormat/>
    <w:rsid w:val="00C415C8"/>
    <w:rPr>
      <w:b/>
      <w:bCs/>
    </w:rPr>
  </w:style>
  <w:style w:type="character" w:customStyle="1" w:styleId="label">
    <w:name w:val="label"/>
    <w:basedOn w:val="Fontepargpadro"/>
    <w:rsid w:val="00C415C8"/>
  </w:style>
  <w:style w:type="character" w:styleId="Hyperlink">
    <w:name w:val="Hyperlink"/>
    <w:basedOn w:val="Fontepargpadro"/>
    <w:uiPriority w:val="99"/>
    <w:unhideWhenUsed/>
    <w:rsid w:val="00C415C8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4C2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2F37"/>
  </w:style>
  <w:style w:type="paragraph" w:styleId="Rodap">
    <w:name w:val="footer"/>
    <w:basedOn w:val="Normal"/>
    <w:link w:val="RodapChar"/>
    <w:unhideWhenUsed/>
    <w:rsid w:val="004C2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F37"/>
  </w:style>
  <w:style w:type="character" w:customStyle="1" w:styleId="Ttulo7Char">
    <w:name w:val="Título 7 Char"/>
    <w:basedOn w:val="Fontepargpadro"/>
    <w:link w:val="Ttulo7"/>
    <w:semiHidden/>
    <w:rsid w:val="004C2F37"/>
    <w:rPr>
      <w:rFonts w:eastAsiaTheme="minorEastAsia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05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0586F"/>
  </w:style>
  <w:style w:type="paragraph" w:styleId="PargrafodaLista">
    <w:name w:val="List Paragraph"/>
    <w:basedOn w:val="Normal"/>
    <w:uiPriority w:val="34"/>
    <w:qFormat/>
    <w:rsid w:val="00BA7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C1FAA-DDC0-42AA-99D7-19C504786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825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BESS</dc:creator>
  <cp:keywords/>
  <dc:description/>
  <cp:lastModifiedBy>Usuario</cp:lastModifiedBy>
  <cp:revision>9</cp:revision>
  <cp:lastPrinted>2021-03-23T17:08:00Z</cp:lastPrinted>
  <dcterms:created xsi:type="dcterms:W3CDTF">2021-03-22T21:17:00Z</dcterms:created>
  <dcterms:modified xsi:type="dcterms:W3CDTF">2021-03-23T17:34:00Z</dcterms:modified>
</cp:coreProperties>
</file>