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9C428" w14:textId="77777777" w:rsidR="001E40B2" w:rsidRDefault="001E40B2" w:rsidP="00F35B7D">
      <w:pPr>
        <w:spacing w:after="0" w:line="240" w:lineRule="auto"/>
        <w:jc w:val="both"/>
        <w:rPr>
          <w:rFonts w:ascii="Courier New" w:eastAsia="Times New Roman" w:hAnsi="Courier New" w:cs="Courier New"/>
          <w:b/>
          <w:sz w:val="24"/>
          <w:szCs w:val="24"/>
          <w:lang w:eastAsia="pt-BR"/>
        </w:rPr>
      </w:pPr>
    </w:p>
    <w:p w14:paraId="59EACF61" w14:textId="50BF86A3" w:rsidR="00F35B7D" w:rsidRPr="00073DFA" w:rsidRDefault="00F35B7D" w:rsidP="00F35B7D">
      <w:pPr>
        <w:spacing w:after="0" w:line="240" w:lineRule="auto"/>
        <w:jc w:val="both"/>
        <w:rPr>
          <w:rFonts w:ascii="Courier New" w:eastAsia="Times New Roman" w:hAnsi="Courier New" w:cs="Courier New"/>
          <w:b/>
          <w:sz w:val="24"/>
          <w:szCs w:val="24"/>
          <w:lang w:eastAsia="pt-BR"/>
        </w:rPr>
      </w:pPr>
      <w:r w:rsidRPr="00073DFA">
        <w:rPr>
          <w:rFonts w:ascii="Courier New" w:eastAsia="Times New Roman" w:hAnsi="Courier New" w:cs="Courier New"/>
          <w:b/>
          <w:sz w:val="24"/>
          <w:szCs w:val="24"/>
          <w:lang w:eastAsia="pt-BR"/>
        </w:rPr>
        <w:t>AUTÓGRAFO DE LEI Nº. 0</w:t>
      </w:r>
      <w:r w:rsidR="00355F62">
        <w:rPr>
          <w:rFonts w:ascii="Courier New" w:eastAsia="Times New Roman" w:hAnsi="Courier New" w:cs="Courier New"/>
          <w:b/>
          <w:sz w:val="24"/>
          <w:szCs w:val="24"/>
          <w:lang w:eastAsia="pt-BR"/>
        </w:rPr>
        <w:t>2</w:t>
      </w:r>
      <w:r w:rsidR="00EE282D">
        <w:rPr>
          <w:rFonts w:ascii="Courier New" w:eastAsia="Times New Roman" w:hAnsi="Courier New" w:cs="Courier New"/>
          <w:b/>
          <w:sz w:val="24"/>
          <w:szCs w:val="24"/>
          <w:lang w:eastAsia="pt-BR"/>
        </w:rPr>
        <w:t>9</w:t>
      </w:r>
      <w:r w:rsidRPr="00073DFA">
        <w:rPr>
          <w:rFonts w:ascii="Courier New" w:eastAsia="Times New Roman" w:hAnsi="Courier New" w:cs="Courier New"/>
          <w:b/>
          <w:sz w:val="24"/>
          <w:szCs w:val="24"/>
          <w:lang w:eastAsia="pt-BR"/>
        </w:rPr>
        <w:t>/20</w:t>
      </w:r>
      <w:r>
        <w:rPr>
          <w:rFonts w:ascii="Courier New" w:eastAsia="Times New Roman" w:hAnsi="Courier New" w:cs="Courier New"/>
          <w:b/>
          <w:sz w:val="24"/>
          <w:szCs w:val="24"/>
          <w:lang w:eastAsia="pt-BR"/>
        </w:rPr>
        <w:t>21</w:t>
      </w:r>
      <w:r w:rsidRPr="00073DFA">
        <w:rPr>
          <w:rFonts w:ascii="Courier New" w:eastAsia="Times New Roman" w:hAnsi="Courier New" w:cs="Courier New"/>
          <w:b/>
          <w:sz w:val="24"/>
          <w:szCs w:val="24"/>
          <w:lang w:eastAsia="pt-BR"/>
        </w:rPr>
        <w:t>.</w:t>
      </w:r>
    </w:p>
    <w:p w14:paraId="2022B0D4" w14:textId="42A883A2" w:rsidR="00F35B7D" w:rsidRPr="00073DFA" w:rsidRDefault="00F35B7D" w:rsidP="00F35B7D">
      <w:pPr>
        <w:spacing w:after="0" w:line="240" w:lineRule="auto"/>
        <w:jc w:val="both"/>
        <w:rPr>
          <w:rFonts w:ascii="Courier New" w:eastAsia="Times New Roman" w:hAnsi="Courier New" w:cs="Courier New"/>
          <w:i/>
          <w:sz w:val="24"/>
          <w:szCs w:val="24"/>
          <w:lang w:eastAsia="pt-BR"/>
        </w:rPr>
      </w:pPr>
      <w:r w:rsidRPr="00073DFA">
        <w:rPr>
          <w:rFonts w:ascii="Courier New" w:eastAsia="Times New Roman" w:hAnsi="Courier New" w:cs="Courier New"/>
          <w:sz w:val="24"/>
          <w:szCs w:val="24"/>
          <w:lang w:eastAsia="pt-BR"/>
        </w:rPr>
        <w:t>DATA</w:t>
      </w:r>
      <w:r w:rsidRPr="00073DFA">
        <w:rPr>
          <w:rFonts w:ascii="Courier New" w:eastAsia="Times New Roman" w:hAnsi="Courier New" w:cs="Courier New"/>
          <w:i/>
          <w:sz w:val="24"/>
          <w:szCs w:val="24"/>
          <w:lang w:eastAsia="pt-BR"/>
        </w:rPr>
        <w:t>:</w:t>
      </w:r>
      <w:r w:rsidR="00164965">
        <w:rPr>
          <w:rFonts w:ascii="Courier New" w:eastAsia="Times New Roman" w:hAnsi="Courier New" w:cs="Courier New"/>
          <w:i/>
          <w:sz w:val="24"/>
          <w:szCs w:val="24"/>
          <w:lang w:eastAsia="pt-BR"/>
        </w:rPr>
        <w:t xml:space="preserve"> </w:t>
      </w:r>
      <w:r w:rsidR="00F96334">
        <w:rPr>
          <w:rFonts w:ascii="Courier New" w:eastAsia="Times New Roman" w:hAnsi="Courier New" w:cs="Courier New"/>
          <w:i/>
          <w:sz w:val="24"/>
          <w:szCs w:val="24"/>
          <w:lang w:eastAsia="pt-BR"/>
        </w:rPr>
        <w:t>20</w:t>
      </w:r>
      <w:r w:rsidR="00EF1489">
        <w:rPr>
          <w:rFonts w:ascii="Courier New" w:eastAsia="Times New Roman" w:hAnsi="Courier New" w:cs="Courier New"/>
          <w:i/>
          <w:sz w:val="24"/>
          <w:szCs w:val="24"/>
          <w:lang w:eastAsia="pt-BR"/>
        </w:rPr>
        <w:t xml:space="preserve"> </w:t>
      </w:r>
      <w:r w:rsidRPr="001B5B54">
        <w:rPr>
          <w:rFonts w:ascii="Courier New" w:eastAsia="Times New Roman" w:hAnsi="Courier New" w:cs="Courier New"/>
          <w:i/>
          <w:sz w:val="24"/>
          <w:szCs w:val="24"/>
          <w:lang w:eastAsia="pt-BR"/>
        </w:rPr>
        <w:t xml:space="preserve">DE </w:t>
      </w:r>
      <w:r w:rsidR="00AA5E66">
        <w:rPr>
          <w:rFonts w:ascii="Courier New" w:eastAsia="Times New Roman" w:hAnsi="Courier New" w:cs="Courier New"/>
          <w:i/>
          <w:sz w:val="24"/>
          <w:szCs w:val="24"/>
          <w:lang w:eastAsia="pt-BR"/>
        </w:rPr>
        <w:t>AGOSTO</w:t>
      </w:r>
      <w:r>
        <w:rPr>
          <w:rFonts w:ascii="Courier New" w:eastAsia="Times New Roman" w:hAnsi="Courier New" w:cs="Courier New"/>
          <w:i/>
          <w:color w:val="FF0000"/>
          <w:sz w:val="24"/>
          <w:szCs w:val="24"/>
          <w:lang w:eastAsia="pt-BR"/>
        </w:rPr>
        <w:t xml:space="preserve"> </w:t>
      </w:r>
      <w:r w:rsidRPr="00073DFA">
        <w:rPr>
          <w:rFonts w:ascii="Courier New" w:eastAsia="Times New Roman" w:hAnsi="Courier New" w:cs="Courier New"/>
          <w:i/>
          <w:sz w:val="24"/>
          <w:szCs w:val="24"/>
          <w:lang w:eastAsia="pt-BR"/>
        </w:rPr>
        <w:t>DE 20</w:t>
      </w:r>
      <w:r>
        <w:rPr>
          <w:rFonts w:ascii="Courier New" w:eastAsia="Times New Roman" w:hAnsi="Courier New" w:cs="Courier New"/>
          <w:i/>
          <w:sz w:val="24"/>
          <w:szCs w:val="24"/>
          <w:lang w:eastAsia="pt-BR"/>
        </w:rPr>
        <w:t>21</w:t>
      </w:r>
      <w:r w:rsidRPr="00073DFA">
        <w:rPr>
          <w:rFonts w:ascii="Courier New" w:eastAsia="Times New Roman" w:hAnsi="Courier New" w:cs="Courier New"/>
          <w:i/>
          <w:sz w:val="24"/>
          <w:szCs w:val="24"/>
          <w:lang w:eastAsia="pt-BR"/>
        </w:rPr>
        <w:t>.</w:t>
      </w:r>
    </w:p>
    <w:p w14:paraId="6DE680C4" w14:textId="77777777" w:rsidR="00F35B7D" w:rsidRPr="00073DFA" w:rsidRDefault="00F35B7D" w:rsidP="00F35B7D">
      <w:pPr>
        <w:spacing w:after="0" w:line="240" w:lineRule="auto"/>
        <w:ind w:left="3402"/>
        <w:jc w:val="both"/>
        <w:rPr>
          <w:rFonts w:ascii="Courier New" w:eastAsia="Times New Roman" w:hAnsi="Courier New" w:cs="Courier New"/>
          <w:b/>
          <w:i/>
          <w:sz w:val="24"/>
          <w:szCs w:val="24"/>
          <w:lang w:eastAsia="pt-BR"/>
        </w:rPr>
      </w:pPr>
    </w:p>
    <w:p w14:paraId="3EE6D18B" w14:textId="4BA9EFA2" w:rsidR="00F35B7D" w:rsidRPr="00073DFA" w:rsidRDefault="00F35B7D" w:rsidP="00F35B7D">
      <w:pPr>
        <w:spacing w:after="0" w:line="240" w:lineRule="auto"/>
        <w:jc w:val="both"/>
        <w:rPr>
          <w:rFonts w:ascii="Courier New" w:eastAsia="Times New Roman" w:hAnsi="Courier New" w:cs="Courier New"/>
          <w:b/>
          <w:i/>
          <w:sz w:val="24"/>
          <w:szCs w:val="24"/>
          <w:lang w:eastAsia="pt-BR"/>
        </w:rPr>
      </w:pPr>
      <w:r w:rsidRPr="00073DFA">
        <w:rPr>
          <w:rFonts w:ascii="Courier New" w:eastAsia="Times New Roman" w:hAnsi="Courier New" w:cs="Courier New"/>
          <w:b/>
          <w:i/>
          <w:sz w:val="24"/>
          <w:szCs w:val="24"/>
          <w:lang w:eastAsia="pt-BR"/>
        </w:rPr>
        <w:t>AO PROJETO DE LEI</w:t>
      </w:r>
      <w:r>
        <w:rPr>
          <w:rFonts w:ascii="Courier New" w:eastAsia="Times New Roman" w:hAnsi="Courier New" w:cs="Courier New"/>
          <w:b/>
          <w:i/>
          <w:sz w:val="24"/>
          <w:szCs w:val="24"/>
          <w:lang w:eastAsia="pt-BR"/>
        </w:rPr>
        <w:t xml:space="preserve"> DE Nº</w:t>
      </w:r>
      <w:r w:rsidR="0055355F">
        <w:rPr>
          <w:rFonts w:ascii="Courier New" w:eastAsia="Times New Roman" w:hAnsi="Courier New" w:cs="Courier New"/>
          <w:b/>
          <w:i/>
          <w:sz w:val="24"/>
          <w:szCs w:val="24"/>
          <w:lang w:eastAsia="pt-BR"/>
        </w:rPr>
        <w:t>0</w:t>
      </w:r>
      <w:r w:rsidR="00D56695">
        <w:rPr>
          <w:rFonts w:ascii="Courier New" w:eastAsia="Times New Roman" w:hAnsi="Courier New" w:cs="Courier New"/>
          <w:b/>
          <w:i/>
          <w:sz w:val="24"/>
          <w:szCs w:val="24"/>
          <w:lang w:eastAsia="pt-BR"/>
        </w:rPr>
        <w:t>2</w:t>
      </w:r>
      <w:r w:rsidR="00FC0785">
        <w:rPr>
          <w:rFonts w:ascii="Courier New" w:eastAsia="Times New Roman" w:hAnsi="Courier New" w:cs="Courier New"/>
          <w:b/>
          <w:i/>
          <w:sz w:val="24"/>
          <w:szCs w:val="24"/>
          <w:lang w:eastAsia="pt-BR"/>
        </w:rPr>
        <w:t>7</w:t>
      </w:r>
      <w:r w:rsidRPr="00073DFA">
        <w:rPr>
          <w:rFonts w:ascii="Courier New" w:eastAsia="Times New Roman" w:hAnsi="Courier New" w:cs="Courier New"/>
          <w:b/>
          <w:i/>
          <w:sz w:val="24"/>
          <w:szCs w:val="24"/>
          <w:lang w:eastAsia="pt-BR"/>
        </w:rPr>
        <w:t>/20</w:t>
      </w:r>
      <w:r>
        <w:rPr>
          <w:rFonts w:ascii="Courier New" w:eastAsia="Times New Roman" w:hAnsi="Courier New" w:cs="Courier New"/>
          <w:b/>
          <w:i/>
          <w:sz w:val="24"/>
          <w:szCs w:val="24"/>
          <w:lang w:eastAsia="pt-BR"/>
        </w:rPr>
        <w:t>2</w:t>
      </w:r>
      <w:r w:rsidR="0055355F">
        <w:rPr>
          <w:rFonts w:ascii="Courier New" w:eastAsia="Times New Roman" w:hAnsi="Courier New" w:cs="Courier New"/>
          <w:b/>
          <w:i/>
          <w:sz w:val="24"/>
          <w:szCs w:val="24"/>
          <w:lang w:eastAsia="pt-BR"/>
        </w:rPr>
        <w:t>1</w:t>
      </w:r>
    </w:p>
    <w:p w14:paraId="3801A287" w14:textId="77777777" w:rsidR="00F35B7D" w:rsidRPr="00073DFA" w:rsidRDefault="00F35B7D" w:rsidP="00F35B7D">
      <w:pPr>
        <w:spacing w:after="0" w:line="240" w:lineRule="auto"/>
        <w:ind w:left="3402"/>
        <w:jc w:val="both"/>
        <w:rPr>
          <w:rFonts w:ascii="Courier New" w:eastAsia="Times New Roman" w:hAnsi="Courier New" w:cs="Courier New"/>
          <w:i/>
          <w:sz w:val="24"/>
          <w:szCs w:val="24"/>
          <w:lang w:eastAsia="pt-BR"/>
        </w:rPr>
      </w:pPr>
    </w:p>
    <w:p w14:paraId="25F2DFA7" w14:textId="77777777" w:rsidR="00F96334" w:rsidRPr="00F96334" w:rsidRDefault="00BC23A7" w:rsidP="00F96334">
      <w:pPr>
        <w:spacing w:after="0" w:line="276" w:lineRule="auto"/>
        <w:ind w:right="3827"/>
        <w:jc w:val="both"/>
        <w:rPr>
          <w:rFonts w:ascii="Courier New" w:hAnsi="Courier New" w:cs="Courier New"/>
          <w:i/>
          <w:iCs/>
          <w:sz w:val="24"/>
          <w:szCs w:val="24"/>
        </w:rPr>
      </w:pPr>
      <w:r w:rsidRPr="00BC23A7">
        <w:rPr>
          <w:rFonts w:ascii="Courier New" w:eastAsia="Times New Roman" w:hAnsi="Courier New" w:cs="Courier New"/>
          <w:b/>
          <w:sz w:val="24"/>
          <w:szCs w:val="24"/>
          <w:lang w:val="pt-PT" w:eastAsia="pt-BR"/>
        </w:rPr>
        <w:t>SÚMULA</w:t>
      </w:r>
      <w:r w:rsidRPr="00BC23A7">
        <w:rPr>
          <w:rFonts w:ascii="Courier New" w:eastAsia="Times New Roman" w:hAnsi="Courier New" w:cs="Courier New"/>
          <w:sz w:val="24"/>
          <w:szCs w:val="24"/>
          <w:lang w:eastAsia="pt-BR"/>
        </w:rPr>
        <w:t>:</w:t>
      </w:r>
      <w:r w:rsidR="00164965" w:rsidRPr="00164965">
        <w:rPr>
          <w:rFonts w:ascii="Courier New" w:hAnsi="Courier New" w:cs="Courier New"/>
          <w:sz w:val="24"/>
          <w:szCs w:val="24"/>
        </w:rPr>
        <w:t xml:space="preserve"> </w:t>
      </w:r>
      <w:r w:rsidR="00F96334" w:rsidRPr="00F96334">
        <w:rPr>
          <w:rFonts w:ascii="Courier New" w:hAnsi="Courier New" w:cs="Courier New"/>
          <w:b/>
          <w:i/>
          <w:iCs/>
          <w:sz w:val="24"/>
          <w:szCs w:val="24"/>
        </w:rPr>
        <w:t>“</w:t>
      </w:r>
      <w:bookmarkStart w:id="0" w:name="_Hlk80194834"/>
      <w:r w:rsidR="00F96334" w:rsidRPr="00F96334">
        <w:rPr>
          <w:rFonts w:ascii="Courier New" w:hAnsi="Courier New" w:cs="Courier New"/>
          <w:i/>
          <w:iCs/>
          <w:sz w:val="24"/>
          <w:szCs w:val="24"/>
        </w:rPr>
        <w:t>Institui no âmbito do Município de Itanhangá o Plano Regional de Gestão Integrada de Resíduos Sólidos dos Municípios Integrantes do Consórcio Intermunicipal De Saúde Vale do Teles Pires do Estado de Mato Grosso e dá outras providências</w:t>
      </w:r>
      <w:bookmarkEnd w:id="0"/>
      <w:r w:rsidR="00F96334" w:rsidRPr="00F96334">
        <w:rPr>
          <w:rFonts w:ascii="Courier New" w:hAnsi="Courier New" w:cs="Courier New"/>
          <w:b/>
          <w:i/>
          <w:iCs/>
          <w:sz w:val="24"/>
          <w:szCs w:val="24"/>
        </w:rPr>
        <w:t>.”</w:t>
      </w:r>
    </w:p>
    <w:p w14:paraId="06C4CADA" w14:textId="717ABF17" w:rsidR="00C574CF" w:rsidRPr="00C574CF" w:rsidRDefault="00C574CF" w:rsidP="00C574CF">
      <w:pPr>
        <w:spacing w:after="0" w:line="276" w:lineRule="auto"/>
        <w:ind w:right="3827"/>
        <w:jc w:val="both"/>
        <w:rPr>
          <w:rFonts w:ascii="Courier New" w:hAnsi="Courier New" w:cs="Courier New"/>
          <w:sz w:val="24"/>
          <w:szCs w:val="24"/>
        </w:rPr>
      </w:pPr>
    </w:p>
    <w:p w14:paraId="1D1864E2" w14:textId="46A6AFE3" w:rsidR="00BC23A7" w:rsidRPr="00BC23A7" w:rsidRDefault="00BC23A7" w:rsidP="00BC23A7">
      <w:pPr>
        <w:spacing w:after="0" w:line="276" w:lineRule="auto"/>
        <w:ind w:right="3827"/>
        <w:jc w:val="both"/>
        <w:rPr>
          <w:rFonts w:ascii="Courier New" w:eastAsia="Times New Roman" w:hAnsi="Courier New" w:cs="Courier New"/>
          <w:sz w:val="24"/>
          <w:szCs w:val="24"/>
          <w:lang w:eastAsia="pt-BR"/>
        </w:rPr>
      </w:pPr>
    </w:p>
    <w:p w14:paraId="79BA369F" w14:textId="0B43EA61" w:rsidR="00F35B7D" w:rsidRDefault="00A84FB9" w:rsidP="00F35B7D">
      <w:pPr>
        <w:spacing w:line="276" w:lineRule="auto"/>
        <w:ind w:right="3684"/>
        <w:jc w:val="both"/>
        <w:rPr>
          <w:rFonts w:ascii="Courier New" w:eastAsia="Times New Roman" w:hAnsi="Courier New" w:cs="Courier New"/>
          <w:b/>
          <w:sz w:val="24"/>
          <w:szCs w:val="20"/>
          <w:lang w:eastAsia="pt-BR"/>
        </w:rPr>
      </w:pPr>
      <w:r w:rsidRPr="00A84FB9">
        <w:rPr>
          <w:rFonts w:ascii="Courier New" w:eastAsia="Times New Roman" w:hAnsi="Courier New" w:cs="Courier New"/>
          <w:sz w:val="24"/>
          <w:szCs w:val="20"/>
          <w:lang w:eastAsia="pt-BR"/>
        </w:rPr>
        <w:t xml:space="preserve"> </w:t>
      </w:r>
      <w:r w:rsidR="00F35B7D">
        <w:rPr>
          <w:rFonts w:ascii="Courier New" w:eastAsia="Times New Roman" w:hAnsi="Courier New" w:cs="Courier New"/>
          <w:b/>
          <w:sz w:val="24"/>
          <w:szCs w:val="20"/>
          <w:lang w:eastAsia="pt-BR"/>
        </w:rPr>
        <w:t xml:space="preserve"> </w:t>
      </w:r>
    </w:p>
    <w:p w14:paraId="729D7E22" w14:textId="023F5D62" w:rsidR="004117EB" w:rsidRDefault="004117EB" w:rsidP="004117EB">
      <w:pPr>
        <w:spacing w:after="0" w:line="240" w:lineRule="auto"/>
        <w:ind w:firstLine="1134"/>
        <w:jc w:val="both"/>
        <w:rPr>
          <w:rFonts w:ascii="Courier New" w:eastAsia="Times New Roman" w:hAnsi="Courier New" w:cs="Courier New"/>
          <w:bCs/>
          <w:sz w:val="24"/>
          <w:szCs w:val="24"/>
          <w:lang w:eastAsia="pt-BR"/>
        </w:rPr>
      </w:pPr>
      <w:r w:rsidRPr="00073DFA">
        <w:rPr>
          <w:rFonts w:ascii="Courier New" w:eastAsia="Times New Roman" w:hAnsi="Courier New" w:cs="Courier New"/>
          <w:b/>
          <w:sz w:val="24"/>
          <w:szCs w:val="24"/>
          <w:lang w:eastAsia="pt-BR"/>
        </w:rPr>
        <w:t>O</w:t>
      </w:r>
      <w:r>
        <w:rPr>
          <w:rFonts w:ascii="Courier New" w:eastAsia="Times New Roman" w:hAnsi="Courier New" w:cs="Courier New"/>
          <w:b/>
          <w:sz w:val="24"/>
          <w:szCs w:val="24"/>
          <w:lang w:eastAsia="pt-BR"/>
        </w:rPr>
        <w:t xml:space="preserve"> </w:t>
      </w:r>
      <w:r w:rsidRPr="00073DFA">
        <w:rPr>
          <w:rFonts w:ascii="Courier New" w:eastAsia="Times New Roman" w:hAnsi="Courier New" w:cs="Courier New"/>
          <w:bCs/>
          <w:sz w:val="24"/>
          <w:szCs w:val="24"/>
          <w:lang w:eastAsia="pt-BR"/>
        </w:rPr>
        <w:t>Ex</w:t>
      </w:r>
      <w:r>
        <w:rPr>
          <w:rFonts w:ascii="Courier New" w:eastAsia="Times New Roman" w:hAnsi="Courier New" w:cs="Courier New"/>
          <w:bCs/>
          <w:sz w:val="24"/>
          <w:szCs w:val="24"/>
          <w:lang w:eastAsia="pt-BR"/>
        </w:rPr>
        <w:t>celentíssimo</w:t>
      </w:r>
      <w:r w:rsidRPr="00073DFA">
        <w:rPr>
          <w:rFonts w:ascii="Courier New" w:eastAsia="Times New Roman" w:hAnsi="Courier New" w:cs="Courier New"/>
          <w:b/>
          <w:sz w:val="24"/>
          <w:szCs w:val="24"/>
          <w:lang w:eastAsia="pt-BR"/>
        </w:rPr>
        <w:t xml:space="preserve"> </w:t>
      </w:r>
      <w:r w:rsidRPr="004659F6">
        <w:rPr>
          <w:rFonts w:ascii="Courier New" w:eastAsia="Times New Roman" w:hAnsi="Courier New" w:cs="Courier New"/>
          <w:sz w:val="24"/>
          <w:szCs w:val="24"/>
          <w:lang w:eastAsia="pt-BR"/>
        </w:rPr>
        <w:t>Senhor</w:t>
      </w:r>
      <w:r w:rsidRPr="00073DFA">
        <w:rPr>
          <w:rFonts w:ascii="Courier New" w:eastAsia="Times New Roman" w:hAnsi="Courier New" w:cs="Courier New"/>
          <w:b/>
          <w:sz w:val="24"/>
          <w:szCs w:val="24"/>
          <w:lang w:eastAsia="pt-BR"/>
        </w:rPr>
        <w:t xml:space="preserve"> </w:t>
      </w:r>
      <w:r>
        <w:rPr>
          <w:rFonts w:ascii="Courier New" w:eastAsia="Times New Roman" w:hAnsi="Courier New" w:cs="Courier New"/>
          <w:b/>
          <w:sz w:val="24"/>
          <w:szCs w:val="24"/>
          <w:lang w:eastAsia="pt-BR"/>
        </w:rPr>
        <w:t>Zilmar Albuquerque Rodrigues</w:t>
      </w:r>
      <w:r w:rsidRPr="00073DFA">
        <w:rPr>
          <w:rFonts w:ascii="Courier New" w:eastAsia="Times New Roman" w:hAnsi="Courier New" w:cs="Courier New"/>
          <w:b/>
          <w:sz w:val="24"/>
          <w:szCs w:val="24"/>
          <w:lang w:eastAsia="pt-BR"/>
        </w:rPr>
        <w:t xml:space="preserve">, </w:t>
      </w:r>
      <w:r w:rsidRPr="00073DFA">
        <w:rPr>
          <w:rFonts w:ascii="Courier New" w:eastAsia="Times New Roman" w:hAnsi="Courier New" w:cs="Courier New"/>
          <w:sz w:val="24"/>
          <w:szCs w:val="24"/>
          <w:lang w:eastAsia="pt-BR"/>
        </w:rPr>
        <w:t>Presidente da Câmara Municipal de Itanhangá, Estado de Mato Grosso, no uso de suas atribuições legais.</w:t>
      </w:r>
      <w:r>
        <w:rPr>
          <w:rFonts w:ascii="Courier New" w:eastAsia="Times New Roman" w:hAnsi="Courier New" w:cs="Courier New"/>
          <w:sz w:val="24"/>
          <w:szCs w:val="24"/>
          <w:lang w:eastAsia="pt-BR"/>
        </w:rPr>
        <w:t xml:space="preserve"> </w:t>
      </w:r>
      <w:r w:rsidRPr="00073DFA">
        <w:rPr>
          <w:rFonts w:ascii="Courier New" w:eastAsia="Times New Roman" w:hAnsi="Courier New" w:cs="Courier New"/>
          <w:b/>
          <w:bCs/>
          <w:sz w:val="24"/>
          <w:szCs w:val="24"/>
          <w:lang w:eastAsia="pt-BR"/>
        </w:rPr>
        <w:t>Faz Saber que a Câmara Municipal Aprovou</w:t>
      </w:r>
      <w:r>
        <w:rPr>
          <w:rFonts w:ascii="Courier New" w:eastAsia="Times New Roman" w:hAnsi="Courier New" w:cs="Courier New"/>
          <w:b/>
          <w:bCs/>
          <w:sz w:val="24"/>
          <w:szCs w:val="24"/>
          <w:lang w:eastAsia="pt-BR"/>
        </w:rPr>
        <w:t xml:space="preserve"> o Projeto de Lei de nº 2</w:t>
      </w:r>
      <w:r w:rsidR="00FC0785">
        <w:rPr>
          <w:rFonts w:ascii="Courier New" w:eastAsia="Times New Roman" w:hAnsi="Courier New" w:cs="Courier New"/>
          <w:b/>
          <w:bCs/>
          <w:sz w:val="24"/>
          <w:szCs w:val="24"/>
          <w:lang w:eastAsia="pt-BR"/>
        </w:rPr>
        <w:t>7</w:t>
      </w:r>
      <w:r>
        <w:rPr>
          <w:rFonts w:ascii="Courier New" w:eastAsia="Times New Roman" w:hAnsi="Courier New" w:cs="Courier New"/>
          <w:b/>
          <w:bCs/>
          <w:sz w:val="24"/>
          <w:szCs w:val="24"/>
          <w:lang w:eastAsia="pt-BR"/>
        </w:rPr>
        <w:t>/2021</w:t>
      </w:r>
      <w:r w:rsidRPr="00073DFA">
        <w:rPr>
          <w:rFonts w:ascii="Courier New" w:eastAsia="Times New Roman" w:hAnsi="Courier New" w:cs="Courier New"/>
          <w:b/>
          <w:bCs/>
          <w:sz w:val="24"/>
          <w:szCs w:val="24"/>
          <w:lang w:eastAsia="pt-BR"/>
        </w:rPr>
        <w:t xml:space="preserve">, </w:t>
      </w:r>
      <w:r w:rsidRPr="00073DFA">
        <w:rPr>
          <w:rFonts w:ascii="Courier New" w:eastAsia="Times New Roman" w:hAnsi="Courier New" w:cs="Courier New"/>
          <w:bCs/>
          <w:sz w:val="24"/>
          <w:szCs w:val="24"/>
          <w:lang w:eastAsia="pt-BR"/>
        </w:rPr>
        <w:t>e Ele Encaminha - o para Sanção do</w:t>
      </w:r>
      <w:r w:rsidRPr="00073DFA">
        <w:rPr>
          <w:rFonts w:ascii="Courier New" w:eastAsia="Times New Roman" w:hAnsi="Courier New" w:cs="Courier New"/>
          <w:b/>
          <w:bCs/>
          <w:sz w:val="24"/>
          <w:szCs w:val="24"/>
          <w:lang w:eastAsia="pt-BR"/>
        </w:rPr>
        <w:t xml:space="preserve"> </w:t>
      </w:r>
      <w:bookmarkStart w:id="1" w:name="_Hlk534733426"/>
      <w:r w:rsidRPr="00073DFA">
        <w:rPr>
          <w:rFonts w:ascii="Courier New" w:eastAsia="Times New Roman" w:hAnsi="Courier New" w:cs="Courier New"/>
          <w:bCs/>
          <w:sz w:val="24"/>
          <w:szCs w:val="24"/>
          <w:lang w:eastAsia="pt-BR"/>
        </w:rPr>
        <w:t>Ex</w:t>
      </w:r>
      <w:r>
        <w:rPr>
          <w:rFonts w:ascii="Courier New" w:eastAsia="Times New Roman" w:hAnsi="Courier New" w:cs="Courier New"/>
          <w:bCs/>
          <w:sz w:val="24"/>
          <w:szCs w:val="24"/>
          <w:lang w:eastAsia="pt-BR"/>
        </w:rPr>
        <w:t>celentíssimo</w:t>
      </w:r>
      <w:bookmarkEnd w:id="1"/>
      <w:r>
        <w:rPr>
          <w:rFonts w:ascii="Courier New" w:eastAsia="Times New Roman" w:hAnsi="Courier New" w:cs="Courier New"/>
          <w:bCs/>
          <w:sz w:val="24"/>
          <w:szCs w:val="24"/>
          <w:lang w:eastAsia="pt-BR"/>
        </w:rPr>
        <w:t xml:space="preserve"> </w:t>
      </w:r>
      <w:r w:rsidRPr="00073DFA">
        <w:rPr>
          <w:rFonts w:ascii="Courier New" w:eastAsia="Times New Roman" w:hAnsi="Courier New" w:cs="Courier New"/>
          <w:bCs/>
          <w:sz w:val="24"/>
          <w:szCs w:val="24"/>
          <w:lang w:eastAsia="pt-BR"/>
        </w:rPr>
        <w:t xml:space="preserve">Senhor Prefeito Municipal </w:t>
      </w:r>
      <w:r w:rsidRPr="00330EF0">
        <w:rPr>
          <w:rFonts w:ascii="Courier New" w:eastAsia="Times New Roman" w:hAnsi="Courier New" w:cs="Courier New"/>
          <w:b/>
          <w:sz w:val="24"/>
          <w:szCs w:val="24"/>
          <w:lang w:eastAsia="pt-BR"/>
        </w:rPr>
        <w:t>Edu Laudi Pascoski</w:t>
      </w:r>
      <w:r w:rsidRPr="00073DFA">
        <w:rPr>
          <w:rFonts w:ascii="Courier New" w:eastAsia="Times New Roman" w:hAnsi="Courier New" w:cs="Courier New"/>
          <w:sz w:val="24"/>
          <w:szCs w:val="24"/>
          <w:lang w:eastAsia="pt-BR"/>
        </w:rPr>
        <w:t xml:space="preserve">, </w:t>
      </w:r>
      <w:r w:rsidRPr="00330EF0">
        <w:rPr>
          <w:rFonts w:ascii="Courier New" w:eastAsia="Times New Roman" w:hAnsi="Courier New" w:cs="Courier New"/>
          <w:bCs/>
          <w:sz w:val="24"/>
          <w:szCs w:val="24"/>
          <w:lang w:eastAsia="pt-BR"/>
        </w:rPr>
        <w:t>o Seguinte Autógrafo de Lei.</w:t>
      </w:r>
    </w:p>
    <w:p w14:paraId="53EE355E" w14:textId="74823CE7" w:rsidR="00F96334" w:rsidRDefault="00F96334" w:rsidP="004117EB">
      <w:pPr>
        <w:spacing w:after="0" w:line="240" w:lineRule="auto"/>
        <w:ind w:firstLine="1134"/>
        <w:jc w:val="both"/>
        <w:rPr>
          <w:rFonts w:ascii="Courier New" w:eastAsia="Times New Roman" w:hAnsi="Courier New" w:cs="Courier New"/>
          <w:bCs/>
          <w:sz w:val="24"/>
          <w:szCs w:val="24"/>
          <w:lang w:eastAsia="pt-BR"/>
        </w:rPr>
      </w:pPr>
    </w:p>
    <w:p w14:paraId="57C71571" w14:textId="77777777" w:rsidR="00F96334" w:rsidRPr="00F96334" w:rsidRDefault="00F96334" w:rsidP="00F96334">
      <w:pPr>
        <w:spacing w:after="0" w:line="276" w:lineRule="auto"/>
        <w:ind w:firstLine="1134"/>
        <w:jc w:val="both"/>
        <w:rPr>
          <w:rFonts w:ascii="Courier New" w:eastAsia="Times New Roman" w:hAnsi="Courier New" w:cs="Courier New"/>
          <w:bCs/>
          <w:sz w:val="24"/>
          <w:szCs w:val="24"/>
          <w:lang w:eastAsia="pt-BR"/>
        </w:rPr>
      </w:pPr>
      <w:r w:rsidRPr="00F96334">
        <w:rPr>
          <w:rFonts w:ascii="Courier New" w:eastAsia="Times New Roman" w:hAnsi="Courier New" w:cs="Courier New"/>
          <w:b/>
          <w:sz w:val="24"/>
          <w:szCs w:val="24"/>
          <w:lang w:eastAsia="pt-BR"/>
        </w:rPr>
        <w:t>Art. 1º</w:t>
      </w:r>
      <w:r w:rsidRPr="00F96334">
        <w:rPr>
          <w:rFonts w:ascii="Courier New" w:eastAsia="Times New Roman" w:hAnsi="Courier New" w:cs="Courier New"/>
          <w:bCs/>
          <w:sz w:val="24"/>
          <w:szCs w:val="24"/>
          <w:lang w:eastAsia="pt-BR"/>
        </w:rPr>
        <w:t xml:space="preserve"> Fica aprovado no âmbito do Município de Itanhangá o Plano Regional de Gestão Integrada de Resíduos Sólidos dos Municípios Integrantes do Consórcio Público de Saúde Vale do Teles Pires, nos termos do Anexo desta Lei, que dela é parte integrante. </w:t>
      </w:r>
    </w:p>
    <w:p w14:paraId="0B8E79A1" w14:textId="77777777" w:rsidR="00F96334" w:rsidRPr="00F96334" w:rsidRDefault="00F96334" w:rsidP="00F96334">
      <w:pPr>
        <w:spacing w:after="0" w:line="276" w:lineRule="auto"/>
        <w:ind w:firstLine="1134"/>
        <w:jc w:val="both"/>
        <w:rPr>
          <w:rFonts w:ascii="Courier New" w:eastAsia="Times New Roman" w:hAnsi="Courier New" w:cs="Courier New"/>
          <w:bCs/>
          <w:sz w:val="24"/>
          <w:szCs w:val="24"/>
          <w:lang w:eastAsia="pt-BR"/>
        </w:rPr>
      </w:pPr>
    </w:p>
    <w:p w14:paraId="73DCC657" w14:textId="77777777" w:rsidR="00F96334" w:rsidRPr="00F96334" w:rsidRDefault="00F96334" w:rsidP="00F96334">
      <w:pPr>
        <w:spacing w:after="0" w:line="276" w:lineRule="auto"/>
        <w:ind w:firstLine="1134"/>
        <w:jc w:val="both"/>
        <w:rPr>
          <w:rFonts w:ascii="Courier New" w:eastAsia="Times New Roman" w:hAnsi="Courier New" w:cs="Courier New"/>
          <w:bCs/>
          <w:sz w:val="24"/>
          <w:szCs w:val="24"/>
          <w:lang w:eastAsia="pt-BR"/>
        </w:rPr>
      </w:pPr>
      <w:r w:rsidRPr="00F96334">
        <w:rPr>
          <w:rFonts w:ascii="Courier New" w:eastAsia="Times New Roman" w:hAnsi="Courier New" w:cs="Courier New"/>
          <w:b/>
          <w:sz w:val="24"/>
          <w:szCs w:val="24"/>
          <w:lang w:eastAsia="pt-BR"/>
        </w:rPr>
        <w:t>Parágrafo Único</w:t>
      </w:r>
      <w:r w:rsidRPr="00F96334">
        <w:rPr>
          <w:rFonts w:ascii="Courier New" w:eastAsia="Times New Roman" w:hAnsi="Courier New" w:cs="Courier New"/>
          <w:bCs/>
          <w:sz w:val="24"/>
          <w:szCs w:val="24"/>
          <w:lang w:eastAsia="pt-BR"/>
        </w:rPr>
        <w:t>. O Plano Regional de Gestão Integrada de Resíduos Sólidos dos Municípios Integrantes do Consórcio Público De Saúde Vale do Teles Pires, na forma do Anexo desta Lei, atende às determinações constantes da Política Nacional de Resíduos Sólidos, conforme determina a Lei Federal nº 12.305, de 02 de agosto de 2010.</w:t>
      </w:r>
    </w:p>
    <w:p w14:paraId="77B1E1ED" w14:textId="77777777" w:rsidR="00F96334" w:rsidRPr="00F96334" w:rsidRDefault="00F96334" w:rsidP="00F96334">
      <w:pPr>
        <w:spacing w:after="0" w:line="276" w:lineRule="auto"/>
        <w:ind w:firstLine="1134"/>
        <w:jc w:val="both"/>
        <w:rPr>
          <w:rFonts w:ascii="Courier New" w:eastAsia="Times New Roman" w:hAnsi="Courier New" w:cs="Courier New"/>
          <w:bCs/>
          <w:sz w:val="24"/>
          <w:szCs w:val="24"/>
          <w:lang w:eastAsia="pt-BR"/>
        </w:rPr>
      </w:pPr>
    </w:p>
    <w:p w14:paraId="7E3537B5" w14:textId="77777777" w:rsidR="00F96334" w:rsidRPr="00F96334" w:rsidRDefault="00F96334" w:rsidP="00F96334">
      <w:pPr>
        <w:spacing w:after="0" w:line="276" w:lineRule="auto"/>
        <w:ind w:firstLine="1134"/>
        <w:jc w:val="both"/>
        <w:rPr>
          <w:rFonts w:ascii="Courier New" w:eastAsia="Times New Roman" w:hAnsi="Courier New" w:cs="Courier New"/>
          <w:bCs/>
          <w:sz w:val="24"/>
          <w:szCs w:val="24"/>
          <w:lang w:eastAsia="pt-BR"/>
        </w:rPr>
      </w:pPr>
      <w:r w:rsidRPr="00F96334">
        <w:rPr>
          <w:rFonts w:ascii="Courier New" w:eastAsia="Times New Roman" w:hAnsi="Courier New" w:cs="Courier New"/>
          <w:bCs/>
          <w:sz w:val="24"/>
          <w:szCs w:val="24"/>
          <w:lang w:eastAsia="pt-BR"/>
        </w:rPr>
        <w:t xml:space="preserve"> </w:t>
      </w:r>
      <w:r w:rsidRPr="00F96334">
        <w:rPr>
          <w:rFonts w:ascii="Courier New" w:eastAsia="Times New Roman" w:hAnsi="Courier New" w:cs="Courier New"/>
          <w:b/>
          <w:sz w:val="24"/>
          <w:szCs w:val="24"/>
          <w:lang w:eastAsia="pt-BR"/>
        </w:rPr>
        <w:t xml:space="preserve">Art. 2º </w:t>
      </w:r>
      <w:r w:rsidRPr="00F96334">
        <w:rPr>
          <w:rFonts w:ascii="Courier New" w:eastAsia="Times New Roman" w:hAnsi="Courier New" w:cs="Courier New"/>
          <w:bCs/>
          <w:sz w:val="24"/>
          <w:szCs w:val="24"/>
          <w:lang w:eastAsia="pt-BR"/>
        </w:rPr>
        <w:t xml:space="preserve">Este Plano Regional de Gestão Integrada de Resíduos Sólidos dos Municípios Integrantes do Consórcio Público de Saúde Vale do Teles Pires reger-se-á pelo aqui disposto em observância ao conjunto de princípios, objetivos, instrumentos, diretrizes, metas e ações adotadas pelo Governo Federal, isoladamente ou em regime de cooperação com os demais entes federativos, com vistas à gestão integrada e ao gerenciamento ambientalmente adequado dos resíduos sólidos. </w:t>
      </w:r>
    </w:p>
    <w:p w14:paraId="5AA70946" w14:textId="77777777" w:rsidR="00F96334" w:rsidRPr="00F96334" w:rsidRDefault="00F96334" w:rsidP="00F96334">
      <w:pPr>
        <w:spacing w:after="0" w:line="276" w:lineRule="auto"/>
        <w:ind w:firstLine="1134"/>
        <w:jc w:val="both"/>
        <w:rPr>
          <w:rFonts w:ascii="Courier New" w:eastAsia="Times New Roman" w:hAnsi="Courier New" w:cs="Courier New"/>
          <w:bCs/>
          <w:sz w:val="24"/>
          <w:szCs w:val="24"/>
          <w:lang w:eastAsia="pt-BR"/>
        </w:rPr>
      </w:pPr>
    </w:p>
    <w:p w14:paraId="551B9945" w14:textId="77777777" w:rsidR="00F96334" w:rsidRPr="00F96334" w:rsidRDefault="00F96334" w:rsidP="00F96334">
      <w:pPr>
        <w:spacing w:after="0" w:line="276" w:lineRule="auto"/>
        <w:ind w:firstLine="1134"/>
        <w:jc w:val="both"/>
        <w:rPr>
          <w:rFonts w:ascii="Courier New" w:eastAsia="Times New Roman" w:hAnsi="Courier New" w:cs="Courier New"/>
          <w:bCs/>
          <w:sz w:val="24"/>
          <w:szCs w:val="24"/>
          <w:lang w:eastAsia="pt-BR"/>
        </w:rPr>
      </w:pPr>
      <w:r w:rsidRPr="00F96334">
        <w:rPr>
          <w:rFonts w:ascii="Courier New" w:eastAsia="Times New Roman" w:hAnsi="Courier New" w:cs="Courier New"/>
          <w:b/>
          <w:sz w:val="24"/>
          <w:szCs w:val="24"/>
          <w:lang w:eastAsia="pt-BR"/>
        </w:rPr>
        <w:t>Art. 3º</w:t>
      </w:r>
      <w:r w:rsidRPr="00F96334">
        <w:rPr>
          <w:rFonts w:ascii="Courier New" w:eastAsia="Times New Roman" w:hAnsi="Courier New" w:cs="Courier New"/>
          <w:bCs/>
          <w:sz w:val="24"/>
          <w:szCs w:val="24"/>
          <w:lang w:eastAsia="pt-BR"/>
        </w:rPr>
        <w:t xml:space="preserve"> Fica o município autorizado a celebrar o respectivo Contrato de Rateio ou Contrato de Programa com o Consórcio Público De Saúde Vale do Teles Pires, para custeio das despesas das iniciativas adotadas através do Consórcio, despesas </w:t>
      </w:r>
      <w:r w:rsidRPr="00F96334">
        <w:rPr>
          <w:rFonts w:ascii="Courier New" w:eastAsia="Times New Roman" w:hAnsi="Courier New" w:cs="Courier New"/>
          <w:bCs/>
          <w:sz w:val="24"/>
          <w:szCs w:val="24"/>
          <w:lang w:eastAsia="pt-BR"/>
        </w:rPr>
        <w:lastRenderedPageBreak/>
        <w:t xml:space="preserve">administrativas, bem como dos serviços contratados para a execução das ações previstas no Plano Regional de Gestão Integrada de Resíduos Sólidos. </w:t>
      </w:r>
    </w:p>
    <w:p w14:paraId="1ED3D9EA" w14:textId="77777777" w:rsidR="00F96334" w:rsidRPr="00F96334" w:rsidRDefault="00F96334" w:rsidP="00F96334">
      <w:pPr>
        <w:spacing w:after="0" w:line="276" w:lineRule="auto"/>
        <w:ind w:firstLine="1134"/>
        <w:jc w:val="both"/>
        <w:rPr>
          <w:rFonts w:ascii="Courier New" w:eastAsia="Times New Roman" w:hAnsi="Courier New" w:cs="Courier New"/>
          <w:bCs/>
          <w:sz w:val="24"/>
          <w:szCs w:val="24"/>
          <w:lang w:eastAsia="pt-BR"/>
        </w:rPr>
      </w:pPr>
    </w:p>
    <w:p w14:paraId="405BA46C" w14:textId="77777777" w:rsidR="00F96334" w:rsidRPr="00F96334" w:rsidRDefault="00F96334" w:rsidP="00F96334">
      <w:pPr>
        <w:spacing w:after="0" w:line="276" w:lineRule="auto"/>
        <w:ind w:firstLine="1134"/>
        <w:jc w:val="both"/>
        <w:rPr>
          <w:rFonts w:ascii="Courier New" w:eastAsia="Times New Roman" w:hAnsi="Courier New" w:cs="Courier New"/>
          <w:bCs/>
          <w:sz w:val="24"/>
          <w:szCs w:val="24"/>
          <w:lang w:eastAsia="pt-BR"/>
        </w:rPr>
      </w:pPr>
      <w:r w:rsidRPr="00F96334">
        <w:rPr>
          <w:rFonts w:ascii="Courier New" w:eastAsia="Times New Roman" w:hAnsi="Courier New" w:cs="Courier New"/>
          <w:b/>
          <w:sz w:val="24"/>
          <w:szCs w:val="24"/>
          <w:lang w:eastAsia="pt-BR"/>
        </w:rPr>
        <w:t>Art. 4º</w:t>
      </w:r>
      <w:r w:rsidRPr="00F96334">
        <w:rPr>
          <w:rFonts w:ascii="Courier New" w:eastAsia="Times New Roman" w:hAnsi="Courier New" w:cs="Courier New"/>
          <w:bCs/>
          <w:sz w:val="24"/>
          <w:szCs w:val="24"/>
          <w:lang w:eastAsia="pt-BR"/>
        </w:rPr>
        <w:t xml:space="preserve"> As diretrizes e objetivos estabelecidos nesta Lei serão de consideração obrigatória nas programações orçamentárias das áreas envolvidas pelo período nele expresso. </w:t>
      </w:r>
    </w:p>
    <w:p w14:paraId="16BFA8D7" w14:textId="77777777" w:rsidR="00F96334" w:rsidRPr="00F96334" w:rsidRDefault="00F96334" w:rsidP="00F96334">
      <w:pPr>
        <w:spacing w:after="0" w:line="276" w:lineRule="auto"/>
        <w:ind w:firstLine="1134"/>
        <w:jc w:val="both"/>
        <w:rPr>
          <w:rFonts w:ascii="Courier New" w:eastAsia="Times New Roman" w:hAnsi="Courier New" w:cs="Courier New"/>
          <w:bCs/>
          <w:sz w:val="24"/>
          <w:szCs w:val="24"/>
          <w:lang w:eastAsia="pt-BR"/>
        </w:rPr>
      </w:pPr>
    </w:p>
    <w:p w14:paraId="51BCFF45" w14:textId="77777777" w:rsidR="00F96334" w:rsidRPr="00F96334" w:rsidRDefault="00F96334" w:rsidP="00F96334">
      <w:pPr>
        <w:spacing w:after="0" w:line="276" w:lineRule="auto"/>
        <w:ind w:firstLine="1134"/>
        <w:jc w:val="both"/>
        <w:rPr>
          <w:rFonts w:ascii="Courier New" w:eastAsia="Times New Roman" w:hAnsi="Courier New" w:cs="Courier New"/>
          <w:bCs/>
          <w:sz w:val="24"/>
          <w:szCs w:val="24"/>
          <w:lang w:eastAsia="pt-BR"/>
        </w:rPr>
      </w:pPr>
      <w:r w:rsidRPr="00F96334">
        <w:rPr>
          <w:rFonts w:ascii="Courier New" w:eastAsia="Times New Roman" w:hAnsi="Courier New" w:cs="Courier New"/>
          <w:b/>
          <w:sz w:val="24"/>
          <w:szCs w:val="24"/>
          <w:lang w:eastAsia="pt-BR"/>
        </w:rPr>
        <w:t>Art. 5º</w:t>
      </w:r>
      <w:r w:rsidRPr="00F96334">
        <w:rPr>
          <w:rFonts w:ascii="Courier New" w:eastAsia="Times New Roman" w:hAnsi="Courier New" w:cs="Courier New"/>
          <w:bCs/>
          <w:sz w:val="24"/>
          <w:szCs w:val="24"/>
          <w:lang w:eastAsia="pt-BR"/>
        </w:rPr>
        <w:t xml:space="preserve"> O Poder Executivo Municipal dará ampla divulgação dos conteúdos deste Plano. </w:t>
      </w:r>
    </w:p>
    <w:p w14:paraId="5A99D8A0" w14:textId="77777777" w:rsidR="00F96334" w:rsidRPr="00F96334" w:rsidRDefault="00F96334" w:rsidP="00F96334">
      <w:pPr>
        <w:spacing w:after="0" w:line="276" w:lineRule="auto"/>
        <w:ind w:firstLine="1134"/>
        <w:jc w:val="both"/>
        <w:rPr>
          <w:rFonts w:ascii="Courier New" w:eastAsia="Times New Roman" w:hAnsi="Courier New" w:cs="Courier New"/>
          <w:bCs/>
          <w:sz w:val="24"/>
          <w:szCs w:val="24"/>
          <w:lang w:eastAsia="pt-BR"/>
        </w:rPr>
      </w:pPr>
    </w:p>
    <w:p w14:paraId="5B1854CE" w14:textId="77777777" w:rsidR="00F96334" w:rsidRPr="00F96334" w:rsidRDefault="00F96334" w:rsidP="00F96334">
      <w:pPr>
        <w:spacing w:after="0" w:line="276" w:lineRule="auto"/>
        <w:ind w:firstLine="1134"/>
        <w:jc w:val="both"/>
        <w:rPr>
          <w:rFonts w:ascii="Courier New" w:eastAsia="Times New Roman" w:hAnsi="Courier New" w:cs="Courier New"/>
          <w:bCs/>
          <w:sz w:val="24"/>
          <w:szCs w:val="24"/>
          <w:lang w:eastAsia="pt-BR"/>
        </w:rPr>
      </w:pPr>
      <w:r w:rsidRPr="00F96334">
        <w:rPr>
          <w:rFonts w:ascii="Courier New" w:eastAsia="Times New Roman" w:hAnsi="Courier New" w:cs="Courier New"/>
          <w:b/>
          <w:sz w:val="24"/>
          <w:szCs w:val="24"/>
          <w:lang w:eastAsia="pt-BR"/>
        </w:rPr>
        <w:t>Art. 6º</w:t>
      </w:r>
      <w:r w:rsidRPr="00F96334">
        <w:rPr>
          <w:rFonts w:ascii="Courier New" w:eastAsia="Times New Roman" w:hAnsi="Courier New" w:cs="Courier New"/>
          <w:bCs/>
          <w:sz w:val="24"/>
          <w:szCs w:val="24"/>
          <w:lang w:eastAsia="pt-BR"/>
        </w:rPr>
        <w:t xml:space="preserve"> Esta Lei entra em vigor na data de sua publicação.</w:t>
      </w:r>
    </w:p>
    <w:p w14:paraId="43674E06" w14:textId="77777777" w:rsidR="00F96334" w:rsidRDefault="00F96334" w:rsidP="004117EB">
      <w:pPr>
        <w:spacing w:after="0" w:line="240" w:lineRule="auto"/>
        <w:ind w:firstLine="1134"/>
        <w:jc w:val="both"/>
        <w:rPr>
          <w:rFonts w:ascii="Courier New" w:eastAsia="Times New Roman" w:hAnsi="Courier New" w:cs="Courier New"/>
          <w:bCs/>
          <w:sz w:val="24"/>
          <w:szCs w:val="24"/>
          <w:lang w:eastAsia="pt-BR"/>
        </w:rPr>
      </w:pPr>
    </w:p>
    <w:p w14:paraId="6088FF41" w14:textId="02B53E47" w:rsidR="002E7E60" w:rsidRDefault="002E7E60" w:rsidP="004117EB">
      <w:pPr>
        <w:spacing w:after="0" w:line="240" w:lineRule="auto"/>
        <w:ind w:firstLine="1134"/>
        <w:jc w:val="both"/>
        <w:rPr>
          <w:rFonts w:ascii="Courier New" w:eastAsia="Times New Roman" w:hAnsi="Courier New" w:cs="Courier New"/>
          <w:bCs/>
          <w:sz w:val="24"/>
          <w:szCs w:val="24"/>
          <w:lang w:eastAsia="pt-BR"/>
        </w:rPr>
      </w:pPr>
    </w:p>
    <w:p w14:paraId="7E22DF37" w14:textId="1ADA2E61" w:rsidR="002E7E60" w:rsidRDefault="002E7E60" w:rsidP="004117EB">
      <w:pPr>
        <w:spacing w:after="0" w:line="240" w:lineRule="auto"/>
        <w:ind w:firstLine="1134"/>
        <w:jc w:val="both"/>
        <w:rPr>
          <w:rFonts w:ascii="Courier New" w:eastAsia="Times New Roman" w:hAnsi="Courier New" w:cs="Courier New"/>
          <w:bCs/>
          <w:sz w:val="24"/>
          <w:szCs w:val="24"/>
          <w:lang w:eastAsia="pt-BR"/>
        </w:rPr>
      </w:pPr>
    </w:p>
    <w:p w14:paraId="739D4653" w14:textId="77777777" w:rsidR="002E7E60" w:rsidRDefault="002E7E60" w:rsidP="009A00E2">
      <w:pPr>
        <w:spacing w:after="0" w:line="240" w:lineRule="auto"/>
        <w:jc w:val="right"/>
        <w:rPr>
          <w:rFonts w:ascii="Courier New" w:eastAsia="Times New Roman" w:hAnsi="Courier New" w:cs="Courier New"/>
          <w:sz w:val="24"/>
          <w:szCs w:val="24"/>
          <w:lang w:eastAsia="pt-BR"/>
        </w:rPr>
      </w:pPr>
    </w:p>
    <w:p w14:paraId="1194CF08" w14:textId="4C493CC9" w:rsidR="009A00E2" w:rsidRPr="001D503F" w:rsidRDefault="009A00E2" w:rsidP="009A00E2">
      <w:pPr>
        <w:spacing w:after="0" w:line="240" w:lineRule="auto"/>
        <w:jc w:val="right"/>
        <w:rPr>
          <w:rFonts w:ascii="Courier New" w:eastAsia="Times New Roman" w:hAnsi="Courier New" w:cs="Courier New"/>
          <w:sz w:val="24"/>
          <w:szCs w:val="24"/>
          <w:lang w:eastAsia="pt-BR"/>
        </w:rPr>
      </w:pPr>
      <w:r w:rsidRPr="001D503F">
        <w:rPr>
          <w:rFonts w:ascii="Courier New" w:eastAsia="Times New Roman" w:hAnsi="Courier New" w:cs="Courier New"/>
          <w:sz w:val="24"/>
          <w:szCs w:val="24"/>
          <w:lang w:eastAsia="pt-BR"/>
        </w:rPr>
        <w:t xml:space="preserve">Câmara Municipal de Itanhangá/MT, </w:t>
      </w:r>
      <w:r w:rsidR="00FC0785">
        <w:rPr>
          <w:rFonts w:ascii="Courier New" w:eastAsia="Times New Roman" w:hAnsi="Courier New" w:cs="Courier New"/>
          <w:sz w:val="24"/>
          <w:szCs w:val="24"/>
          <w:lang w:eastAsia="pt-BR"/>
        </w:rPr>
        <w:t>20</w:t>
      </w:r>
      <w:r w:rsidRPr="001D503F">
        <w:rPr>
          <w:rFonts w:ascii="Courier New" w:eastAsia="Times New Roman" w:hAnsi="Courier New" w:cs="Courier New"/>
          <w:sz w:val="24"/>
          <w:szCs w:val="24"/>
          <w:lang w:eastAsia="pt-BR"/>
        </w:rPr>
        <w:t xml:space="preserve"> de</w:t>
      </w:r>
      <w:r w:rsidR="00F50D4D">
        <w:rPr>
          <w:rFonts w:ascii="Courier New" w:eastAsia="Times New Roman" w:hAnsi="Courier New" w:cs="Courier New"/>
          <w:sz w:val="24"/>
          <w:szCs w:val="24"/>
          <w:lang w:eastAsia="pt-BR"/>
        </w:rPr>
        <w:t xml:space="preserve"> </w:t>
      </w:r>
      <w:r w:rsidR="00816070">
        <w:rPr>
          <w:rFonts w:ascii="Courier New" w:eastAsia="Times New Roman" w:hAnsi="Courier New" w:cs="Courier New"/>
          <w:sz w:val="24"/>
          <w:szCs w:val="24"/>
          <w:lang w:eastAsia="pt-BR"/>
        </w:rPr>
        <w:t>agosto</w:t>
      </w:r>
      <w:r w:rsidRPr="001D503F">
        <w:rPr>
          <w:rFonts w:ascii="Courier New" w:eastAsia="Times New Roman" w:hAnsi="Courier New" w:cs="Courier New"/>
          <w:sz w:val="24"/>
          <w:szCs w:val="24"/>
          <w:lang w:eastAsia="pt-BR"/>
        </w:rPr>
        <w:t xml:space="preserve"> de 2021.</w:t>
      </w:r>
    </w:p>
    <w:p w14:paraId="6B322E17" w14:textId="7F1F0AA8" w:rsidR="00770943" w:rsidRPr="001D503F" w:rsidRDefault="00770943" w:rsidP="009A00E2">
      <w:pPr>
        <w:spacing w:after="0" w:line="240" w:lineRule="auto"/>
        <w:jc w:val="right"/>
        <w:rPr>
          <w:rFonts w:ascii="Courier New" w:eastAsia="Times New Roman" w:hAnsi="Courier New" w:cs="Courier New"/>
          <w:sz w:val="24"/>
          <w:szCs w:val="24"/>
          <w:lang w:eastAsia="pt-BR"/>
        </w:rPr>
      </w:pPr>
    </w:p>
    <w:p w14:paraId="238A63C1" w14:textId="0F75D946" w:rsidR="009A6F6C" w:rsidRDefault="009A6F6C" w:rsidP="009A00E2">
      <w:pPr>
        <w:spacing w:after="0" w:line="240" w:lineRule="auto"/>
        <w:jc w:val="center"/>
        <w:rPr>
          <w:sz w:val="24"/>
          <w:szCs w:val="24"/>
        </w:rPr>
      </w:pPr>
      <w:bookmarkStart w:id="2" w:name="_Hlk534730158"/>
    </w:p>
    <w:p w14:paraId="371D03CF" w14:textId="77777777" w:rsidR="00910F30" w:rsidRDefault="00910F30" w:rsidP="009A00E2">
      <w:pPr>
        <w:spacing w:after="0" w:line="240" w:lineRule="auto"/>
        <w:jc w:val="center"/>
        <w:rPr>
          <w:sz w:val="24"/>
          <w:szCs w:val="24"/>
        </w:rPr>
      </w:pPr>
    </w:p>
    <w:p w14:paraId="67C831E5" w14:textId="77777777" w:rsidR="001D617B" w:rsidRDefault="001D617B" w:rsidP="009A00E2">
      <w:pPr>
        <w:spacing w:after="0" w:line="240" w:lineRule="auto"/>
        <w:jc w:val="center"/>
        <w:rPr>
          <w:sz w:val="24"/>
          <w:szCs w:val="24"/>
        </w:rPr>
      </w:pPr>
    </w:p>
    <w:p w14:paraId="335C621B" w14:textId="77777777" w:rsidR="001D503F" w:rsidRPr="001D503F" w:rsidRDefault="001D503F" w:rsidP="009A00E2">
      <w:pPr>
        <w:spacing w:after="0" w:line="240" w:lineRule="auto"/>
        <w:jc w:val="center"/>
        <w:rPr>
          <w:sz w:val="24"/>
          <w:szCs w:val="24"/>
        </w:rPr>
      </w:pPr>
    </w:p>
    <w:p w14:paraId="588CD3A6" w14:textId="04253C63" w:rsidR="009A00E2" w:rsidRPr="001D503F" w:rsidRDefault="009A00E2" w:rsidP="009A00E2">
      <w:pPr>
        <w:spacing w:after="0" w:line="240" w:lineRule="auto"/>
        <w:jc w:val="center"/>
        <w:rPr>
          <w:rFonts w:ascii="Courier New" w:eastAsia="Times New Roman" w:hAnsi="Courier New" w:cs="Courier New"/>
          <w:b/>
          <w:sz w:val="24"/>
          <w:szCs w:val="24"/>
          <w:lang w:eastAsia="pt-BR"/>
        </w:rPr>
      </w:pPr>
      <w:r w:rsidRPr="001D503F">
        <w:rPr>
          <w:sz w:val="24"/>
          <w:szCs w:val="24"/>
        </w:rPr>
        <w:tab/>
      </w:r>
      <w:r w:rsidRPr="001D503F">
        <w:rPr>
          <w:rFonts w:ascii="Courier New" w:eastAsia="Times New Roman" w:hAnsi="Courier New" w:cs="Courier New"/>
          <w:b/>
          <w:sz w:val="24"/>
          <w:szCs w:val="24"/>
          <w:lang w:eastAsia="pt-BR"/>
        </w:rPr>
        <w:t xml:space="preserve">Zilmar Albuquerque Rodrigues </w:t>
      </w:r>
    </w:p>
    <w:p w14:paraId="2DA06065" w14:textId="77777777" w:rsidR="009A00E2" w:rsidRPr="001D503F" w:rsidRDefault="009A00E2" w:rsidP="009A00E2">
      <w:pPr>
        <w:spacing w:after="0" w:line="240" w:lineRule="auto"/>
        <w:jc w:val="center"/>
        <w:rPr>
          <w:rFonts w:ascii="Courier New" w:eastAsia="Times New Roman" w:hAnsi="Courier New" w:cs="Courier New"/>
          <w:b/>
          <w:sz w:val="24"/>
          <w:szCs w:val="24"/>
          <w:lang w:eastAsia="pt-BR"/>
        </w:rPr>
      </w:pPr>
      <w:r w:rsidRPr="001D503F">
        <w:rPr>
          <w:rFonts w:ascii="Courier New" w:eastAsia="Times New Roman" w:hAnsi="Courier New" w:cs="Courier New"/>
          <w:b/>
          <w:sz w:val="24"/>
          <w:szCs w:val="24"/>
          <w:lang w:eastAsia="pt-BR"/>
        </w:rPr>
        <w:t xml:space="preserve">Presidente </w:t>
      </w:r>
    </w:p>
    <w:p w14:paraId="73FF26E1" w14:textId="5B0DCF1B" w:rsidR="00BC23A7" w:rsidRDefault="009A00E2" w:rsidP="00F35B7D">
      <w:pPr>
        <w:tabs>
          <w:tab w:val="left" w:pos="2051"/>
        </w:tabs>
        <w:spacing w:after="0" w:line="240" w:lineRule="auto"/>
        <w:jc w:val="center"/>
        <w:rPr>
          <w:rFonts w:ascii="Courier New" w:eastAsia="Times New Roman" w:hAnsi="Courier New" w:cs="Courier New"/>
          <w:b/>
          <w:sz w:val="24"/>
          <w:szCs w:val="24"/>
          <w:lang w:eastAsia="pt-BR"/>
        </w:rPr>
      </w:pPr>
      <w:r w:rsidRPr="001D503F">
        <w:rPr>
          <w:rFonts w:ascii="Courier New" w:eastAsia="Times New Roman" w:hAnsi="Courier New" w:cs="Courier New"/>
          <w:b/>
          <w:sz w:val="24"/>
          <w:szCs w:val="24"/>
          <w:lang w:eastAsia="pt-BR"/>
        </w:rPr>
        <w:t>Câmara Municipal de Itanhangá.</w:t>
      </w:r>
      <w:bookmarkEnd w:id="2"/>
    </w:p>
    <w:p w14:paraId="3BCF2F47" w14:textId="165582EC" w:rsidR="000E6E2F" w:rsidRDefault="000E6E2F" w:rsidP="00F35B7D">
      <w:pPr>
        <w:tabs>
          <w:tab w:val="left" w:pos="2051"/>
        </w:tabs>
        <w:spacing w:after="0" w:line="240" w:lineRule="auto"/>
        <w:jc w:val="center"/>
        <w:rPr>
          <w:rFonts w:ascii="Courier New" w:eastAsia="Times New Roman" w:hAnsi="Courier New" w:cs="Courier New"/>
          <w:b/>
          <w:sz w:val="24"/>
          <w:szCs w:val="24"/>
          <w:lang w:eastAsia="pt-BR"/>
        </w:rPr>
      </w:pPr>
    </w:p>
    <w:p w14:paraId="698C6030" w14:textId="49530414" w:rsidR="000E6E2F" w:rsidRDefault="000E6E2F" w:rsidP="00F35B7D">
      <w:pPr>
        <w:tabs>
          <w:tab w:val="left" w:pos="2051"/>
        </w:tabs>
        <w:spacing w:after="0" w:line="240" w:lineRule="auto"/>
        <w:jc w:val="center"/>
        <w:rPr>
          <w:rFonts w:ascii="Courier New" w:eastAsia="Times New Roman" w:hAnsi="Courier New" w:cs="Courier New"/>
          <w:b/>
          <w:sz w:val="24"/>
          <w:szCs w:val="24"/>
          <w:lang w:eastAsia="pt-BR"/>
        </w:rPr>
      </w:pPr>
    </w:p>
    <w:p w14:paraId="10D049A9" w14:textId="21A69C6E" w:rsidR="000E6E2F" w:rsidRDefault="000E6E2F" w:rsidP="00F35B7D">
      <w:pPr>
        <w:tabs>
          <w:tab w:val="left" w:pos="2051"/>
        </w:tabs>
        <w:spacing w:after="0" w:line="240" w:lineRule="auto"/>
        <w:jc w:val="center"/>
        <w:rPr>
          <w:rFonts w:ascii="Courier New" w:eastAsia="Times New Roman" w:hAnsi="Courier New" w:cs="Courier New"/>
          <w:b/>
          <w:sz w:val="24"/>
          <w:szCs w:val="24"/>
          <w:lang w:eastAsia="pt-BR"/>
        </w:rPr>
      </w:pPr>
    </w:p>
    <w:p w14:paraId="0FCBFF1B" w14:textId="20066BCD" w:rsidR="000E6E2F" w:rsidRDefault="000E6E2F" w:rsidP="00F35B7D">
      <w:pPr>
        <w:tabs>
          <w:tab w:val="left" w:pos="2051"/>
        </w:tabs>
        <w:spacing w:after="0" w:line="240" w:lineRule="auto"/>
        <w:jc w:val="center"/>
        <w:rPr>
          <w:rFonts w:ascii="Courier New" w:eastAsia="Times New Roman" w:hAnsi="Courier New" w:cs="Courier New"/>
          <w:b/>
          <w:sz w:val="24"/>
          <w:szCs w:val="24"/>
          <w:lang w:eastAsia="pt-BR"/>
        </w:rPr>
      </w:pPr>
    </w:p>
    <w:p w14:paraId="31626BC5" w14:textId="27CD254E" w:rsidR="000E6E2F" w:rsidRDefault="000E6E2F" w:rsidP="00F35B7D">
      <w:pPr>
        <w:tabs>
          <w:tab w:val="left" w:pos="2051"/>
        </w:tabs>
        <w:spacing w:after="0" w:line="240" w:lineRule="auto"/>
        <w:jc w:val="center"/>
        <w:rPr>
          <w:rFonts w:ascii="Courier New" w:eastAsia="Times New Roman" w:hAnsi="Courier New" w:cs="Courier New"/>
          <w:b/>
          <w:sz w:val="24"/>
          <w:szCs w:val="24"/>
          <w:lang w:eastAsia="pt-BR"/>
        </w:rPr>
      </w:pPr>
    </w:p>
    <w:p w14:paraId="041CF8C8" w14:textId="6680C328" w:rsidR="000E6E2F" w:rsidRDefault="000E6E2F" w:rsidP="00F35B7D">
      <w:pPr>
        <w:tabs>
          <w:tab w:val="left" w:pos="2051"/>
        </w:tabs>
        <w:spacing w:after="0" w:line="240" w:lineRule="auto"/>
        <w:jc w:val="center"/>
        <w:rPr>
          <w:rFonts w:ascii="Courier New" w:eastAsia="Times New Roman" w:hAnsi="Courier New" w:cs="Courier New"/>
          <w:b/>
          <w:sz w:val="24"/>
          <w:szCs w:val="24"/>
          <w:lang w:eastAsia="pt-BR"/>
        </w:rPr>
      </w:pPr>
    </w:p>
    <w:p w14:paraId="74CBBFB4" w14:textId="478644FE" w:rsidR="000E6E2F" w:rsidRDefault="000E6E2F" w:rsidP="00F35B7D">
      <w:pPr>
        <w:tabs>
          <w:tab w:val="left" w:pos="2051"/>
        </w:tabs>
        <w:spacing w:after="0" w:line="240" w:lineRule="auto"/>
        <w:jc w:val="center"/>
        <w:rPr>
          <w:rFonts w:ascii="Courier New" w:eastAsia="Times New Roman" w:hAnsi="Courier New" w:cs="Courier New"/>
          <w:b/>
          <w:sz w:val="24"/>
          <w:szCs w:val="24"/>
          <w:lang w:eastAsia="pt-BR"/>
        </w:rPr>
      </w:pPr>
    </w:p>
    <w:p w14:paraId="05118DA2" w14:textId="0D732CA9" w:rsidR="000E6E2F" w:rsidRDefault="000E6E2F" w:rsidP="00F35B7D">
      <w:pPr>
        <w:tabs>
          <w:tab w:val="left" w:pos="2051"/>
        </w:tabs>
        <w:spacing w:after="0" w:line="240" w:lineRule="auto"/>
        <w:jc w:val="center"/>
        <w:rPr>
          <w:rFonts w:ascii="Courier New" w:eastAsia="Times New Roman" w:hAnsi="Courier New" w:cs="Courier New"/>
          <w:b/>
          <w:sz w:val="24"/>
          <w:szCs w:val="24"/>
          <w:lang w:eastAsia="pt-BR"/>
        </w:rPr>
      </w:pPr>
    </w:p>
    <w:p w14:paraId="16851AB3" w14:textId="0B5E0D90" w:rsidR="000E6E2F" w:rsidRDefault="000E6E2F" w:rsidP="00F35B7D">
      <w:pPr>
        <w:tabs>
          <w:tab w:val="left" w:pos="2051"/>
        </w:tabs>
        <w:spacing w:after="0" w:line="240" w:lineRule="auto"/>
        <w:jc w:val="center"/>
        <w:rPr>
          <w:rFonts w:ascii="Courier New" w:eastAsia="Times New Roman" w:hAnsi="Courier New" w:cs="Courier New"/>
          <w:b/>
          <w:sz w:val="24"/>
          <w:szCs w:val="24"/>
          <w:lang w:eastAsia="pt-BR"/>
        </w:rPr>
      </w:pPr>
    </w:p>
    <w:p w14:paraId="323AFA32" w14:textId="1B9D2270" w:rsidR="000E6E2F" w:rsidRDefault="000E6E2F" w:rsidP="00F35B7D">
      <w:pPr>
        <w:tabs>
          <w:tab w:val="left" w:pos="2051"/>
        </w:tabs>
        <w:spacing w:after="0" w:line="240" w:lineRule="auto"/>
        <w:jc w:val="center"/>
        <w:rPr>
          <w:rFonts w:ascii="Courier New" w:eastAsia="Times New Roman" w:hAnsi="Courier New" w:cs="Courier New"/>
          <w:b/>
          <w:sz w:val="24"/>
          <w:szCs w:val="24"/>
          <w:lang w:eastAsia="pt-BR"/>
        </w:rPr>
      </w:pPr>
    </w:p>
    <w:p w14:paraId="763EE718" w14:textId="66347DB3" w:rsidR="000E6E2F" w:rsidRDefault="000E6E2F" w:rsidP="00F35B7D">
      <w:pPr>
        <w:tabs>
          <w:tab w:val="left" w:pos="2051"/>
        </w:tabs>
        <w:spacing w:after="0" w:line="240" w:lineRule="auto"/>
        <w:jc w:val="center"/>
        <w:rPr>
          <w:rFonts w:ascii="Courier New" w:eastAsia="Times New Roman" w:hAnsi="Courier New" w:cs="Courier New"/>
          <w:b/>
          <w:sz w:val="24"/>
          <w:szCs w:val="24"/>
          <w:lang w:eastAsia="pt-BR"/>
        </w:rPr>
      </w:pPr>
    </w:p>
    <w:p w14:paraId="0578CC34" w14:textId="08142062" w:rsidR="00BC23A7" w:rsidRDefault="00BC23A7" w:rsidP="00F35B7D">
      <w:pPr>
        <w:tabs>
          <w:tab w:val="left" w:pos="2051"/>
        </w:tabs>
        <w:spacing w:after="0" w:line="240" w:lineRule="auto"/>
        <w:jc w:val="center"/>
        <w:rPr>
          <w:rFonts w:ascii="Courier New" w:eastAsia="Times New Roman" w:hAnsi="Courier New" w:cs="Courier New"/>
          <w:b/>
          <w:sz w:val="24"/>
          <w:szCs w:val="24"/>
          <w:lang w:eastAsia="pt-BR"/>
        </w:rPr>
      </w:pPr>
    </w:p>
    <w:p w14:paraId="072AFAB0" w14:textId="16DFF66D" w:rsidR="001474DD" w:rsidRDefault="001474DD" w:rsidP="00F35B7D">
      <w:pPr>
        <w:tabs>
          <w:tab w:val="left" w:pos="2051"/>
        </w:tabs>
        <w:spacing w:after="0" w:line="240" w:lineRule="auto"/>
        <w:jc w:val="center"/>
        <w:rPr>
          <w:rFonts w:ascii="Courier New" w:eastAsia="Times New Roman" w:hAnsi="Courier New" w:cs="Courier New"/>
          <w:b/>
          <w:sz w:val="24"/>
          <w:szCs w:val="24"/>
          <w:lang w:eastAsia="pt-BR"/>
        </w:rPr>
      </w:pPr>
    </w:p>
    <w:p w14:paraId="28FD67D3" w14:textId="1C84D449" w:rsidR="001474DD" w:rsidRDefault="001474DD" w:rsidP="00F35B7D">
      <w:pPr>
        <w:tabs>
          <w:tab w:val="left" w:pos="2051"/>
        </w:tabs>
        <w:spacing w:after="0" w:line="240" w:lineRule="auto"/>
        <w:jc w:val="center"/>
        <w:rPr>
          <w:rFonts w:ascii="Courier New" w:eastAsia="Times New Roman" w:hAnsi="Courier New" w:cs="Courier New"/>
          <w:b/>
          <w:sz w:val="24"/>
          <w:szCs w:val="24"/>
          <w:lang w:eastAsia="pt-BR"/>
        </w:rPr>
      </w:pPr>
    </w:p>
    <w:p w14:paraId="2ED0A4B3" w14:textId="154B3900" w:rsidR="001474DD" w:rsidRDefault="001474DD" w:rsidP="00F35B7D">
      <w:pPr>
        <w:tabs>
          <w:tab w:val="left" w:pos="2051"/>
        </w:tabs>
        <w:spacing w:after="0" w:line="240" w:lineRule="auto"/>
        <w:jc w:val="center"/>
        <w:rPr>
          <w:rFonts w:ascii="Courier New" w:eastAsia="Times New Roman" w:hAnsi="Courier New" w:cs="Courier New"/>
          <w:b/>
          <w:sz w:val="24"/>
          <w:szCs w:val="24"/>
          <w:lang w:eastAsia="pt-BR"/>
        </w:rPr>
      </w:pPr>
    </w:p>
    <w:p w14:paraId="01D683E7" w14:textId="1D8EF2A9" w:rsidR="001474DD" w:rsidRDefault="001474DD" w:rsidP="00F35B7D">
      <w:pPr>
        <w:tabs>
          <w:tab w:val="left" w:pos="2051"/>
        </w:tabs>
        <w:spacing w:after="0" w:line="240" w:lineRule="auto"/>
        <w:jc w:val="center"/>
        <w:rPr>
          <w:rFonts w:ascii="Courier New" w:eastAsia="Times New Roman" w:hAnsi="Courier New" w:cs="Courier New"/>
          <w:b/>
          <w:sz w:val="24"/>
          <w:szCs w:val="24"/>
          <w:lang w:eastAsia="pt-BR"/>
        </w:rPr>
      </w:pPr>
    </w:p>
    <w:p w14:paraId="10000AA7" w14:textId="6CA55732" w:rsidR="001474DD" w:rsidRDefault="001474DD" w:rsidP="00F35B7D">
      <w:pPr>
        <w:tabs>
          <w:tab w:val="left" w:pos="2051"/>
        </w:tabs>
        <w:spacing w:after="0" w:line="240" w:lineRule="auto"/>
        <w:jc w:val="center"/>
        <w:rPr>
          <w:rFonts w:ascii="Courier New" w:eastAsia="Times New Roman" w:hAnsi="Courier New" w:cs="Courier New"/>
          <w:b/>
          <w:sz w:val="24"/>
          <w:szCs w:val="24"/>
          <w:lang w:eastAsia="pt-BR"/>
        </w:rPr>
      </w:pPr>
    </w:p>
    <w:p w14:paraId="1E0F11A7" w14:textId="4324EA24" w:rsidR="001474DD" w:rsidRDefault="001474DD" w:rsidP="00F35B7D">
      <w:pPr>
        <w:tabs>
          <w:tab w:val="left" w:pos="2051"/>
        </w:tabs>
        <w:spacing w:after="0" w:line="240" w:lineRule="auto"/>
        <w:jc w:val="center"/>
        <w:rPr>
          <w:rFonts w:ascii="Courier New" w:eastAsia="Times New Roman" w:hAnsi="Courier New" w:cs="Courier New"/>
          <w:b/>
          <w:sz w:val="24"/>
          <w:szCs w:val="24"/>
          <w:lang w:eastAsia="pt-BR"/>
        </w:rPr>
      </w:pPr>
    </w:p>
    <w:p w14:paraId="7A3742F0" w14:textId="350FE58D" w:rsidR="001474DD" w:rsidRDefault="001474DD" w:rsidP="00F35B7D">
      <w:pPr>
        <w:tabs>
          <w:tab w:val="left" w:pos="2051"/>
        </w:tabs>
        <w:spacing w:after="0" w:line="240" w:lineRule="auto"/>
        <w:jc w:val="center"/>
        <w:rPr>
          <w:rFonts w:ascii="Courier New" w:eastAsia="Times New Roman" w:hAnsi="Courier New" w:cs="Courier New"/>
          <w:b/>
          <w:sz w:val="24"/>
          <w:szCs w:val="24"/>
          <w:lang w:eastAsia="pt-BR"/>
        </w:rPr>
      </w:pPr>
    </w:p>
    <w:p w14:paraId="3DE62F82" w14:textId="42B96D89" w:rsidR="001474DD" w:rsidRDefault="001474DD" w:rsidP="00F35B7D">
      <w:pPr>
        <w:tabs>
          <w:tab w:val="left" w:pos="2051"/>
        </w:tabs>
        <w:spacing w:after="0" w:line="240" w:lineRule="auto"/>
        <w:jc w:val="center"/>
        <w:rPr>
          <w:rFonts w:ascii="Courier New" w:eastAsia="Times New Roman" w:hAnsi="Courier New" w:cs="Courier New"/>
          <w:b/>
          <w:sz w:val="24"/>
          <w:szCs w:val="24"/>
          <w:lang w:eastAsia="pt-BR"/>
        </w:rPr>
      </w:pPr>
    </w:p>
    <w:p w14:paraId="5EABFC68" w14:textId="06FF013E" w:rsidR="001474DD" w:rsidRDefault="001474DD" w:rsidP="00F35B7D">
      <w:pPr>
        <w:tabs>
          <w:tab w:val="left" w:pos="2051"/>
        </w:tabs>
        <w:spacing w:after="0" w:line="240" w:lineRule="auto"/>
        <w:jc w:val="center"/>
        <w:rPr>
          <w:rFonts w:ascii="Courier New" w:eastAsia="Times New Roman" w:hAnsi="Courier New" w:cs="Courier New"/>
          <w:b/>
          <w:sz w:val="24"/>
          <w:szCs w:val="24"/>
          <w:lang w:eastAsia="pt-BR"/>
        </w:rPr>
      </w:pPr>
    </w:p>
    <w:p w14:paraId="7FDF6ABB" w14:textId="390E8584" w:rsidR="001474DD" w:rsidRDefault="001474DD" w:rsidP="00F35B7D">
      <w:pPr>
        <w:tabs>
          <w:tab w:val="left" w:pos="2051"/>
        </w:tabs>
        <w:spacing w:after="0" w:line="240" w:lineRule="auto"/>
        <w:jc w:val="center"/>
        <w:rPr>
          <w:rFonts w:ascii="Courier New" w:eastAsia="Times New Roman" w:hAnsi="Courier New" w:cs="Courier New"/>
          <w:b/>
          <w:sz w:val="24"/>
          <w:szCs w:val="24"/>
          <w:lang w:eastAsia="pt-BR"/>
        </w:rPr>
      </w:pPr>
    </w:p>
    <w:p w14:paraId="7D24DCE9" w14:textId="3264E152" w:rsidR="001474DD" w:rsidRDefault="001474DD" w:rsidP="00F35B7D">
      <w:pPr>
        <w:tabs>
          <w:tab w:val="left" w:pos="2051"/>
        </w:tabs>
        <w:spacing w:after="0" w:line="240" w:lineRule="auto"/>
        <w:jc w:val="center"/>
        <w:rPr>
          <w:rFonts w:ascii="Courier New" w:eastAsia="Times New Roman" w:hAnsi="Courier New" w:cs="Courier New"/>
          <w:b/>
          <w:sz w:val="24"/>
          <w:szCs w:val="24"/>
          <w:lang w:eastAsia="pt-BR"/>
        </w:rPr>
      </w:pPr>
    </w:p>
    <w:p w14:paraId="323763F6" w14:textId="1202A6B7" w:rsidR="001474DD" w:rsidRDefault="001474DD" w:rsidP="009D4EC4">
      <w:pPr>
        <w:tabs>
          <w:tab w:val="left" w:pos="2051"/>
        </w:tabs>
        <w:spacing w:after="0" w:line="240" w:lineRule="auto"/>
        <w:rPr>
          <w:rFonts w:ascii="Courier New" w:eastAsia="Times New Roman" w:hAnsi="Courier New" w:cs="Courier New"/>
          <w:b/>
          <w:sz w:val="24"/>
          <w:szCs w:val="24"/>
          <w:lang w:eastAsia="pt-BR"/>
        </w:rPr>
      </w:pPr>
    </w:p>
    <w:sectPr w:rsidR="001474DD" w:rsidSect="009D4EC4">
      <w:pgSz w:w="11906" w:h="16838"/>
      <w:pgMar w:top="1417" w:right="1133" w:bottom="1134" w:left="1276" w:header="28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75D6B" w14:textId="77777777" w:rsidR="00002991" w:rsidRDefault="00002991" w:rsidP="00002991">
      <w:pPr>
        <w:spacing w:after="0" w:line="240" w:lineRule="auto"/>
      </w:pPr>
      <w:r>
        <w:separator/>
      </w:r>
    </w:p>
  </w:endnote>
  <w:endnote w:type="continuationSeparator" w:id="0">
    <w:p w14:paraId="37C20A36" w14:textId="77777777" w:rsidR="00002991" w:rsidRDefault="00002991" w:rsidP="00002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76211" w14:textId="77777777" w:rsidR="00002991" w:rsidRDefault="00002991" w:rsidP="00002991">
      <w:pPr>
        <w:spacing w:after="0" w:line="240" w:lineRule="auto"/>
      </w:pPr>
      <w:r>
        <w:separator/>
      </w:r>
    </w:p>
  </w:footnote>
  <w:footnote w:type="continuationSeparator" w:id="0">
    <w:p w14:paraId="367DDD3A" w14:textId="77777777" w:rsidR="00002991" w:rsidRDefault="00002991" w:rsidP="000029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90508"/>
    <w:multiLevelType w:val="multilevel"/>
    <w:tmpl w:val="2DF69E9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C182CA0"/>
    <w:multiLevelType w:val="hybridMultilevel"/>
    <w:tmpl w:val="59F216BA"/>
    <w:lvl w:ilvl="0" w:tplc="04160013">
      <w:start w:val="1"/>
      <w:numFmt w:val="upperRoman"/>
      <w:lvlText w:val="%1."/>
      <w:lvlJc w:val="righ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 w15:restartNumberingAfterBreak="0">
    <w:nsid w:val="16A14790"/>
    <w:multiLevelType w:val="hybridMultilevel"/>
    <w:tmpl w:val="E63AF34A"/>
    <w:lvl w:ilvl="0" w:tplc="E1EA7DD6">
      <w:start w:val="1"/>
      <w:numFmt w:val="upperRoman"/>
      <w:lvlText w:val="%1."/>
      <w:lvlJc w:val="left"/>
      <w:pPr>
        <w:ind w:left="1800" w:hanging="72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 w15:restartNumberingAfterBreak="0">
    <w:nsid w:val="1AE15D27"/>
    <w:multiLevelType w:val="hybridMultilevel"/>
    <w:tmpl w:val="F3745846"/>
    <w:lvl w:ilvl="0" w:tplc="04160013">
      <w:start w:val="1"/>
      <w:numFmt w:val="upperRoman"/>
      <w:lvlText w:val="%1."/>
      <w:lvlJc w:val="right"/>
      <w:pPr>
        <w:ind w:left="314" w:hanging="97"/>
      </w:pPr>
      <w:rPr>
        <w:rFonts w:hint="default"/>
        <w:w w:val="101"/>
        <w:sz w:val="24"/>
        <w:szCs w:val="24"/>
        <w:lang w:val="pt-PT" w:eastAsia="en-US" w:bidi="ar-SA"/>
      </w:rPr>
    </w:lvl>
    <w:lvl w:ilvl="1" w:tplc="5A68D2F0">
      <w:numFmt w:val="bullet"/>
      <w:lvlText w:val="•"/>
      <w:lvlJc w:val="left"/>
      <w:pPr>
        <w:ind w:left="1189" w:hanging="97"/>
      </w:pPr>
      <w:rPr>
        <w:rFonts w:hint="default"/>
        <w:lang w:val="pt-PT" w:eastAsia="en-US" w:bidi="ar-SA"/>
      </w:rPr>
    </w:lvl>
    <w:lvl w:ilvl="2" w:tplc="D3BA25F4">
      <w:numFmt w:val="bullet"/>
      <w:lvlText w:val="•"/>
      <w:lvlJc w:val="left"/>
      <w:pPr>
        <w:ind w:left="2059" w:hanging="97"/>
      </w:pPr>
      <w:rPr>
        <w:rFonts w:hint="default"/>
        <w:lang w:val="pt-PT" w:eastAsia="en-US" w:bidi="ar-SA"/>
      </w:rPr>
    </w:lvl>
    <w:lvl w:ilvl="3" w:tplc="6910E688">
      <w:numFmt w:val="bullet"/>
      <w:lvlText w:val="•"/>
      <w:lvlJc w:val="left"/>
      <w:pPr>
        <w:ind w:left="2929" w:hanging="97"/>
      </w:pPr>
      <w:rPr>
        <w:rFonts w:hint="default"/>
        <w:lang w:val="pt-PT" w:eastAsia="en-US" w:bidi="ar-SA"/>
      </w:rPr>
    </w:lvl>
    <w:lvl w:ilvl="4" w:tplc="A6A0E13E">
      <w:numFmt w:val="bullet"/>
      <w:lvlText w:val="•"/>
      <w:lvlJc w:val="left"/>
      <w:pPr>
        <w:ind w:left="3799" w:hanging="97"/>
      </w:pPr>
      <w:rPr>
        <w:rFonts w:hint="default"/>
        <w:lang w:val="pt-PT" w:eastAsia="en-US" w:bidi="ar-SA"/>
      </w:rPr>
    </w:lvl>
    <w:lvl w:ilvl="5" w:tplc="C2C81088">
      <w:numFmt w:val="bullet"/>
      <w:lvlText w:val="•"/>
      <w:lvlJc w:val="left"/>
      <w:pPr>
        <w:ind w:left="4669" w:hanging="97"/>
      </w:pPr>
      <w:rPr>
        <w:rFonts w:hint="default"/>
        <w:lang w:val="pt-PT" w:eastAsia="en-US" w:bidi="ar-SA"/>
      </w:rPr>
    </w:lvl>
    <w:lvl w:ilvl="6" w:tplc="B7467550">
      <w:numFmt w:val="bullet"/>
      <w:lvlText w:val="•"/>
      <w:lvlJc w:val="left"/>
      <w:pPr>
        <w:ind w:left="5539" w:hanging="97"/>
      </w:pPr>
      <w:rPr>
        <w:rFonts w:hint="default"/>
        <w:lang w:val="pt-PT" w:eastAsia="en-US" w:bidi="ar-SA"/>
      </w:rPr>
    </w:lvl>
    <w:lvl w:ilvl="7" w:tplc="EC6C742A">
      <w:numFmt w:val="bullet"/>
      <w:lvlText w:val="•"/>
      <w:lvlJc w:val="left"/>
      <w:pPr>
        <w:ind w:left="6409" w:hanging="97"/>
      </w:pPr>
      <w:rPr>
        <w:rFonts w:hint="default"/>
        <w:lang w:val="pt-PT" w:eastAsia="en-US" w:bidi="ar-SA"/>
      </w:rPr>
    </w:lvl>
    <w:lvl w:ilvl="8" w:tplc="DD8847DA">
      <w:numFmt w:val="bullet"/>
      <w:lvlText w:val="•"/>
      <w:lvlJc w:val="left"/>
      <w:pPr>
        <w:ind w:left="7279" w:hanging="97"/>
      </w:pPr>
      <w:rPr>
        <w:rFonts w:hint="default"/>
        <w:lang w:val="pt-PT" w:eastAsia="en-US" w:bidi="ar-SA"/>
      </w:rPr>
    </w:lvl>
  </w:abstractNum>
  <w:abstractNum w:abstractNumId="4" w15:restartNumberingAfterBreak="0">
    <w:nsid w:val="22CB0346"/>
    <w:multiLevelType w:val="hybridMultilevel"/>
    <w:tmpl w:val="83C81D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49E057A"/>
    <w:multiLevelType w:val="hybridMultilevel"/>
    <w:tmpl w:val="AB928AF6"/>
    <w:lvl w:ilvl="0" w:tplc="04160013">
      <w:start w:val="1"/>
      <w:numFmt w:val="upperRoman"/>
      <w:lvlText w:val="%1."/>
      <w:lvlJc w:val="righ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6" w15:restartNumberingAfterBreak="0">
    <w:nsid w:val="33B261B3"/>
    <w:multiLevelType w:val="hybridMultilevel"/>
    <w:tmpl w:val="ADB47F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83914F3"/>
    <w:multiLevelType w:val="hybridMultilevel"/>
    <w:tmpl w:val="E5F8049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A1F0344"/>
    <w:multiLevelType w:val="hybridMultilevel"/>
    <w:tmpl w:val="8B00EDEE"/>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9" w15:restartNumberingAfterBreak="0">
    <w:nsid w:val="77362685"/>
    <w:multiLevelType w:val="hybridMultilevel"/>
    <w:tmpl w:val="1216284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7F71CF1"/>
    <w:multiLevelType w:val="hybridMultilevel"/>
    <w:tmpl w:val="64241A2C"/>
    <w:lvl w:ilvl="0" w:tplc="690A20E0">
      <w:start w:val="1"/>
      <w:numFmt w:val="upperRoman"/>
      <w:lvlText w:val="%1."/>
      <w:lvlJc w:val="right"/>
      <w:pPr>
        <w:ind w:left="218" w:hanging="126"/>
      </w:pPr>
      <w:rPr>
        <w:rFonts w:hint="default"/>
        <w:w w:val="101"/>
        <w:sz w:val="24"/>
        <w:szCs w:val="24"/>
        <w:lang w:val="pt-PT" w:eastAsia="en-US" w:bidi="ar-SA"/>
      </w:rPr>
    </w:lvl>
    <w:lvl w:ilvl="1" w:tplc="D13C69D6">
      <w:numFmt w:val="bullet"/>
      <w:lvlText w:val="•"/>
      <w:lvlJc w:val="left"/>
      <w:pPr>
        <w:ind w:left="1099" w:hanging="126"/>
      </w:pPr>
      <w:rPr>
        <w:rFonts w:hint="default"/>
        <w:lang w:val="pt-PT" w:eastAsia="en-US" w:bidi="ar-SA"/>
      </w:rPr>
    </w:lvl>
    <w:lvl w:ilvl="2" w:tplc="A076538A">
      <w:numFmt w:val="bullet"/>
      <w:lvlText w:val="•"/>
      <w:lvlJc w:val="left"/>
      <w:pPr>
        <w:ind w:left="1979" w:hanging="126"/>
      </w:pPr>
      <w:rPr>
        <w:rFonts w:hint="default"/>
        <w:lang w:val="pt-PT" w:eastAsia="en-US" w:bidi="ar-SA"/>
      </w:rPr>
    </w:lvl>
    <w:lvl w:ilvl="3" w:tplc="70700EC8">
      <w:numFmt w:val="bullet"/>
      <w:lvlText w:val="•"/>
      <w:lvlJc w:val="left"/>
      <w:pPr>
        <w:ind w:left="2859" w:hanging="126"/>
      </w:pPr>
      <w:rPr>
        <w:rFonts w:hint="default"/>
        <w:lang w:val="pt-PT" w:eastAsia="en-US" w:bidi="ar-SA"/>
      </w:rPr>
    </w:lvl>
    <w:lvl w:ilvl="4" w:tplc="80FCC2CC">
      <w:numFmt w:val="bullet"/>
      <w:lvlText w:val="•"/>
      <w:lvlJc w:val="left"/>
      <w:pPr>
        <w:ind w:left="3739" w:hanging="126"/>
      </w:pPr>
      <w:rPr>
        <w:rFonts w:hint="default"/>
        <w:lang w:val="pt-PT" w:eastAsia="en-US" w:bidi="ar-SA"/>
      </w:rPr>
    </w:lvl>
    <w:lvl w:ilvl="5" w:tplc="86D2C20E">
      <w:numFmt w:val="bullet"/>
      <w:lvlText w:val="•"/>
      <w:lvlJc w:val="left"/>
      <w:pPr>
        <w:ind w:left="4619" w:hanging="126"/>
      </w:pPr>
      <w:rPr>
        <w:rFonts w:hint="default"/>
        <w:lang w:val="pt-PT" w:eastAsia="en-US" w:bidi="ar-SA"/>
      </w:rPr>
    </w:lvl>
    <w:lvl w:ilvl="6" w:tplc="16AAFA06">
      <w:numFmt w:val="bullet"/>
      <w:lvlText w:val="•"/>
      <w:lvlJc w:val="left"/>
      <w:pPr>
        <w:ind w:left="5499" w:hanging="126"/>
      </w:pPr>
      <w:rPr>
        <w:rFonts w:hint="default"/>
        <w:lang w:val="pt-PT" w:eastAsia="en-US" w:bidi="ar-SA"/>
      </w:rPr>
    </w:lvl>
    <w:lvl w:ilvl="7" w:tplc="543AABB2">
      <w:numFmt w:val="bullet"/>
      <w:lvlText w:val="•"/>
      <w:lvlJc w:val="left"/>
      <w:pPr>
        <w:ind w:left="6379" w:hanging="126"/>
      </w:pPr>
      <w:rPr>
        <w:rFonts w:hint="default"/>
        <w:lang w:val="pt-PT" w:eastAsia="en-US" w:bidi="ar-SA"/>
      </w:rPr>
    </w:lvl>
    <w:lvl w:ilvl="8" w:tplc="76A2A6C8">
      <w:numFmt w:val="bullet"/>
      <w:lvlText w:val="•"/>
      <w:lvlJc w:val="left"/>
      <w:pPr>
        <w:ind w:left="7259" w:hanging="126"/>
      </w:pPr>
      <w:rPr>
        <w:rFonts w:hint="default"/>
        <w:lang w:val="pt-PT" w:eastAsia="en-US" w:bidi="ar-SA"/>
      </w:rPr>
    </w:lvl>
  </w:abstractNum>
  <w:num w:numId="1">
    <w:abstractNumId w:val="1"/>
  </w:num>
  <w:num w:numId="2">
    <w:abstractNumId w:val="10"/>
  </w:num>
  <w:num w:numId="3">
    <w:abstractNumId w:val="3"/>
  </w:num>
  <w:num w:numId="4">
    <w:abstractNumId w:val="8"/>
  </w:num>
  <w:num w:numId="5">
    <w:abstractNumId w:val="9"/>
  </w:num>
  <w:num w:numId="6">
    <w:abstractNumId w:val="7"/>
  </w:num>
  <w:num w:numId="7">
    <w:abstractNumId w:val="6"/>
  </w:num>
  <w:num w:numId="8">
    <w:abstractNumId w:val="2"/>
  </w:num>
  <w:num w:numId="9">
    <w:abstractNumId w:val="4"/>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878"/>
    <w:rsid w:val="00002991"/>
    <w:rsid w:val="00003D26"/>
    <w:rsid w:val="00032680"/>
    <w:rsid w:val="0007390A"/>
    <w:rsid w:val="000966C2"/>
    <w:rsid w:val="000A4CD7"/>
    <w:rsid w:val="000B351C"/>
    <w:rsid w:val="000E6E2F"/>
    <w:rsid w:val="000F25FA"/>
    <w:rsid w:val="000F5972"/>
    <w:rsid w:val="001361B5"/>
    <w:rsid w:val="001379E5"/>
    <w:rsid w:val="001474DD"/>
    <w:rsid w:val="00155427"/>
    <w:rsid w:val="00164965"/>
    <w:rsid w:val="00195545"/>
    <w:rsid w:val="001C178D"/>
    <w:rsid w:val="001D503F"/>
    <w:rsid w:val="001D617B"/>
    <w:rsid w:val="001E40B2"/>
    <w:rsid w:val="00221A59"/>
    <w:rsid w:val="002A2A50"/>
    <w:rsid w:val="002E7E60"/>
    <w:rsid w:val="003112ED"/>
    <w:rsid w:val="00355F62"/>
    <w:rsid w:val="003566CE"/>
    <w:rsid w:val="00392CA4"/>
    <w:rsid w:val="004117EB"/>
    <w:rsid w:val="00444878"/>
    <w:rsid w:val="00483121"/>
    <w:rsid w:val="004D3FD8"/>
    <w:rsid w:val="00537ABF"/>
    <w:rsid w:val="0055355F"/>
    <w:rsid w:val="00585F02"/>
    <w:rsid w:val="005F46FE"/>
    <w:rsid w:val="0062158A"/>
    <w:rsid w:val="00656A5A"/>
    <w:rsid w:val="0068467B"/>
    <w:rsid w:val="006936A5"/>
    <w:rsid w:val="006953BA"/>
    <w:rsid w:val="006A3BA0"/>
    <w:rsid w:val="006B3A66"/>
    <w:rsid w:val="006B7861"/>
    <w:rsid w:val="006D262E"/>
    <w:rsid w:val="006D28DE"/>
    <w:rsid w:val="006F3313"/>
    <w:rsid w:val="006F7C7A"/>
    <w:rsid w:val="0076673A"/>
    <w:rsid w:val="00770943"/>
    <w:rsid w:val="007C382A"/>
    <w:rsid w:val="00816070"/>
    <w:rsid w:val="008168CC"/>
    <w:rsid w:val="0085000E"/>
    <w:rsid w:val="00854C22"/>
    <w:rsid w:val="008C37E0"/>
    <w:rsid w:val="008E3D76"/>
    <w:rsid w:val="00910F30"/>
    <w:rsid w:val="00912E2D"/>
    <w:rsid w:val="00987D5B"/>
    <w:rsid w:val="009A00E2"/>
    <w:rsid w:val="009A6F6C"/>
    <w:rsid w:val="009D32EF"/>
    <w:rsid w:val="009D4EC4"/>
    <w:rsid w:val="00A3132F"/>
    <w:rsid w:val="00A732ED"/>
    <w:rsid w:val="00A84FB9"/>
    <w:rsid w:val="00AA5E66"/>
    <w:rsid w:val="00AD4993"/>
    <w:rsid w:val="00B3724F"/>
    <w:rsid w:val="00B377ED"/>
    <w:rsid w:val="00BC23A7"/>
    <w:rsid w:val="00C051EE"/>
    <w:rsid w:val="00C32C3F"/>
    <w:rsid w:val="00C53C9B"/>
    <w:rsid w:val="00C574CF"/>
    <w:rsid w:val="00C75823"/>
    <w:rsid w:val="00D061FA"/>
    <w:rsid w:val="00D56695"/>
    <w:rsid w:val="00D646BA"/>
    <w:rsid w:val="00DC75F3"/>
    <w:rsid w:val="00DD4458"/>
    <w:rsid w:val="00E33409"/>
    <w:rsid w:val="00E869A8"/>
    <w:rsid w:val="00ED4817"/>
    <w:rsid w:val="00EE282D"/>
    <w:rsid w:val="00EF1489"/>
    <w:rsid w:val="00F05AF5"/>
    <w:rsid w:val="00F35B7D"/>
    <w:rsid w:val="00F43A4F"/>
    <w:rsid w:val="00F50D4D"/>
    <w:rsid w:val="00F577B3"/>
    <w:rsid w:val="00F93099"/>
    <w:rsid w:val="00F96334"/>
    <w:rsid w:val="00FB093A"/>
    <w:rsid w:val="00FC0785"/>
    <w:rsid w:val="00FF08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ACC92"/>
  <w15:chartTrackingRefBased/>
  <w15:docId w15:val="{2397F43F-CA00-4F69-A638-120BE5CE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A59"/>
    <w:pPr>
      <w:spacing w:line="25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02991"/>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002991"/>
  </w:style>
  <w:style w:type="paragraph" w:styleId="Rodap">
    <w:name w:val="footer"/>
    <w:basedOn w:val="Normal"/>
    <w:link w:val="RodapChar"/>
    <w:uiPriority w:val="99"/>
    <w:unhideWhenUsed/>
    <w:rsid w:val="00002991"/>
    <w:pPr>
      <w:tabs>
        <w:tab w:val="center" w:pos="4252"/>
        <w:tab w:val="right" w:pos="8504"/>
      </w:tabs>
      <w:spacing w:after="0" w:line="240" w:lineRule="auto"/>
    </w:pPr>
  </w:style>
  <w:style w:type="character" w:customStyle="1" w:styleId="RodapChar">
    <w:name w:val="Rodapé Char"/>
    <w:basedOn w:val="Fontepargpadro"/>
    <w:link w:val="Rodap"/>
    <w:uiPriority w:val="99"/>
    <w:rsid w:val="00002991"/>
  </w:style>
  <w:style w:type="character" w:styleId="Hyperlink">
    <w:name w:val="Hyperlink"/>
    <w:basedOn w:val="Fontepargpadro"/>
    <w:uiPriority w:val="99"/>
    <w:semiHidden/>
    <w:unhideWhenUsed/>
    <w:rsid w:val="00002991"/>
    <w:rPr>
      <w:color w:val="0000FF"/>
      <w:u w:val="single"/>
    </w:rPr>
  </w:style>
  <w:style w:type="paragraph" w:customStyle="1" w:styleId="Textbody">
    <w:name w:val="Text body"/>
    <w:basedOn w:val="Normal"/>
    <w:rsid w:val="0007390A"/>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SemEspaamento">
    <w:name w:val="No Spacing"/>
    <w:uiPriority w:val="1"/>
    <w:qFormat/>
    <w:rsid w:val="001D503F"/>
    <w:pPr>
      <w:spacing w:after="0" w:line="240" w:lineRule="auto"/>
    </w:pPr>
    <w:rPr>
      <w:rFonts w:ascii="Calibri" w:eastAsia="Calibri" w:hAnsi="Calibri" w:cs="Times New Roman"/>
    </w:rPr>
  </w:style>
  <w:style w:type="table" w:customStyle="1" w:styleId="Tabelacomgrade1">
    <w:name w:val="Tabela com grade1"/>
    <w:basedOn w:val="Tabelanormal"/>
    <w:next w:val="Tabelacomgrade"/>
    <w:uiPriority w:val="39"/>
    <w:rsid w:val="00147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39"/>
    <w:rsid w:val="00147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147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basedOn w:val="Normal"/>
    <w:qFormat/>
    <w:rsid w:val="00221A59"/>
    <w:pPr>
      <w:spacing w:after="0" w:line="276" w:lineRule="auto"/>
      <w:jc w:val="both"/>
    </w:pPr>
    <w:rPr>
      <w:rFonts w:ascii="Times New Roman" w:eastAsia="Times New Roman" w:hAnsi="Times New Roman"/>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39040">
      <w:bodyDiv w:val="1"/>
      <w:marLeft w:val="0"/>
      <w:marRight w:val="0"/>
      <w:marTop w:val="0"/>
      <w:marBottom w:val="0"/>
      <w:divBdr>
        <w:top w:val="none" w:sz="0" w:space="0" w:color="auto"/>
        <w:left w:val="none" w:sz="0" w:space="0" w:color="auto"/>
        <w:bottom w:val="none" w:sz="0" w:space="0" w:color="auto"/>
        <w:right w:val="none" w:sz="0" w:space="0" w:color="auto"/>
      </w:divBdr>
    </w:div>
    <w:div w:id="633827225">
      <w:bodyDiv w:val="1"/>
      <w:marLeft w:val="0"/>
      <w:marRight w:val="0"/>
      <w:marTop w:val="0"/>
      <w:marBottom w:val="0"/>
      <w:divBdr>
        <w:top w:val="none" w:sz="0" w:space="0" w:color="auto"/>
        <w:left w:val="none" w:sz="0" w:space="0" w:color="auto"/>
        <w:bottom w:val="none" w:sz="0" w:space="0" w:color="auto"/>
        <w:right w:val="none" w:sz="0" w:space="0" w:color="auto"/>
      </w:divBdr>
    </w:div>
    <w:div w:id="672025506">
      <w:bodyDiv w:val="1"/>
      <w:marLeft w:val="0"/>
      <w:marRight w:val="0"/>
      <w:marTop w:val="0"/>
      <w:marBottom w:val="0"/>
      <w:divBdr>
        <w:top w:val="none" w:sz="0" w:space="0" w:color="auto"/>
        <w:left w:val="none" w:sz="0" w:space="0" w:color="auto"/>
        <w:bottom w:val="none" w:sz="0" w:space="0" w:color="auto"/>
        <w:right w:val="none" w:sz="0" w:space="0" w:color="auto"/>
      </w:divBdr>
    </w:div>
    <w:div w:id="789007752">
      <w:bodyDiv w:val="1"/>
      <w:marLeft w:val="0"/>
      <w:marRight w:val="0"/>
      <w:marTop w:val="0"/>
      <w:marBottom w:val="0"/>
      <w:divBdr>
        <w:top w:val="none" w:sz="0" w:space="0" w:color="auto"/>
        <w:left w:val="none" w:sz="0" w:space="0" w:color="auto"/>
        <w:bottom w:val="none" w:sz="0" w:space="0" w:color="auto"/>
        <w:right w:val="none" w:sz="0" w:space="0" w:color="auto"/>
      </w:divBdr>
    </w:div>
    <w:div w:id="794102073">
      <w:bodyDiv w:val="1"/>
      <w:marLeft w:val="0"/>
      <w:marRight w:val="0"/>
      <w:marTop w:val="0"/>
      <w:marBottom w:val="0"/>
      <w:divBdr>
        <w:top w:val="none" w:sz="0" w:space="0" w:color="auto"/>
        <w:left w:val="none" w:sz="0" w:space="0" w:color="auto"/>
        <w:bottom w:val="none" w:sz="0" w:space="0" w:color="auto"/>
        <w:right w:val="none" w:sz="0" w:space="0" w:color="auto"/>
      </w:divBdr>
    </w:div>
    <w:div w:id="873687265">
      <w:bodyDiv w:val="1"/>
      <w:marLeft w:val="0"/>
      <w:marRight w:val="0"/>
      <w:marTop w:val="0"/>
      <w:marBottom w:val="0"/>
      <w:divBdr>
        <w:top w:val="none" w:sz="0" w:space="0" w:color="auto"/>
        <w:left w:val="none" w:sz="0" w:space="0" w:color="auto"/>
        <w:bottom w:val="none" w:sz="0" w:space="0" w:color="auto"/>
        <w:right w:val="none" w:sz="0" w:space="0" w:color="auto"/>
      </w:divBdr>
    </w:div>
    <w:div w:id="990255748">
      <w:bodyDiv w:val="1"/>
      <w:marLeft w:val="0"/>
      <w:marRight w:val="0"/>
      <w:marTop w:val="0"/>
      <w:marBottom w:val="0"/>
      <w:divBdr>
        <w:top w:val="none" w:sz="0" w:space="0" w:color="auto"/>
        <w:left w:val="none" w:sz="0" w:space="0" w:color="auto"/>
        <w:bottom w:val="none" w:sz="0" w:space="0" w:color="auto"/>
        <w:right w:val="none" w:sz="0" w:space="0" w:color="auto"/>
      </w:divBdr>
    </w:div>
    <w:div w:id="1038775271">
      <w:bodyDiv w:val="1"/>
      <w:marLeft w:val="0"/>
      <w:marRight w:val="0"/>
      <w:marTop w:val="0"/>
      <w:marBottom w:val="0"/>
      <w:divBdr>
        <w:top w:val="none" w:sz="0" w:space="0" w:color="auto"/>
        <w:left w:val="none" w:sz="0" w:space="0" w:color="auto"/>
        <w:bottom w:val="none" w:sz="0" w:space="0" w:color="auto"/>
        <w:right w:val="none" w:sz="0" w:space="0" w:color="auto"/>
      </w:divBdr>
    </w:div>
    <w:div w:id="1226330258">
      <w:bodyDiv w:val="1"/>
      <w:marLeft w:val="0"/>
      <w:marRight w:val="0"/>
      <w:marTop w:val="0"/>
      <w:marBottom w:val="0"/>
      <w:divBdr>
        <w:top w:val="none" w:sz="0" w:space="0" w:color="auto"/>
        <w:left w:val="none" w:sz="0" w:space="0" w:color="auto"/>
        <w:bottom w:val="none" w:sz="0" w:space="0" w:color="auto"/>
        <w:right w:val="none" w:sz="0" w:space="0" w:color="auto"/>
      </w:divBdr>
    </w:div>
    <w:div w:id="1711763417">
      <w:bodyDiv w:val="1"/>
      <w:marLeft w:val="0"/>
      <w:marRight w:val="0"/>
      <w:marTop w:val="0"/>
      <w:marBottom w:val="0"/>
      <w:divBdr>
        <w:top w:val="none" w:sz="0" w:space="0" w:color="auto"/>
        <w:left w:val="none" w:sz="0" w:space="0" w:color="auto"/>
        <w:bottom w:val="none" w:sz="0" w:space="0" w:color="auto"/>
        <w:right w:val="none" w:sz="0" w:space="0" w:color="auto"/>
      </w:divBdr>
    </w:div>
    <w:div w:id="201549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2</Pages>
  <Words>410</Words>
  <Characters>2215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Luzia de Oliveira</cp:lastModifiedBy>
  <cp:revision>9</cp:revision>
  <cp:lastPrinted>2021-08-03T15:34:00Z</cp:lastPrinted>
  <dcterms:created xsi:type="dcterms:W3CDTF">2021-08-20T18:45:00Z</dcterms:created>
  <dcterms:modified xsi:type="dcterms:W3CDTF">2021-08-30T18:58:00Z</dcterms:modified>
</cp:coreProperties>
</file>