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ACF4E" w14:textId="77777777" w:rsidR="00C377CF" w:rsidRPr="00711410" w:rsidRDefault="00C377CF" w:rsidP="00C377C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E994D0" w14:textId="346B343E" w:rsidR="00C377CF" w:rsidRPr="00711410" w:rsidRDefault="00C377CF" w:rsidP="00C377C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11410">
        <w:rPr>
          <w:rFonts w:ascii="Times New Roman" w:eastAsia="Times New Roman" w:hAnsi="Times New Roman" w:cs="Times New Roman"/>
          <w:b/>
          <w:sz w:val="24"/>
          <w:szCs w:val="24"/>
        </w:rPr>
        <w:t>PORTARIA Nº. 00</w:t>
      </w:r>
      <w:r w:rsidR="00711410" w:rsidRPr="0071141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11410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410D2F" w:rsidRPr="00711410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711410">
        <w:rPr>
          <w:rFonts w:ascii="Times New Roman" w:eastAsia="Times New Roman" w:hAnsi="Times New Roman" w:cs="Times New Roman"/>
          <w:b/>
          <w:sz w:val="24"/>
          <w:szCs w:val="24"/>
        </w:rPr>
        <w:t xml:space="preserve">.          </w:t>
      </w:r>
    </w:p>
    <w:p w14:paraId="5DFEA8A8" w14:textId="77777777" w:rsidR="00C377CF" w:rsidRPr="00711410" w:rsidRDefault="00C377CF" w:rsidP="00C377CF">
      <w:pPr>
        <w:tabs>
          <w:tab w:val="left" w:pos="2051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991E9C" w14:textId="215D05E7" w:rsidR="00C377CF" w:rsidRPr="00711410" w:rsidRDefault="00C377CF" w:rsidP="00C377CF">
      <w:pPr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1410">
        <w:rPr>
          <w:rFonts w:ascii="Times New Roman" w:eastAsia="Times New Roman" w:hAnsi="Times New Roman" w:cs="Times New Roman"/>
          <w:b/>
          <w:sz w:val="24"/>
          <w:szCs w:val="24"/>
        </w:rPr>
        <w:t xml:space="preserve">SUMULA </w:t>
      </w:r>
      <w:r w:rsidRPr="00711410">
        <w:rPr>
          <w:rFonts w:ascii="Times New Roman" w:eastAsia="Calibri" w:hAnsi="Times New Roman" w:cs="Times New Roman"/>
          <w:sz w:val="24"/>
          <w:szCs w:val="24"/>
        </w:rPr>
        <w:t>“</w:t>
      </w:r>
      <w:r w:rsidR="00711410" w:rsidRPr="00711410">
        <w:rPr>
          <w:rFonts w:ascii="Times New Roman" w:eastAsia="Calibri" w:hAnsi="Times New Roman" w:cs="Times New Roman"/>
          <w:b/>
          <w:sz w:val="24"/>
          <w:szCs w:val="24"/>
        </w:rPr>
        <w:t>CONCEDER GRATIFICAÇÃO A SERVIDORA EFETIVA QUE MENCIONA E DÁ OUTRAS PROVIDÊNCIAS</w:t>
      </w:r>
      <w:r w:rsidRPr="00711410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4637F786" w14:textId="77777777" w:rsidR="00C377CF" w:rsidRPr="00711410" w:rsidRDefault="00C377CF" w:rsidP="00C377CF">
      <w:pPr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1FBA00" w14:textId="77777777" w:rsidR="00C377CF" w:rsidRPr="00711410" w:rsidRDefault="00C377CF" w:rsidP="00C377CF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2F888A" w14:textId="3AB35D50" w:rsidR="00C377CF" w:rsidRPr="00711410" w:rsidRDefault="00C377CF" w:rsidP="00C377C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410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 w:rsidR="00410D2F" w:rsidRPr="0071141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Sr. ZILMAR ALBUQUERQUE RODRIGUES,</w:t>
      </w:r>
      <w:r w:rsidRPr="00711410">
        <w:rPr>
          <w:rFonts w:ascii="Times New Roman" w:eastAsia="Times New Roman" w:hAnsi="Times New Roman" w:cs="Times New Roman"/>
          <w:sz w:val="24"/>
          <w:szCs w:val="24"/>
        </w:rPr>
        <w:t xml:space="preserve"> Presidente da Câmara Municipal de </w:t>
      </w:r>
      <w:proofErr w:type="spellStart"/>
      <w:r w:rsidRPr="00711410">
        <w:rPr>
          <w:rFonts w:ascii="Times New Roman" w:eastAsia="Times New Roman" w:hAnsi="Times New Roman" w:cs="Times New Roman"/>
          <w:sz w:val="24"/>
          <w:szCs w:val="24"/>
        </w:rPr>
        <w:t>Itanhangá</w:t>
      </w:r>
      <w:proofErr w:type="spellEnd"/>
      <w:r w:rsidRPr="00711410">
        <w:rPr>
          <w:rFonts w:ascii="Times New Roman" w:eastAsia="Times New Roman" w:hAnsi="Times New Roman" w:cs="Times New Roman"/>
          <w:sz w:val="24"/>
          <w:szCs w:val="24"/>
        </w:rPr>
        <w:t>, Estado do Mato Grosso, no uso das suas atribuições legais que lhes são conferidas no Regimento Interno em seu Art. 25 – Parágrafo VII Alínea (b).</w:t>
      </w:r>
    </w:p>
    <w:p w14:paraId="7295D765" w14:textId="77777777" w:rsidR="00C377CF" w:rsidRPr="00711410" w:rsidRDefault="00C377CF" w:rsidP="00C377C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51F8B" w14:textId="77777777" w:rsidR="00C377CF" w:rsidRPr="00711410" w:rsidRDefault="00C377CF" w:rsidP="00C377CF">
      <w:pPr>
        <w:rPr>
          <w:rFonts w:ascii="Times New Roman" w:eastAsia="Times New Roman" w:hAnsi="Times New Roman" w:cs="Times New Roman"/>
          <w:sz w:val="24"/>
          <w:szCs w:val="24"/>
        </w:rPr>
      </w:pPr>
      <w:r w:rsidRPr="0071141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482064" w14:textId="77777777" w:rsidR="00C377CF" w:rsidRPr="00711410" w:rsidRDefault="00C377CF" w:rsidP="00C377CF">
      <w:pPr>
        <w:tabs>
          <w:tab w:val="left" w:pos="106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410">
        <w:rPr>
          <w:rFonts w:ascii="Times New Roman" w:eastAsia="Times New Roman" w:hAnsi="Times New Roman" w:cs="Times New Roman"/>
          <w:sz w:val="24"/>
          <w:szCs w:val="24"/>
        </w:rPr>
        <w:tab/>
      </w:r>
      <w:r w:rsidRPr="007114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14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14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14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141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30F70C5" w14:textId="77777777" w:rsidR="00C377CF" w:rsidRPr="00711410" w:rsidRDefault="00C377CF" w:rsidP="00C377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711410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RESOLVE:</w:t>
      </w:r>
    </w:p>
    <w:p w14:paraId="32662A9B" w14:textId="77777777" w:rsidR="00C377CF" w:rsidRPr="00711410" w:rsidRDefault="00C377CF" w:rsidP="00C377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7D4BA9" w14:textId="77777777" w:rsidR="00C377CF" w:rsidRPr="00711410" w:rsidRDefault="00C377CF" w:rsidP="00C377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CC5396" w14:textId="59977E7A" w:rsidR="00C377CF" w:rsidRPr="00711410" w:rsidRDefault="00C377CF" w:rsidP="0071141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4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Art. 1º </w:t>
      </w:r>
      <w:r w:rsidRPr="0071141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11410" w:rsidRPr="00711410">
        <w:rPr>
          <w:rFonts w:ascii="Times New Roman" w:eastAsia="Calibri" w:hAnsi="Times New Roman" w:cs="Times New Roman"/>
          <w:sz w:val="24"/>
          <w:szCs w:val="24"/>
        </w:rPr>
        <w:t>Conceder Gratificação no valor de R$ 1.426,95 (um mil, quatrocentos e vinte e seis reais e noventa e cinco centavos)</w:t>
      </w:r>
      <w:r w:rsidR="007114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11410" w:rsidRPr="00711410">
        <w:rPr>
          <w:rFonts w:ascii="Times New Roman" w:eastAsia="Calibri" w:hAnsi="Times New Roman" w:cs="Times New Roman"/>
          <w:sz w:val="24"/>
          <w:szCs w:val="24"/>
        </w:rPr>
        <w:t>a S</w:t>
      </w:r>
      <w:r w:rsidRPr="00711410">
        <w:rPr>
          <w:rFonts w:ascii="Times New Roman" w:eastAsia="Calibri" w:hAnsi="Times New Roman" w:cs="Times New Roman"/>
          <w:sz w:val="24"/>
          <w:szCs w:val="24"/>
        </w:rPr>
        <w:t>enhor</w:t>
      </w:r>
      <w:r w:rsidR="00825A01" w:rsidRPr="00711410">
        <w:rPr>
          <w:rFonts w:ascii="Times New Roman" w:eastAsia="Calibri" w:hAnsi="Times New Roman" w:cs="Times New Roman"/>
          <w:sz w:val="24"/>
          <w:szCs w:val="24"/>
        </w:rPr>
        <w:t>a</w:t>
      </w:r>
      <w:r w:rsidRPr="007114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5A01" w:rsidRPr="00711410">
        <w:rPr>
          <w:rFonts w:ascii="Times New Roman" w:eastAsia="Calibri" w:hAnsi="Times New Roman" w:cs="Times New Roman"/>
          <w:b/>
          <w:bCs/>
          <w:sz w:val="24"/>
          <w:szCs w:val="24"/>
        </w:rPr>
        <w:t>Luzia de Oliveira servidora efetiva</w:t>
      </w:r>
      <w:r w:rsidR="00711410" w:rsidRPr="007114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matrícula 19,</w:t>
      </w:r>
      <w:r w:rsidR="00825A01" w:rsidRPr="007114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11410" w:rsidRPr="00711410">
        <w:rPr>
          <w:rFonts w:ascii="Times New Roman" w:eastAsia="Calibri" w:hAnsi="Times New Roman" w:cs="Times New Roman"/>
          <w:b/>
          <w:bCs/>
          <w:sz w:val="24"/>
          <w:szCs w:val="24"/>
        </w:rPr>
        <w:t>lotada</w:t>
      </w:r>
      <w:r w:rsidR="00825A01" w:rsidRPr="007114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no Cargo de Auxiliar Administrativo</w:t>
      </w:r>
      <w:r w:rsidR="007114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 Câmara Municipal de </w:t>
      </w:r>
      <w:proofErr w:type="spellStart"/>
      <w:r w:rsidR="00711410">
        <w:rPr>
          <w:rFonts w:ascii="Times New Roman" w:eastAsia="Calibri" w:hAnsi="Times New Roman" w:cs="Times New Roman"/>
          <w:b/>
          <w:bCs/>
          <w:sz w:val="24"/>
          <w:szCs w:val="24"/>
        </w:rPr>
        <w:t>Itanhangá</w:t>
      </w:r>
      <w:proofErr w:type="spellEnd"/>
      <w:r w:rsidR="0071141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711410" w:rsidRPr="007114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AF5605" w14:textId="77777777" w:rsidR="00C377CF" w:rsidRPr="00711410" w:rsidRDefault="00C377CF" w:rsidP="0071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13AF08" w14:textId="580DED2D" w:rsidR="00711410" w:rsidRPr="00711410" w:rsidRDefault="00C377CF" w:rsidP="0071141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 w:rsidRPr="00711410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711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11410" w:rsidRPr="0071141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11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11410" w:rsidRPr="00711410">
        <w:rPr>
          <w:rFonts w:ascii="Times New Roman" w:eastAsia="Times New Roman" w:hAnsi="Times New Roman" w:cs="Times New Roman"/>
          <w:sz w:val="24"/>
          <w:szCs w:val="24"/>
          <w:lang w:eastAsia="pt-BR"/>
        </w:rPr>
        <w:t>Servidora desempenhara suas atividades laborais inerentes ao seu cargo</w:t>
      </w:r>
      <w:r w:rsidR="00937D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concurso </w:t>
      </w:r>
      <w:r w:rsidR="00711410" w:rsidRPr="007114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responderá </w:t>
      </w:r>
      <w:r w:rsidR="007114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pela </w:t>
      </w:r>
      <w:r w:rsidR="00711410" w:rsidRPr="007114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OUVIDORIA </w:t>
      </w:r>
      <w:r w:rsidR="00711410" w:rsidRPr="00711410">
        <w:rPr>
          <w:rFonts w:ascii="Times New Roman" w:eastAsia="Calibri" w:hAnsi="Times New Roman" w:cs="Times New Roman"/>
          <w:sz w:val="24"/>
          <w:szCs w:val="24"/>
        </w:rPr>
        <w:t xml:space="preserve">da Câmara Municipal de vereadores de </w:t>
      </w:r>
      <w:proofErr w:type="spellStart"/>
      <w:r w:rsidR="00711410" w:rsidRPr="00711410">
        <w:rPr>
          <w:rFonts w:ascii="Times New Roman" w:eastAsia="Calibri" w:hAnsi="Times New Roman" w:cs="Times New Roman"/>
          <w:sz w:val="24"/>
          <w:szCs w:val="24"/>
        </w:rPr>
        <w:t>Itanhangá</w:t>
      </w:r>
      <w:proofErr w:type="spellEnd"/>
      <w:r w:rsidR="00711410" w:rsidRPr="0071141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2E9568" w14:textId="77777777" w:rsidR="00711410" w:rsidRPr="00711410" w:rsidRDefault="00711410" w:rsidP="00711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83BDF5" w14:textId="3FDCE73A" w:rsidR="00C377CF" w:rsidRPr="00711410" w:rsidRDefault="00711410" w:rsidP="0071141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1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Pr="00711410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7114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37D8D">
        <w:rPr>
          <w:rFonts w:ascii="Times New Roman" w:eastAsia="Times New Roman" w:hAnsi="Times New Roman" w:cs="Times New Roman"/>
          <w:sz w:val="24"/>
          <w:szCs w:val="24"/>
          <w:lang w:eastAsia="pt-BR"/>
        </w:rPr>
        <w:t>Esta</w:t>
      </w:r>
      <w:r w:rsidR="00C377CF" w:rsidRPr="007114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Portaria entrará em vigor na data de sua publicação</w:t>
      </w:r>
      <w:r w:rsidR="00825A01" w:rsidRPr="007114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retroagindo seus efeitos a 01 de janeiro de 2021</w:t>
      </w:r>
      <w:r w:rsidR="00C377CF" w:rsidRPr="007114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ficam revogadas as disposições em contrário na Portaria n</w:t>
      </w:r>
      <w:r w:rsidR="00410D2F" w:rsidRPr="007114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</w:t>
      </w:r>
      <w:r w:rsidR="00C377CF" w:rsidRPr="007114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</w:t>
      </w:r>
      <w:r w:rsidR="00410D2F" w:rsidRPr="007114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="00C377CF" w:rsidRPr="007114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410D2F" w:rsidRPr="007114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06</w:t>
      </w:r>
      <w:r w:rsidR="00C377CF" w:rsidRPr="007114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410D2F" w:rsidRPr="007114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janeiro</w:t>
      </w:r>
      <w:r w:rsidR="00C377CF" w:rsidRPr="007114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 w:rsidR="00410D2F" w:rsidRPr="007114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17</w:t>
      </w:r>
      <w:r w:rsidR="00C377CF" w:rsidRPr="0071141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01B2611" w14:textId="77777777" w:rsidR="00C377CF" w:rsidRPr="00711410" w:rsidRDefault="00C377CF" w:rsidP="00711410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900747" w14:textId="77777777" w:rsidR="00C377CF" w:rsidRPr="00711410" w:rsidRDefault="00C377CF" w:rsidP="00711410">
      <w:pPr>
        <w:tabs>
          <w:tab w:val="left" w:pos="106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743C55" w14:textId="3D4CCAFA" w:rsidR="00C377CF" w:rsidRPr="00711410" w:rsidRDefault="00C377CF" w:rsidP="00C377CF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11410">
        <w:rPr>
          <w:rFonts w:ascii="Times New Roman" w:eastAsia="Times New Roman" w:hAnsi="Times New Roman" w:cs="Times New Roman"/>
          <w:sz w:val="24"/>
          <w:szCs w:val="24"/>
        </w:rPr>
        <w:t xml:space="preserve">Câmara Municipal de </w:t>
      </w:r>
      <w:proofErr w:type="spellStart"/>
      <w:r w:rsidRPr="00711410">
        <w:rPr>
          <w:rFonts w:ascii="Times New Roman" w:eastAsia="Times New Roman" w:hAnsi="Times New Roman" w:cs="Times New Roman"/>
          <w:sz w:val="24"/>
          <w:szCs w:val="24"/>
        </w:rPr>
        <w:t>Itanhangá</w:t>
      </w:r>
      <w:proofErr w:type="spellEnd"/>
      <w:r w:rsidRPr="00711410">
        <w:rPr>
          <w:rFonts w:ascii="Times New Roman" w:eastAsia="Times New Roman" w:hAnsi="Times New Roman" w:cs="Times New Roman"/>
          <w:sz w:val="24"/>
          <w:szCs w:val="24"/>
        </w:rPr>
        <w:t xml:space="preserve"> – MT, aos </w:t>
      </w:r>
      <w:r w:rsidR="00825A01" w:rsidRPr="00711410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711410">
        <w:rPr>
          <w:rFonts w:ascii="Times New Roman" w:eastAsia="Times New Roman" w:hAnsi="Times New Roman" w:cs="Times New Roman"/>
          <w:sz w:val="24"/>
          <w:szCs w:val="24"/>
        </w:rPr>
        <w:t xml:space="preserve"> dias do mês de janeiro de 20</w:t>
      </w:r>
      <w:r w:rsidR="00410D2F" w:rsidRPr="00711410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114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3B675D" w14:textId="77777777" w:rsidR="00C377CF" w:rsidRPr="00711410" w:rsidRDefault="00C377CF" w:rsidP="00C377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312665" w14:textId="249AA12C" w:rsidR="0058102D" w:rsidRPr="00711410" w:rsidRDefault="0058102D" w:rsidP="0058102D">
      <w:pPr>
        <w:rPr>
          <w:sz w:val="24"/>
          <w:szCs w:val="24"/>
        </w:rPr>
      </w:pPr>
    </w:p>
    <w:p w14:paraId="1B6A0B63" w14:textId="77777777" w:rsidR="00410D2F" w:rsidRPr="00711410" w:rsidRDefault="00410D2F" w:rsidP="00410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14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Registre – se </w:t>
      </w:r>
    </w:p>
    <w:p w14:paraId="4E438BE3" w14:textId="77777777" w:rsidR="00410D2F" w:rsidRPr="00711410" w:rsidRDefault="00410D2F" w:rsidP="00410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14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Publique - se </w:t>
      </w:r>
    </w:p>
    <w:p w14:paraId="105A62C7" w14:textId="77777777" w:rsidR="00410D2F" w:rsidRPr="00711410" w:rsidRDefault="00410D2F" w:rsidP="00410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14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Cumpra - se. </w:t>
      </w:r>
    </w:p>
    <w:p w14:paraId="78F09722" w14:textId="77777777" w:rsidR="00410D2F" w:rsidRPr="00711410" w:rsidRDefault="00410D2F" w:rsidP="00410D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E2DD13" w14:textId="77777777" w:rsidR="00410D2F" w:rsidRPr="00711410" w:rsidRDefault="00410D2F" w:rsidP="00410D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480721" w14:textId="77777777" w:rsidR="00410D2F" w:rsidRPr="00711410" w:rsidRDefault="00410D2F" w:rsidP="00410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spellStart"/>
      <w:r w:rsidRPr="007114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Zilmar</w:t>
      </w:r>
      <w:proofErr w:type="spellEnd"/>
      <w:r w:rsidRPr="007114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Albuquerque Rodrigues </w:t>
      </w:r>
    </w:p>
    <w:p w14:paraId="1846660A" w14:textId="77777777" w:rsidR="00410D2F" w:rsidRPr="00711410" w:rsidRDefault="00410D2F" w:rsidP="00410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14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Presidente </w:t>
      </w:r>
    </w:p>
    <w:p w14:paraId="5FC55A6F" w14:textId="77777777" w:rsidR="00410D2F" w:rsidRPr="00711410" w:rsidRDefault="00410D2F" w:rsidP="00410D2F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14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Câmara Municipal de </w:t>
      </w:r>
      <w:proofErr w:type="spellStart"/>
      <w:r w:rsidRPr="007114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Itanhangá</w:t>
      </w:r>
      <w:proofErr w:type="spellEnd"/>
      <w:r w:rsidRPr="0071141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B25DC77" w14:textId="5687A602" w:rsidR="0058102D" w:rsidRPr="00711410" w:rsidRDefault="0058102D" w:rsidP="0058102D">
      <w:pPr>
        <w:rPr>
          <w:sz w:val="24"/>
          <w:szCs w:val="24"/>
        </w:rPr>
      </w:pPr>
    </w:p>
    <w:p w14:paraId="5D61DA9C" w14:textId="77777777" w:rsidR="0058102D" w:rsidRPr="00711410" w:rsidRDefault="0058102D" w:rsidP="0058102D">
      <w:pPr>
        <w:ind w:firstLine="708"/>
        <w:rPr>
          <w:sz w:val="24"/>
          <w:szCs w:val="24"/>
        </w:rPr>
      </w:pPr>
    </w:p>
    <w:sectPr w:rsidR="0058102D" w:rsidRPr="00711410" w:rsidSect="0058102D">
      <w:headerReference w:type="default" r:id="rId6"/>
      <w:footerReference w:type="default" r:id="rId7"/>
      <w:pgSz w:w="11906" w:h="16838"/>
      <w:pgMar w:top="1417" w:right="991" w:bottom="993" w:left="1418" w:header="426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42E41" w14:textId="77777777" w:rsidR="0058102D" w:rsidRDefault="0058102D" w:rsidP="0058102D">
      <w:pPr>
        <w:spacing w:after="0" w:line="240" w:lineRule="auto"/>
      </w:pPr>
      <w:r>
        <w:separator/>
      </w:r>
    </w:p>
  </w:endnote>
  <w:endnote w:type="continuationSeparator" w:id="0">
    <w:p w14:paraId="28CEC920" w14:textId="77777777" w:rsidR="0058102D" w:rsidRDefault="0058102D" w:rsidP="0058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19FA1" w14:textId="5581275B" w:rsidR="0058102D" w:rsidRDefault="0058102D" w:rsidP="0058102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ind w:left="284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Itanhangá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>/MT – CNPJ – 07.209.260/0001-10.</w:t>
    </w:r>
  </w:p>
  <w:p w14:paraId="0835BEFB" w14:textId="1D3ECBCF" w:rsidR="0058102D" w:rsidRDefault="0058102D" w:rsidP="0058102D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     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7E4EE" w14:textId="77777777" w:rsidR="0058102D" w:rsidRDefault="0058102D" w:rsidP="0058102D">
      <w:pPr>
        <w:spacing w:after="0" w:line="240" w:lineRule="auto"/>
      </w:pPr>
      <w:r>
        <w:separator/>
      </w:r>
    </w:p>
  </w:footnote>
  <w:footnote w:type="continuationSeparator" w:id="0">
    <w:p w14:paraId="01CE8B1E" w14:textId="77777777" w:rsidR="0058102D" w:rsidRDefault="0058102D" w:rsidP="00581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A4674" w14:textId="77777777" w:rsidR="0058102D" w:rsidRDefault="0058102D" w:rsidP="0058102D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0C9F890" wp14:editId="43C12409">
          <wp:simplePos x="0" y="0"/>
          <wp:positionH relativeFrom="column">
            <wp:posOffset>312420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9" name="Imagem 29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85DC748" w14:textId="77777777" w:rsidR="0058102D" w:rsidRDefault="0058102D" w:rsidP="0058102D">
    <w:pPr>
      <w:spacing w:after="0" w:line="240" w:lineRule="auto"/>
      <w:ind w:left="284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 xml:space="preserve">Câmara Municipal de </w:t>
    </w:r>
    <w:proofErr w:type="spellStart"/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Itanhangá</w:t>
    </w:r>
    <w:proofErr w:type="spellEnd"/>
  </w:p>
  <w:p w14:paraId="10B2C171" w14:textId="77777777" w:rsidR="0058102D" w:rsidRDefault="0058102D" w:rsidP="0058102D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2021 - 2024. </w:t>
    </w:r>
  </w:p>
  <w:p w14:paraId="611E231A" w14:textId="60D6467A" w:rsidR="0058102D" w:rsidRDefault="0058102D" w:rsidP="0058102D">
    <w:pPr>
      <w:spacing w:after="0" w:line="240" w:lineRule="auto"/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2D"/>
    <w:rsid w:val="00410D2F"/>
    <w:rsid w:val="0058102D"/>
    <w:rsid w:val="006C7AAC"/>
    <w:rsid w:val="00711410"/>
    <w:rsid w:val="00760A97"/>
    <w:rsid w:val="007A59C1"/>
    <w:rsid w:val="00825A01"/>
    <w:rsid w:val="00855386"/>
    <w:rsid w:val="00937D8D"/>
    <w:rsid w:val="00C3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41616"/>
  <w15:chartTrackingRefBased/>
  <w15:docId w15:val="{13A17A64-0153-4FE8-9864-11E5A65A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1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102D"/>
  </w:style>
  <w:style w:type="paragraph" w:styleId="Rodap">
    <w:name w:val="footer"/>
    <w:basedOn w:val="Normal"/>
    <w:link w:val="RodapChar"/>
    <w:uiPriority w:val="99"/>
    <w:unhideWhenUsed/>
    <w:rsid w:val="00581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02D"/>
  </w:style>
  <w:style w:type="character" w:styleId="Hyperlink">
    <w:name w:val="Hyperlink"/>
    <w:basedOn w:val="Fontepargpadro"/>
    <w:uiPriority w:val="99"/>
    <w:semiHidden/>
    <w:unhideWhenUsed/>
    <w:rsid w:val="0058102D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581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Fabiana</cp:lastModifiedBy>
  <cp:revision>5</cp:revision>
  <cp:lastPrinted>2021-01-13T16:03:00Z</cp:lastPrinted>
  <dcterms:created xsi:type="dcterms:W3CDTF">2021-01-13T15:46:00Z</dcterms:created>
  <dcterms:modified xsi:type="dcterms:W3CDTF">2021-01-13T16:15:00Z</dcterms:modified>
</cp:coreProperties>
</file>