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58A8A6FF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A53CB5" w:rsidRPr="0047497C">
        <w:rPr>
          <w:rFonts w:ascii="Times New Roman" w:hAnsi="Times New Roman"/>
          <w:b/>
          <w:sz w:val="24"/>
          <w:szCs w:val="24"/>
        </w:rPr>
        <w:t>0</w:t>
      </w:r>
      <w:r w:rsidR="005668B5">
        <w:rPr>
          <w:rFonts w:ascii="Times New Roman" w:hAnsi="Times New Roman"/>
          <w:b/>
          <w:sz w:val="24"/>
          <w:szCs w:val="24"/>
        </w:rPr>
        <w:t>9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20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A41AB88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</w:t>
      </w:r>
      <w:r w:rsidR="00F42C53" w:rsidRPr="0047497C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5CC1FC18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="00EE4245" w:rsidRPr="0047497C">
        <w:rPr>
          <w:rFonts w:ascii="Times New Roman" w:hAnsi="Times New Roman"/>
          <w:b/>
          <w:bCs/>
          <w:sz w:val="24"/>
          <w:szCs w:val="24"/>
        </w:rPr>
        <w:t>L</w:t>
      </w:r>
      <w:r w:rsidR="0063369C">
        <w:rPr>
          <w:rFonts w:ascii="Times New Roman" w:hAnsi="Times New Roman"/>
          <w:b/>
          <w:bCs/>
          <w:sz w:val="24"/>
          <w:szCs w:val="24"/>
        </w:rPr>
        <w:t>UZIA DE OLIVEIRA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>período aquisitivo de 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/201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9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02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63369C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63369C">
        <w:rPr>
          <w:rFonts w:ascii="Times New Roman" w:hAnsi="Times New Roman"/>
          <w:b/>
          <w:bCs/>
          <w:sz w:val="24"/>
          <w:szCs w:val="24"/>
        </w:rPr>
        <w:t>9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63369C">
        <w:rPr>
          <w:rFonts w:ascii="Times New Roman" w:hAnsi="Times New Roman"/>
          <w:b/>
          <w:bCs/>
          <w:sz w:val="24"/>
          <w:szCs w:val="24"/>
        </w:rPr>
        <w:t>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774ED2">
        <w:rPr>
          <w:rFonts w:ascii="Times New Roman" w:hAnsi="Times New Roman"/>
          <w:b/>
          <w:bCs/>
          <w:sz w:val="24"/>
          <w:szCs w:val="24"/>
        </w:rPr>
        <w:t>9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47497C"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sendo 10 (dez) dias convertido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065666CA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A53CB5" w:rsidRPr="0047497C">
        <w:t>2</w:t>
      </w:r>
      <w:r w:rsidR="0063369C">
        <w:t>6</w:t>
      </w:r>
      <w:r w:rsidRPr="0047497C">
        <w:t xml:space="preserve"> dia</w:t>
      </w:r>
      <w:r w:rsidR="00A53CB5" w:rsidRPr="0047497C">
        <w:t>s</w:t>
      </w:r>
      <w:r w:rsidRPr="0047497C">
        <w:t xml:space="preserve"> do mês de </w:t>
      </w:r>
      <w:r w:rsidR="0063369C">
        <w:t>agosto</w:t>
      </w:r>
      <w:r w:rsidRPr="0047497C">
        <w:t xml:space="preserve"> de 20</w:t>
      </w:r>
      <w:r w:rsidR="00A53CB5" w:rsidRPr="0047497C">
        <w:t>20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484EB4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>Rua Murici, n° 118,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6F252B6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2017/2020 – Biênio 201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9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20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31322A"/>
    <w:rsid w:val="0037371D"/>
    <w:rsid w:val="00376011"/>
    <w:rsid w:val="00394589"/>
    <w:rsid w:val="003E0791"/>
    <w:rsid w:val="0040081B"/>
    <w:rsid w:val="00412DB6"/>
    <w:rsid w:val="00417EE4"/>
    <w:rsid w:val="0044217B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63F48"/>
    <w:rsid w:val="00E21FAD"/>
    <w:rsid w:val="00E23E5F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10</cp:revision>
  <cp:lastPrinted>2020-07-29T19:24:00Z</cp:lastPrinted>
  <dcterms:created xsi:type="dcterms:W3CDTF">2020-08-26T19:38:00Z</dcterms:created>
  <dcterms:modified xsi:type="dcterms:W3CDTF">2020-08-26T20:23:00Z</dcterms:modified>
</cp:coreProperties>
</file>