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035AC" w14:textId="77777777" w:rsidR="004D2C7A" w:rsidRDefault="004D2C7A" w:rsidP="00A74E2C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DCB67A5" w14:textId="3F542F4B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B14E9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10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 w:rsidR="00F728F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7F541555" w14:textId="15B15ED9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050B9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="00153F5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8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DE27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FEVEREIRO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 w:rsidR="00F728F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57C34966" w14:textId="77777777" w:rsidR="00A74E2C" w:rsidRPr="00073DFA" w:rsidRDefault="00A74E2C" w:rsidP="00A74E2C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79E3C111" w14:textId="566B8113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E06B6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LEGISLATIVO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137344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01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 w:rsidR="00137344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20</w:t>
      </w:r>
    </w:p>
    <w:p w14:paraId="3172A269" w14:textId="77777777" w:rsidR="00A74E2C" w:rsidRPr="00073DFA" w:rsidRDefault="00A74E2C" w:rsidP="00A74E2C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4D92541" w14:textId="253BCAF2" w:rsidR="00954E4B" w:rsidRPr="00732E21" w:rsidRDefault="00A74E2C" w:rsidP="00954E4B">
      <w:pPr>
        <w:pStyle w:val="SemEspaamento"/>
        <w:spacing w:line="276" w:lineRule="auto"/>
        <w:ind w:right="3969"/>
        <w:jc w:val="both"/>
        <w:rPr>
          <w:rFonts w:ascii="Courier New" w:hAnsi="Courier New" w:cs="Courier New"/>
          <w:color w:val="FF0000"/>
        </w:rPr>
      </w:pPr>
      <w:r w:rsidRPr="00073DFA">
        <w:rPr>
          <w:rFonts w:ascii="Courier New" w:eastAsia="Times New Roman" w:hAnsi="Courier New" w:cs="Courier New"/>
          <w:b/>
          <w:szCs w:val="20"/>
        </w:rPr>
        <w:t>SÚMULA:</w:t>
      </w:r>
      <w:r w:rsidR="00954E4B" w:rsidRPr="00954E4B">
        <w:rPr>
          <w:rFonts w:ascii="Courier New" w:hAnsi="Courier New" w:cs="Courier New"/>
          <w:i/>
          <w:iCs/>
        </w:rPr>
        <w:t xml:space="preserve"> </w:t>
      </w:r>
      <w:r w:rsidR="00954E4B" w:rsidRPr="009909BF">
        <w:rPr>
          <w:rFonts w:ascii="Courier New" w:hAnsi="Courier New" w:cs="Courier New"/>
          <w:i/>
          <w:iCs/>
        </w:rPr>
        <w:t xml:space="preserve">"Dispõe sobre a denominação de </w:t>
      </w:r>
      <w:r w:rsidR="00954E4B">
        <w:rPr>
          <w:rFonts w:ascii="Courier New" w:hAnsi="Courier New" w:cs="Courier New"/>
          <w:i/>
          <w:iCs/>
        </w:rPr>
        <w:t>UBS - Unidade Básica de Saúde/ CIS – Centro Integrado de Saúde</w:t>
      </w:r>
      <w:r w:rsidR="00954E4B" w:rsidRPr="009909BF">
        <w:rPr>
          <w:rFonts w:ascii="Courier New" w:hAnsi="Courier New" w:cs="Courier New"/>
          <w:i/>
          <w:iCs/>
        </w:rPr>
        <w:t>, situad</w:t>
      </w:r>
      <w:r w:rsidR="00954E4B">
        <w:rPr>
          <w:rFonts w:ascii="Courier New" w:hAnsi="Courier New" w:cs="Courier New"/>
          <w:i/>
          <w:iCs/>
        </w:rPr>
        <w:t>a</w:t>
      </w:r>
      <w:r w:rsidR="00954E4B" w:rsidRPr="009909BF">
        <w:rPr>
          <w:rFonts w:ascii="Courier New" w:hAnsi="Courier New" w:cs="Courier New"/>
          <w:i/>
          <w:iCs/>
        </w:rPr>
        <w:t xml:space="preserve"> na Rua </w:t>
      </w:r>
      <w:r w:rsidR="00954E4B">
        <w:rPr>
          <w:rFonts w:ascii="Courier New" w:hAnsi="Courier New" w:cs="Courier New"/>
          <w:i/>
          <w:iCs/>
        </w:rPr>
        <w:t>dos Trabalhadores, quadra 49, lote 01, Bairro Nova Conquista</w:t>
      </w:r>
      <w:r w:rsidR="00954E4B" w:rsidRPr="009909BF">
        <w:rPr>
          <w:rFonts w:ascii="Courier New" w:hAnsi="Courier New" w:cs="Courier New"/>
          <w:i/>
          <w:iCs/>
        </w:rPr>
        <w:t>, no Município de Itanhangá-MT".</w:t>
      </w:r>
      <w:r w:rsidR="00954E4B" w:rsidRPr="009909BF">
        <w:rPr>
          <w:rFonts w:ascii="Courier New" w:hAnsi="Courier New" w:cs="Courier New"/>
        </w:rPr>
        <w:t xml:space="preserve"> </w:t>
      </w:r>
    </w:p>
    <w:p w14:paraId="16832866" w14:textId="3976FFB0" w:rsidR="004D2C7A" w:rsidRDefault="008D4BCC" w:rsidP="00137344">
      <w:pPr>
        <w:spacing w:after="0" w:line="240" w:lineRule="auto"/>
        <w:ind w:right="4251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8D4BCC">
        <w:rPr>
          <w:rFonts w:ascii="Courier New" w:hAnsi="Courier New" w:cs="Courier New"/>
          <w:i/>
          <w:iCs/>
        </w:rPr>
        <w:t xml:space="preserve"> </w:t>
      </w:r>
    </w:p>
    <w:p w14:paraId="5D97DE7E" w14:textId="5048DE40" w:rsidR="004B50C0" w:rsidRPr="004B50C0" w:rsidRDefault="008D4BCC" w:rsidP="00137344">
      <w:pPr>
        <w:spacing w:after="0" w:line="240" w:lineRule="auto"/>
        <w:ind w:right="4251"/>
        <w:jc w:val="both"/>
        <w:rPr>
          <w:rFonts w:ascii="Courier New" w:eastAsia="Times New Roman" w:hAnsi="Courier New" w:cs="Courier New"/>
          <w:b/>
          <w:i/>
          <w:iCs/>
          <w:sz w:val="24"/>
          <w:szCs w:val="20"/>
          <w:lang w:eastAsia="pt-BR"/>
        </w:rPr>
      </w:pPr>
      <w:r>
        <w:rPr>
          <w:rFonts w:ascii="Courier New" w:hAnsi="Courier New" w:cs="Courier New"/>
        </w:rPr>
        <w:t xml:space="preserve"> </w:t>
      </w:r>
      <w:r w:rsidR="004B50C0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3285036B" w14:textId="7F8660C8" w:rsidR="00A74E2C" w:rsidRDefault="00A74E2C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613BDAE1" w14:textId="7DAEF946" w:rsidR="004D2C7A" w:rsidRDefault="004D2C7A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C9DE48C" w14:textId="10559AEA" w:rsidR="00954E4B" w:rsidRDefault="00954E4B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F24C47F" w14:textId="00930C8A" w:rsidR="00954E4B" w:rsidRDefault="00954E4B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16841F0" w14:textId="77777777" w:rsidR="00954E4B" w:rsidRDefault="00954E4B" w:rsidP="00954E4B">
      <w:pPr>
        <w:spacing w:line="276" w:lineRule="auto"/>
        <w:ind w:firstLine="1134"/>
        <w:jc w:val="both"/>
      </w:pPr>
      <w:r w:rsidRPr="00E26BC8">
        <w:rPr>
          <w:rFonts w:ascii="Courier New" w:hAnsi="Courier New" w:cs="Courier New"/>
          <w:b/>
          <w:bCs/>
          <w:sz w:val="24"/>
          <w:szCs w:val="24"/>
        </w:rPr>
        <w:t>Art.1º-</w:t>
      </w:r>
      <w:r w:rsidRPr="00E26BC8">
        <w:rPr>
          <w:rFonts w:ascii="Courier New" w:hAnsi="Courier New" w:cs="Courier New"/>
          <w:sz w:val="24"/>
          <w:szCs w:val="24"/>
        </w:rPr>
        <w:t xml:space="preserve"> Fica denominad</w:t>
      </w:r>
      <w:r>
        <w:rPr>
          <w:rFonts w:ascii="Courier New" w:hAnsi="Courier New" w:cs="Courier New"/>
          <w:sz w:val="24"/>
          <w:szCs w:val="24"/>
        </w:rPr>
        <w:t>a a</w:t>
      </w:r>
      <w:r w:rsidRPr="00E26BC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UBS – Unidade Básica de Saúde/ CIS – Centro Integrado de Saúde</w:t>
      </w:r>
      <w:r w:rsidRPr="009909BF">
        <w:rPr>
          <w:rFonts w:ascii="Courier New" w:hAnsi="Courier New" w:cs="Courier New"/>
          <w:sz w:val="24"/>
          <w:szCs w:val="24"/>
        </w:rPr>
        <w:t>, localizad</w:t>
      </w:r>
      <w:r>
        <w:rPr>
          <w:rFonts w:ascii="Courier New" w:hAnsi="Courier New" w:cs="Courier New"/>
          <w:sz w:val="24"/>
          <w:szCs w:val="24"/>
        </w:rPr>
        <w:t>a</w:t>
      </w:r>
      <w:r w:rsidRPr="009909BF">
        <w:rPr>
          <w:rFonts w:ascii="Courier New" w:hAnsi="Courier New" w:cs="Courier New"/>
          <w:sz w:val="24"/>
          <w:szCs w:val="24"/>
        </w:rPr>
        <w:t xml:space="preserve"> na Rua dos Trabalhadores, quadra 49, lote 01, Bairro Nova Conquista, no Município de Itanhangá-MT, com área de </w:t>
      </w:r>
      <w:r>
        <w:rPr>
          <w:rFonts w:ascii="Courier New" w:hAnsi="Courier New" w:cs="Courier New"/>
          <w:sz w:val="24"/>
          <w:szCs w:val="24"/>
        </w:rPr>
        <w:t>223,55</w:t>
      </w:r>
      <w:r w:rsidRPr="009909BF">
        <w:rPr>
          <w:rFonts w:ascii="Courier New" w:hAnsi="Courier New" w:cs="Courier New"/>
          <w:sz w:val="24"/>
          <w:szCs w:val="24"/>
        </w:rPr>
        <w:t>m² (</w:t>
      </w:r>
      <w:r>
        <w:rPr>
          <w:rFonts w:ascii="Courier New" w:hAnsi="Courier New" w:cs="Courier New"/>
          <w:sz w:val="24"/>
          <w:szCs w:val="24"/>
        </w:rPr>
        <w:t>duzentos e vinte e três metros, cinquenta e cinco centímetros quadrados</w:t>
      </w:r>
      <w:r w:rsidRPr="009909BF">
        <w:rPr>
          <w:rFonts w:ascii="Courier New" w:hAnsi="Courier New" w:cs="Courier New"/>
          <w:sz w:val="24"/>
          <w:szCs w:val="24"/>
        </w:rPr>
        <w:t>),</w:t>
      </w:r>
      <w:r>
        <w:rPr>
          <w:rFonts w:ascii="Courier New" w:hAnsi="Courier New" w:cs="Courier New"/>
          <w:sz w:val="24"/>
          <w:szCs w:val="24"/>
        </w:rPr>
        <w:t xml:space="preserve"> de</w:t>
      </w:r>
      <w:r w:rsidRPr="009909B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UBS – Unidade Básica de Saúde/ CIS – Centro Integrado de Saúde “Nova Conquista”.</w:t>
      </w:r>
    </w:p>
    <w:p w14:paraId="77B68B6F" w14:textId="77777777" w:rsidR="00954E4B" w:rsidRDefault="00954E4B" w:rsidP="00954E4B">
      <w:pPr>
        <w:spacing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E26BC8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E26BC8">
        <w:rPr>
          <w:rFonts w:ascii="Courier New" w:hAnsi="Courier New" w:cs="Courier New"/>
          <w:b/>
          <w:bCs/>
          <w:sz w:val="24"/>
          <w:szCs w:val="24"/>
        </w:rPr>
        <w:t>º-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 Administração municipal providenciará placa de identificação a ser afixada no local.</w:t>
      </w:r>
    </w:p>
    <w:p w14:paraId="3110116B" w14:textId="77777777" w:rsidR="00954E4B" w:rsidRDefault="00954E4B" w:rsidP="00954E4B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50790585" w14:textId="77777777" w:rsidR="00954E4B" w:rsidRPr="009543C2" w:rsidRDefault="00954E4B" w:rsidP="00954E4B">
      <w:pPr>
        <w:spacing w:after="0" w:line="240" w:lineRule="auto"/>
        <w:ind w:firstLine="1134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E26BC8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E26BC8">
        <w:rPr>
          <w:rFonts w:ascii="Courier New" w:hAnsi="Courier New" w:cs="Courier New"/>
          <w:b/>
          <w:bCs/>
          <w:sz w:val="24"/>
          <w:szCs w:val="24"/>
        </w:rPr>
        <w:t>º-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Esta lei entra em vigor na data de sua publicação.</w:t>
      </w:r>
    </w:p>
    <w:p w14:paraId="2454B9CA" w14:textId="77777777" w:rsidR="00954E4B" w:rsidRDefault="00954E4B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F9CEA05" w14:textId="51CA961C" w:rsidR="00281856" w:rsidRDefault="00281856" w:rsidP="00A74E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3ED9745" w14:textId="2CD12FDF" w:rsidR="00281856" w:rsidRDefault="00281856" w:rsidP="00A74E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33ECAB0" w14:textId="5113C51E" w:rsidR="00A74E2C" w:rsidRPr="005E5921" w:rsidRDefault="00281856" w:rsidP="0028185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050B9C">
        <w:rPr>
          <w:rFonts w:ascii="Courier New" w:eastAsia="Times New Roman" w:hAnsi="Courier New" w:cs="Courier New"/>
          <w:sz w:val="24"/>
          <w:szCs w:val="24"/>
          <w:lang w:eastAsia="pt-BR"/>
        </w:rPr>
        <w:t>1</w:t>
      </w:r>
      <w:r w:rsidR="00153F57">
        <w:rPr>
          <w:rFonts w:ascii="Courier New" w:eastAsia="Times New Roman" w:hAnsi="Courier New" w:cs="Courier New"/>
          <w:sz w:val="24"/>
          <w:szCs w:val="24"/>
          <w:lang w:eastAsia="pt-BR"/>
        </w:rPr>
        <w:t>8</w:t>
      </w:r>
      <w:bookmarkStart w:id="1" w:name="_GoBack"/>
      <w:bookmarkEnd w:id="1"/>
      <w:r w:rsidR="00A74E2C" w:rsidRPr="008406D8">
        <w:rPr>
          <w:rFonts w:ascii="Courier New" w:eastAsia="Times New Roman" w:hAnsi="Courier New" w:cs="Courier New"/>
          <w:color w:val="FF0000"/>
          <w:sz w:val="24"/>
          <w:szCs w:val="24"/>
          <w:lang w:eastAsia="pt-BR"/>
        </w:rPr>
        <w:t xml:space="preserve"> </w:t>
      </w:r>
      <w:r w:rsidR="00A74E2C" w:rsidRPr="001B5B5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EB1B69">
        <w:rPr>
          <w:rFonts w:ascii="Courier New" w:eastAsia="Times New Roman" w:hAnsi="Courier New" w:cs="Courier New"/>
          <w:sz w:val="24"/>
          <w:szCs w:val="24"/>
          <w:lang w:eastAsia="pt-BR"/>
        </w:rPr>
        <w:t>fevereiro</w:t>
      </w:r>
      <w:r w:rsidR="00A74E2C" w:rsidRPr="008406D8">
        <w:rPr>
          <w:rFonts w:ascii="Courier New" w:eastAsia="Times New Roman" w:hAnsi="Courier New" w:cs="Courier New"/>
          <w:color w:val="FF0000"/>
          <w:sz w:val="24"/>
          <w:szCs w:val="24"/>
          <w:lang w:eastAsia="pt-BR"/>
        </w:rPr>
        <w:t xml:space="preserve"> </w:t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 w:rsidR="00F7487B">
        <w:rPr>
          <w:rFonts w:ascii="Courier New" w:eastAsia="Times New Roman" w:hAnsi="Courier New" w:cs="Courier New"/>
          <w:sz w:val="24"/>
          <w:szCs w:val="24"/>
          <w:lang w:eastAsia="pt-BR"/>
        </w:rPr>
        <w:t>20</w:t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7AF29F12" w14:textId="77777777" w:rsidR="00A74E2C" w:rsidRPr="009A0C6D" w:rsidRDefault="00A74E2C" w:rsidP="00A74E2C">
      <w:bookmarkStart w:id="2" w:name="_Hlk534730158"/>
    </w:p>
    <w:p w14:paraId="48CD6D46" w14:textId="77777777" w:rsidR="00A74E2C" w:rsidRDefault="00A74E2C" w:rsidP="00A74E2C">
      <w:pPr>
        <w:spacing w:after="0" w:line="240" w:lineRule="auto"/>
        <w:jc w:val="center"/>
      </w:pPr>
      <w:r>
        <w:tab/>
      </w:r>
    </w:p>
    <w:p w14:paraId="0BE5FA76" w14:textId="77777777" w:rsidR="00A74E2C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0C64727" w14:textId="77777777" w:rsidR="00A74E2C" w:rsidRPr="0013062B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1A4652F" w14:textId="77777777" w:rsidR="00A74E2C" w:rsidRPr="0013062B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14D93F8E" w14:textId="12B9BE75" w:rsidR="007761F6" w:rsidRDefault="00A74E2C" w:rsidP="002E5226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sectPr w:rsidR="007761F6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75DE3E29" w:rsidR="008E3D76" w:rsidRDefault="00153F57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737783145"/>
        <w:docPartObj>
          <w:docPartGallery w:val="Page Numbers (Margins)"/>
          <w:docPartUnique/>
        </w:docPartObj>
      </w:sdtPr>
      <w:sdtEndPr/>
      <w:sdtContent>
        <w:r w:rsidR="004B50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E42CA31" wp14:editId="2125ED8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390DF" w14:textId="77777777" w:rsidR="004B50C0" w:rsidRDefault="004B50C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E42CA31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235390DF" w14:textId="77777777" w:rsidR="004B50C0" w:rsidRDefault="004B50C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034FC1">
      <w:rPr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4FC1"/>
    <w:rsid w:val="000355C8"/>
    <w:rsid w:val="00050B9C"/>
    <w:rsid w:val="0005287B"/>
    <w:rsid w:val="000966C2"/>
    <w:rsid w:val="000F25FA"/>
    <w:rsid w:val="00137344"/>
    <w:rsid w:val="00153F57"/>
    <w:rsid w:val="001B6449"/>
    <w:rsid w:val="00281856"/>
    <w:rsid w:val="002D7267"/>
    <w:rsid w:val="002E5226"/>
    <w:rsid w:val="00324CED"/>
    <w:rsid w:val="00393B02"/>
    <w:rsid w:val="003B1D23"/>
    <w:rsid w:val="003D70B2"/>
    <w:rsid w:val="003D7B37"/>
    <w:rsid w:val="0040361B"/>
    <w:rsid w:val="004141C3"/>
    <w:rsid w:val="00444878"/>
    <w:rsid w:val="00495C62"/>
    <w:rsid w:val="004B50C0"/>
    <w:rsid w:val="004D2C7A"/>
    <w:rsid w:val="004D3FD8"/>
    <w:rsid w:val="005F46FE"/>
    <w:rsid w:val="006D28DE"/>
    <w:rsid w:val="0076673A"/>
    <w:rsid w:val="007761F6"/>
    <w:rsid w:val="0079317D"/>
    <w:rsid w:val="0085740E"/>
    <w:rsid w:val="00874E27"/>
    <w:rsid w:val="008D4BCC"/>
    <w:rsid w:val="008E3D76"/>
    <w:rsid w:val="00900DD9"/>
    <w:rsid w:val="00954E4B"/>
    <w:rsid w:val="00980342"/>
    <w:rsid w:val="009D32EF"/>
    <w:rsid w:val="00A63866"/>
    <w:rsid w:val="00A7203E"/>
    <w:rsid w:val="00A74E2C"/>
    <w:rsid w:val="00B14E96"/>
    <w:rsid w:val="00C5518D"/>
    <w:rsid w:val="00C904F0"/>
    <w:rsid w:val="00D270B3"/>
    <w:rsid w:val="00D43568"/>
    <w:rsid w:val="00D60253"/>
    <w:rsid w:val="00DA0B1F"/>
    <w:rsid w:val="00DA30A9"/>
    <w:rsid w:val="00DE2776"/>
    <w:rsid w:val="00E06B62"/>
    <w:rsid w:val="00EB1B69"/>
    <w:rsid w:val="00EF1A9A"/>
    <w:rsid w:val="00F43A4F"/>
    <w:rsid w:val="00F728F7"/>
    <w:rsid w:val="00F7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E2C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4D2C7A"/>
    <w:rPr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4D2C7A"/>
    <w:pPr>
      <w:spacing w:after="0" w:line="240" w:lineRule="auto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E1D81-FA5D-4C7E-BEF6-A7330907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cp:lastPrinted>2020-02-04T00:49:00Z</cp:lastPrinted>
  <dcterms:created xsi:type="dcterms:W3CDTF">2020-02-17T23:21:00Z</dcterms:created>
  <dcterms:modified xsi:type="dcterms:W3CDTF">2020-02-17T23:26:00Z</dcterms:modified>
</cp:coreProperties>
</file>