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46BF62DE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40</w:t>
      </w:r>
      <w:r w:rsidR="00231406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2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ABCB50A" w14:textId="00FB4749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231406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07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</w:t>
      </w:r>
      <w:r w:rsidR="00CC573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 w:rsidR="00231406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92E6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9A2105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178C2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B290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56D468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1F6BFA" w14:textId="77777777" w:rsidR="000123AF" w:rsidRDefault="000123AF" w:rsidP="000123AF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37E39A0" w14:textId="4B361DB2" w:rsidR="000123AF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Aos </w:t>
      </w:r>
      <w:r w:rsidR="0090648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sete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mês de </w:t>
      </w:r>
      <w:r w:rsidR="0090648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novem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bro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dois, as dezenove horas e </w:t>
      </w:r>
      <w:r w:rsidR="0090648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dois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minutos, no Plenário da Câmara Municipal de Itanhangá, situado na Rua Florianópolis,nº217 - centro, o Senhor Presidente Zilmar Albuquerque Rodrigues deu início 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90648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Segunda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</w:t>
      </w:r>
      <w:r w:rsidR="00CC573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Quadringentésima</w:t>
      </w:r>
      <w:r w:rsidR="00906489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Primeira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0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</w:t>
      </w:r>
      <w:bookmarkEnd w:id="0"/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tura do Oficio do Gabinete do Prefeito de nº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</w:t>
      </w:r>
      <w:r w:rsidR="0090648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95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Projeto de Lei </w:t>
      </w:r>
      <w:r w:rsidR="0090648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Ordinária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</w:t>
      </w:r>
      <w:r w:rsidR="00067ED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</w:t>
      </w:r>
      <w:r w:rsidR="0090648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1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 de Autoria do Poder executivo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após solicitou a leitura da súmula Projeto de Lei </w:t>
      </w:r>
      <w:r w:rsidR="0090648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Ordinária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0</w:t>
      </w:r>
      <w:r w:rsidR="0090648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41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/2022,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dando continuidade solicitou a leitura do Oficio d</w:t>
      </w:r>
      <w:r w:rsidR="0090648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90648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Associação dos Universitários de Itanhangá 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de nº </w:t>
      </w:r>
      <w:r w:rsidR="0090648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002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</w:t>
      </w:r>
      <w:r w:rsidR="0090648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 Requerimento de Dotação Orçamentária a Prefeitura Municipal de Itanhangá</w:t>
      </w:r>
      <w:r w:rsidR="00CC573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na sequencia solicitou a leitura 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d</w:t>
      </w:r>
      <w:r w:rsidR="0090648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 oficio do Tribunal de Contas de Mato Grosso de nº 1002/2022</w:t>
      </w:r>
      <w:r w:rsidR="0012526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90648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90648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que encaminha o Processo 41.290</w:t>
      </w:r>
      <w:r w:rsidR="00A560D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-2/2021 TCE-MT,</w:t>
      </w:r>
      <w:r w:rsidR="00A560D9" w:rsidRPr="00A560D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A560D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após solicitou a leitura da Indicaç</w:t>
      </w:r>
      <w:r w:rsidR="00A560D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ão</w:t>
      </w:r>
      <w:r w:rsidR="00A560D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</w:t>
      </w:r>
      <w:r w:rsidR="00A560D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055</w:t>
      </w:r>
      <w:r w:rsidR="00A560D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/2022,</w:t>
      </w:r>
      <w:r w:rsidR="00A560D9">
        <w:rPr>
          <w:rFonts w:ascii="Courier New" w:eastAsia="Times New Roman" w:hAnsi="Courier New" w:cs="Courier New"/>
          <w:bCs/>
          <w:color w:val="FF0000"/>
          <w:sz w:val="27"/>
          <w:szCs w:val="27"/>
          <w:lang w:eastAsia="pt-BR"/>
        </w:rPr>
        <w:t xml:space="preserve"> </w:t>
      </w:r>
      <w:r w:rsidR="00A560D9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que será encaminhada ao Prefeito Municipal e aos Órgãos Competentes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;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em seguida passou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para o uso da tribuna conforme ordem de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inscrição, e não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havendo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mais matérias para o expediente o senhor Presidente passou para a:</w:t>
      </w:r>
    </w:p>
    <w:p w14:paraId="2C7586DE" w14:textId="4AF77A2D" w:rsidR="000123AF" w:rsidRDefault="000123AF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</w:pPr>
      <w:r w:rsidRPr="00226450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ORDEM DO DIA,</w:t>
      </w:r>
      <w:r w:rsidR="00191C40" w:rsidRPr="00226450">
        <w:rPr>
          <w:rFonts w:ascii="Courier New" w:eastAsia="Times New Roman" w:hAnsi="Courier New" w:cs="Courier New"/>
          <w:color w:val="000000" w:themeColor="text1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após Quórum conferido, o senhor Presidente </w:t>
      </w:r>
      <w:bookmarkStart w:id="1" w:name="_Hlk11000116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Prosseguiu com a </w:t>
      </w:r>
      <w:bookmarkStart w:id="2" w:name="_Hlk42090967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pauta da ordem do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bookmarkEnd w:id="2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bookmarkStart w:id="3" w:name="_Hlk5470951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solicitando</w:t>
      </w:r>
      <w:bookmarkStart w:id="4" w:name="_Hlk81323779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</w:t>
      </w:r>
      <w:bookmarkStart w:id="5" w:name="_Hlk58418582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leitura do PARECER CONJUNTO DE Nº 0</w:t>
      </w:r>
      <w:r w:rsidR="00067ED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</w:t>
      </w:r>
      <w:r w:rsidR="002264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9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</w:t>
      </w:r>
      <w:r w:rsidR="007E22F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Finanças e Orçamento, referente </w:t>
      </w:r>
      <w:bookmarkStart w:id="6" w:name="_Hlk81323598"/>
      <w:bookmarkEnd w:id="5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ao Projeto de Lei</w:t>
      </w:r>
      <w:r w:rsidR="00D46A76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10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</w:t>
      </w:r>
      <w:bookmarkStart w:id="7" w:name="_Hlk58418238"/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 Súmula 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184F0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Complementar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nº 0</w:t>
      </w:r>
      <w:r w:rsidR="00184F0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10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bookmarkStart w:id="8" w:name="_Hlk58418336"/>
      <w:bookmarkEnd w:id="7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</w:t>
      </w:r>
      <w:bookmarkEnd w:id="4"/>
      <w:bookmarkEnd w:id="6"/>
      <w:bookmarkEnd w:id="8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não havendo relevantes manifestação  a senhora vereadora Luiza Francisca da Rocha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nº 0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10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foi aprovado por 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oito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votos favoráveis</w:t>
      </w:r>
      <w:bookmarkStart w:id="9" w:name="_Hlk97297786"/>
      <w:bookmarkStart w:id="10" w:name="_Hlk81324357"/>
      <w:bookmarkEnd w:id="3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continuando  solicitou a leitura do PARECER CONJUNTO DE Nº 0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50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 e Finanças e Orçamento,</w:t>
      </w:r>
      <w:bookmarkStart w:id="11" w:name="_Hlk87540150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referente ao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11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bookmarkStart w:id="12" w:name="_Hlk95925063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na sequência prosseguindo o Sr. Presidente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do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184F0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Complementar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</w:t>
      </w:r>
      <w:r w:rsidR="00184F0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11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 a senhora vereadora 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Deise Cristiana Davies da Silva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Complementar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11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Lei, foi aprovado com oito votos favoráveis</w:t>
      </w:r>
      <w:bookmarkEnd w:id="9"/>
      <w:bookmarkEnd w:id="11"/>
      <w:bookmarkEnd w:id="12"/>
      <w:r w:rsidR="00A51D42">
        <w:rPr>
          <w:rFonts w:ascii="Courier New" w:eastAsia="Times New Roman" w:hAnsi="Courier New" w:cs="Courier New"/>
          <w:i/>
          <w:color w:val="000000" w:themeColor="text1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bookmarkStart w:id="13" w:name="_Hlk119590426"/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continuando  solicitou a leitura do PARECER CONJUNTO DE Nº 0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51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 e Finanças e Orçamento, referente ao Projeto de Lei</w:t>
      </w:r>
      <w:r w:rsidR="00685AE5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Ordinária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 nº 0</w:t>
      </w:r>
      <w:r w:rsidR="0012526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da Súmula do projeto de Lei</w:t>
      </w:r>
      <w:r w:rsidR="00685AE5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</w:t>
      </w:r>
      <w:r w:rsidR="00125260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4</w:t>
      </w:r>
      <w:r w:rsidR="00184F0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1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a senhora vereadora Elza Maria Moura da Silva solicitou a </w:t>
      </w:r>
      <w:r w:rsidR="00A51D4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685AE5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Ordinária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12526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4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/2022. Posto Em votação o pedido de dispensa de Prazo regimental para votação do segundo turno, sendo aprovado, posto </w:t>
      </w:r>
      <w:r w:rsidR="00A51D4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lastRenderedPageBreak/>
        <w:t>o Projeto de Lei EM VOTAÇÃO EM TURNO ÚNICO, o Projeto de Lei, foi aprovado com oito votos favoráveis</w:t>
      </w:r>
      <w:bookmarkEnd w:id="1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</w:t>
      </w:r>
      <w:bookmarkEnd w:id="10"/>
      <w:bookmarkEnd w:id="1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continuando  solicitou a leitura do PARECER DE Nº 0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07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 comiss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ão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Justiça e Redação, referente ao Projeto de Lei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Emenda à Lei Orgânica</w:t>
      </w:r>
      <w:r w:rsidR="00184F0F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 nº 0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01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 w:rsidR="00184F0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83476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como a Comissão de Justiça e Redação não obteve unanimidade de votos a respeito do Projeto de Lei de Emenda à Lei Orgânica 01/2022 do Poder Legislativo, o que obriga o presidente da Câmara de Vereadores submeter o presente parecer ao plenário para ser discutido e apreciado por todos os edis, colocando o parecer em discussão, a senhora vereadora Elza Maria Moura da Silva solicitou a dispensa do prazo regimental,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83476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para votação em SEGUNDO TURNO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</w:t>
      </w:r>
      <w:r w:rsidR="0083476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Parecer 007/2022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. 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Posto Em votação o pedido de dispensa de Prazo regimental para votação do segundo turno, sendo aprovado, posto o 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Parecer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EM VOTAÇÃO EM TURNO ÚNICO, o P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arecer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foi aprovado com 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seis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votos favoráveis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 w:rsidR="00834767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na sequência prosseguindo o Sr. Presidente Solicitou a </w:t>
      </w:r>
      <w:r w:rsidR="00184F0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Leitura da Súmula do projeto de Lei </w:t>
      </w:r>
      <w:r w:rsidR="00260850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Legislativo de Emenda </w:t>
      </w:r>
      <w:r w:rsidR="00226DD7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à</w:t>
      </w:r>
      <w:bookmarkStart w:id="14" w:name="_GoBack"/>
      <w:bookmarkEnd w:id="14"/>
      <w:r w:rsidR="00260850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Lei Orgânica</w:t>
      </w:r>
      <w:r w:rsidR="00184F0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 xml:space="preserve"> de nº 0</w:t>
      </w:r>
      <w:r w:rsidR="00260850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0</w:t>
      </w:r>
      <w:r w:rsidR="00184F0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1/2022 de autoria do Poder Executivo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em seguida o Projeto foi posto em discussão, não havendo relevantes manifestação a senhora vereadora Elza Maria Moura da Silva solicitou a </w:t>
      </w:r>
      <w:r w:rsidR="00184F0F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</w:t>
      </w:r>
      <w:r w:rsidR="00184F0F" w:rsidRPr="00685AE5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de Emenda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de nº 0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0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1/2022. 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Posto em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votação o pedido de dispensa de Prazo regimental para votação do segundo turno, sendo aprovado, posto o Projeto de Lei EM VOTAÇÃO EM TURNO ÚNICO, o Projeto de Lei, foi aprovado com 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seis</w:t>
      </w:r>
      <w:r w:rsidR="00184F0F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votos favoráveis</w:t>
      </w:r>
      <w:r w:rsidR="0026085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 dois contrários sendo eles da Vereadora Deise Cristiana Davies da Silva e Vereador Marcel Menezes Meurer. 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E não havendo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nada mais a tratar na Ordem do Dia, o senhor Presidente encerrou a </w:t>
      </w:r>
      <w:r w:rsidR="001252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Quadringentésima </w:t>
      </w:r>
      <w:r w:rsidR="0026085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Segunda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 um boa noite e desfez a mesa posta às </w:t>
      </w:r>
      <w:r w:rsidR="0026085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</w:t>
      </w:r>
      <w:r w:rsidR="00226DD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vinte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seis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minutos do dia </w:t>
      </w:r>
      <w:r w:rsidR="00226DD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sete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de </w:t>
      </w:r>
      <w:r w:rsidR="00226DD7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novembro</w:t>
      </w:r>
      <w:r w:rsidR="0089316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 dois mil e vinte e dois, e eu Jean Carlo Kraemer Knorst lavrei e assino à presente ata, que também será assinada por todos os senhores Vereadores e as senhoras Vereadoras, após sua aprovação.</w:t>
      </w:r>
    </w:p>
    <w:p w14:paraId="6CDC2811" w14:textId="77777777" w:rsidR="006C7AAC" w:rsidRDefault="006C7AAC"/>
    <w:sectPr w:rsidR="006C7AAC" w:rsidSect="005A6E6F">
      <w:headerReference w:type="default" r:id="rId6"/>
      <w:footerReference w:type="default" r:id="rId7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226DD7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3166A780" w:rsidR="008E3D76" w:rsidRDefault="005A6E6F" w:rsidP="005A6E6F">
    <w:pPr>
      <w:tabs>
        <w:tab w:val="center" w:pos="4960"/>
      </w:tabs>
      <w:spacing w:after="0" w:line="240" w:lineRule="auto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tab/>
    </w:r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CC2BF8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123AF"/>
    <w:rsid w:val="00067ED0"/>
    <w:rsid w:val="00125260"/>
    <w:rsid w:val="00143F79"/>
    <w:rsid w:val="00184F0F"/>
    <w:rsid w:val="00191C40"/>
    <w:rsid w:val="002132C1"/>
    <w:rsid w:val="00226450"/>
    <w:rsid w:val="00226DD7"/>
    <w:rsid w:val="00231406"/>
    <w:rsid w:val="00260850"/>
    <w:rsid w:val="0028189B"/>
    <w:rsid w:val="00286CE9"/>
    <w:rsid w:val="002F167E"/>
    <w:rsid w:val="00343E8E"/>
    <w:rsid w:val="00360DFF"/>
    <w:rsid w:val="003C0068"/>
    <w:rsid w:val="004B2A15"/>
    <w:rsid w:val="00505078"/>
    <w:rsid w:val="005524C3"/>
    <w:rsid w:val="00553444"/>
    <w:rsid w:val="005A6E6F"/>
    <w:rsid w:val="005C6A4E"/>
    <w:rsid w:val="005F2264"/>
    <w:rsid w:val="00613F96"/>
    <w:rsid w:val="00626BAD"/>
    <w:rsid w:val="00685AE5"/>
    <w:rsid w:val="006C7AAC"/>
    <w:rsid w:val="006E457C"/>
    <w:rsid w:val="00782C65"/>
    <w:rsid w:val="00783E3F"/>
    <w:rsid w:val="007C6DEC"/>
    <w:rsid w:val="007E22F2"/>
    <w:rsid w:val="007E2460"/>
    <w:rsid w:val="00833C93"/>
    <w:rsid w:val="00834767"/>
    <w:rsid w:val="0089316F"/>
    <w:rsid w:val="00906489"/>
    <w:rsid w:val="009217D0"/>
    <w:rsid w:val="009B2632"/>
    <w:rsid w:val="009E67F9"/>
    <w:rsid w:val="00A51D42"/>
    <w:rsid w:val="00A539DE"/>
    <w:rsid w:val="00A560D9"/>
    <w:rsid w:val="00AC059D"/>
    <w:rsid w:val="00AD2D1A"/>
    <w:rsid w:val="00AF158A"/>
    <w:rsid w:val="00BA5F45"/>
    <w:rsid w:val="00BF6FFF"/>
    <w:rsid w:val="00C060EE"/>
    <w:rsid w:val="00C323B2"/>
    <w:rsid w:val="00C81118"/>
    <w:rsid w:val="00C92EB6"/>
    <w:rsid w:val="00CC2BF8"/>
    <w:rsid w:val="00CC573C"/>
    <w:rsid w:val="00D04212"/>
    <w:rsid w:val="00D46A76"/>
    <w:rsid w:val="00D55883"/>
    <w:rsid w:val="00D95F7E"/>
    <w:rsid w:val="00DA0265"/>
    <w:rsid w:val="00DC0FE5"/>
    <w:rsid w:val="00DE5EA5"/>
    <w:rsid w:val="00E62DC7"/>
    <w:rsid w:val="00F4226B"/>
    <w:rsid w:val="00F460CB"/>
    <w:rsid w:val="00F55E2C"/>
    <w:rsid w:val="00F732AB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1044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2022-03-07T17:48:00Z</cp:lastPrinted>
  <dcterms:created xsi:type="dcterms:W3CDTF">2022-11-17T17:45:00Z</dcterms:created>
  <dcterms:modified xsi:type="dcterms:W3CDTF">2022-11-17T18:38:00Z</dcterms:modified>
</cp:coreProperties>
</file>