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98BE" w14:textId="77777777" w:rsidR="00D62F7A" w:rsidRDefault="00D62F7A" w:rsidP="00481496"/>
    <w:p w14:paraId="43CA50AE" w14:textId="57179D46" w:rsidR="00D62F7A" w:rsidRDefault="00D62F7A" w:rsidP="00D62F7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N°. 0</w:t>
      </w:r>
      <w:r w:rsidR="00F860D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/2023</w:t>
      </w:r>
    </w:p>
    <w:p w14:paraId="43860C43" w14:textId="77777777" w:rsidR="00D62F7A" w:rsidRDefault="00D62F7A" w:rsidP="00D62F7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8913325" w14:textId="75551394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Sumula: “</w:t>
      </w:r>
      <w:r w:rsidR="000A179F">
        <w:rPr>
          <w:rFonts w:ascii="Times New Roman" w:hAnsi="Times New Roman"/>
          <w:b/>
          <w:sz w:val="24"/>
          <w:szCs w:val="24"/>
        </w:rPr>
        <w:t xml:space="preserve">Nomeia </w:t>
      </w:r>
      <w:r>
        <w:rPr>
          <w:rFonts w:ascii="Times New Roman" w:hAnsi="Times New Roman"/>
          <w:b/>
          <w:sz w:val="24"/>
          <w:szCs w:val="24"/>
        </w:rPr>
        <w:t>Servidora que menciona e da outras providências”.</w:t>
      </w:r>
    </w:p>
    <w:p w14:paraId="4563CCE3" w14:textId="77777777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0B7EE05" w14:textId="77777777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B32E938" w14:textId="77777777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7B29D40B" w14:textId="77777777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0EB8ADE0" w14:textId="77777777" w:rsidR="00D62F7A" w:rsidRDefault="00D62F7A" w:rsidP="00D62F7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DF311DC" w14:textId="77777777" w:rsidR="00D62F7A" w:rsidRDefault="00D62F7A" w:rsidP="00D62F7A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(a).</w:t>
      </w:r>
    </w:p>
    <w:p w14:paraId="51011A8F" w14:textId="77777777" w:rsidR="00D62F7A" w:rsidRDefault="00D62F7A" w:rsidP="00D62F7A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3264C088" w14:textId="77777777" w:rsidR="00D62F7A" w:rsidRDefault="00D62F7A" w:rsidP="00D62F7A">
      <w:pPr>
        <w:pStyle w:val="Default"/>
        <w:jc w:val="center"/>
        <w:rPr>
          <w:b/>
          <w:bCs/>
        </w:rPr>
      </w:pPr>
    </w:p>
    <w:p w14:paraId="5E3B006A" w14:textId="77777777" w:rsidR="00D62F7A" w:rsidRDefault="00D62F7A" w:rsidP="00D62F7A">
      <w:pPr>
        <w:pStyle w:val="Default"/>
        <w:jc w:val="center"/>
        <w:rPr>
          <w:b/>
          <w:bCs/>
        </w:rPr>
      </w:pPr>
    </w:p>
    <w:p w14:paraId="188BC8A3" w14:textId="77777777" w:rsidR="00D62F7A" w:rsidRDefault="00D62F7A" w:rsidP="00D62F7A">
      <w:pPr>
        <w:pStyle w:val="Default"/>
        <w:jc w:val="center"/>
        <w:rPr>
          <w:b/>
          <w:bCs/>
        </w:rPr>
      </w:pPr>
      <w:r>
        <w:rPr>
          <w:b/>
          <w:bCs/>
        </w:rPr>
        <w:t>RESOLVE</w:t>
      </w:r>
    </w:p>
    <w:p w14:paraId="459CDECB" w14:textId="77777777" w:rsidR="00D62F7A" w:rsidRDefault="00D62F7A" w:rsidP="00D62F7A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2E1BF9D3" w14:textId="77777777" w:rsidR="00D62F7A" w:rsidRDefault="00D62F7A" w:rsidP="00D62F7A">
      <w:pPr>
        <w:pStyle w:val="Default"/>
        <w:rPr>
          <w:b/>
          <w:bCs/>
        </w:rPr>
      </w:pPr>
    </w:p>
    <w:p w14:paraId="01DE6225" w14:textId="2443A18B" w:rsidR="00624255" w:rsidRPr="00624255" w:rsidRDefault="00624255" w:rsidP="00624255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42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 -</w:t>
      </w:r>
      <w:r w:rsidRPr="006242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Nomear a Sra.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FERNADA KAMILY SANTOS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GOLICZESKI </w:t>
      </w:r>
      <w:r w:rsidRPr="0062425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6242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ocupar o Cargo em Comissão de Assessora de Administração, lotado no Padrão 04 Classe “A”, do Plano de Cargos, Funções e Vencimentos da Câmara Municipal de Itanhangá, instituídos pela Lei Municipal Nº. 002/2005, e alterações posteriores. </w:t>
      </w:r>
    </w:p>
    <w:p w14:paraId="4B67C9EE" w14:textId="77777777" w:rsidR="00624255" w:rsidRPr="00624255" w:rsidRDefault="00624255" w:rsidP="00624255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A9AE9" w14:textId="77777777" w:rsidR="00624255" w:rsidRPr="00624255" w:rsidRDefault="00624255" w:rsidP="00624255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42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Art.º 2º -</w:t>
      </w:r>
      <w:r w:rsidRPr="006242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entrará em vigor na data de sua publicação, revogadas as disposições em contrário. </w:t>
      </w:r>
    </w:p>
    <w:p w14:paraId="024BD299" w14:textId="77777777" w:rsidR="00D62F7A" w:rsidRDefault="00D62F7A" w:rsidP="00D62F7A">
      <w:pPr>
        <w:pStyle w:val="Default"/>
      </w:pPr>
    </w:p>
    <w:p w14:paraId="5C4C2272" w14:textId="77777777" w:rsidR="00624255" w:rsidRDefault="00624255" w:rsidP="00D62F7A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60BC83AC" w14:textId="77777777" w:rsidR="00D62F7A" w:rsidRDefault="00D62F7A" w:rsidP="00D62F7A">
      <w:pPr>
        <w:pStyle w:val="Default"/>
      </w:pPr>
      <w:r>
        <w:t xml:space="preserve"> </w:t>
      </w:r>
    </w:p>
    <w:p w14:paraId="3B14505A" w14:textId="7A31EA28" w:rsidR="00D62F7A" w:rsidRDefault="00D62F7A" w:rsidP="00D62F7A">
      <w:pPr>
        <w:pStyle w:val="Default"/>
        <w:jc w:val="right"/>
      </w:pPr>
      <w:r>
        <w:t xml:space="preserve">Câmara Municipal de Itanhangá – MT, aos </w:t>
      </w:r>
      <w:r w:rsidR="00624255">
        <w:t>24</w:t>
      </w:r>
      <w:r>
        <w:t xml:space="preserve"> dias do mês de </w:t>
      </w:r>
      <w:proofErr w:type="gramStart"/>
      <w:r>
        <w:t>Abril</w:t>
      </w:r>
      <w:proofErr w:type="gramEnd"/>
      <w:r>
        <w:t xml:space="preserve"> de 2023.</w:t>
      </w:r>
    </w:p>
    <w:p w14:paraId="155B51A2" w14:textId="77777777" w:rsidR="00D62F7A" w:rsidRDefault="00D62F7A" w:rsidP="00D62F7A">
      <w:pPr>
        <w:pStyle w:val="Default"/>
        <w:jc w:val="right"/>
      </w:pPr>
    </w:p>
    <w:p w14:paraId="6B576B85" w14:textId="77777777" w:rsidR="00D62F7A" w:rsidRDefault="00D62F7A" w:rsidP="00D62F7A">
      <w:pPr>
        <w:pStyle w:val="Default"/>
        <w:jc w:val="right"/>
      </w:pPr>
    </w:p>
    <w:p w14:paraId="13C4CBF3" w14:textId="77777777" w:rsidR="00D62F7A" w:rsidRDefault="00D62F7A" w:rsidP="00D62F7A">
      <w:pPr>
        <w:pStyle w:val="Default"/>
        <w:jc w:val="right"/>
      </w:pPr>
      <w:r>
        <w:t xml:space="preserve"> </w:t>
      </w:r>
    </w:p>
    <w:p w14:paraId="7FD0DBDA" w14:textId="77777777" w:rsidR="00D62F7A" w:rsidRDefault="00D62F7A" w:rsidP="00D62F7A">
      <w:pPr>
        <w:pStyle w:val="Default"/>
      </w:pPr>
      <w:r>
        <w:rPr>
          <w:b/>
          <w:bCs/>
        </w:rPr>
        <w:t xml:space="preserve">Registre – se </w:t>
      </w:r>
    </w:p>
    <w:p w14:paraId="0A8F2B57" w14:textId="77777777" w:rsidR="00D62F7A" w:rsidRDefault="00D62F7A" w:rsidP="00D62F7A">
      <w:pPr>
        <w:pStyle w:val="Default"/>
      </w:pPr>
      <w:r>
        <w:rPr>
          <w:b/>
          <w:bCs/>
        </w:rPr>
        <w:t xml:space="preserve">Publique - se </w:t>
      </w:r>
    </w:p>
    <w:p w14:paraId="317E66DF" w14:textId="77777777" w:rsidR="00D62F7A" w:rsidRDefault="00D62F7A" w:rsidP="00D62F7A">
      <w:pPr>
        <w:pStyle w:val="Default"/>
        <w:rPr>
          <w:b/>
          <w:bCs/>
        </w:rPr>
      </w:pPr>
      <w:r>
        <w:rPr>
          <w:b/>
          <w:bCs/>
        </w:rPr>
        <w:t xml:space="preserve">Cumpra - se. </w:t>
      </w:r>
    </w:p>
    <w:p w14:paraId="593D50AD" w14:textId="77777777" w:rsidR="00D62F7A" w:rsidRDefault="00D62F7A" w:rsidP="00D62F7A">
      <w:pPr>
        <w:pStyle w:val="Default"/>
        <w:rPr>
          <w:b/>
          <w:bCs/>
        </w:rPr>
      </w:pPr>
    </w:p>
    <w:p w14:paraId="204CEA9F" w14:textId="77777777" w:rsidR="00D62F7A" w:rsidRDefault="00D62F7A" w:rsidP="00D62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D18D35" w14:textId="77777777" w:rsidR="00D62F7A" w:rsidRDefault="00D62F7A" w:rsidP="00D62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313FB" w14:textId="77777777" w:rsidR="00D62F7A" w:rsidRDefault="00D62F7A" w:rsidP="00D62F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1FC242FA" w14:textId="77777777" w:rsidR="00D62F7A" w:rsidRDefault="00D62F7A" w:rsidP="00D62F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7A902C89" w14:textId="77777777" w:rsidR="00D62F7A" w:rsidRDefault="00D62F7A" w:rsidP="00D62F7A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1FADFA16" w14:textId="77777777" w:rsidR="00624255" w:rsidRDefault="00624255" w:rsidP="00481496"/>
    <w:p w14:paraId="2BB3A390" w14:textId="77777777" w:rsidR="00624255" w:rsidRPr="00C2589D" w:rsidRDefault="00624255" w:rsidP="00481496"/>
    <w:sectPr w:rsidR="00624255" w:rsidRPr="00C2589D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7FED" w14:textId="77777777" w:rsidR="00C874FF" w:rsidRDefault="00E40209">
      <w:pPr>
        <w:spacing w:after="0" w:line="240" w:lineRule="auto"/>
      </w:pPr>
      <w:r>
        <w:separator/>
      </w:r>
    </w:p>
  </w:endnote>
  <w:endnote w:type="continuationSeparator" w:id="0">
    <w:p w14:paraId="0713BC2E" w14:textId="77777777" w:rsidR="00C874FF" w:rsidRDefault="00E4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1DC3" w14:textId="77777777" w:rsidR="002B481D" w:rsidRDefault="00052A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BCA7" w14:textId="77777777" w:rsidR="002B481D" w:rsidRDefault="00052A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905B" w14:textId="77777777" w:rsidR="00C874FF" w:rsidRDefault="00E40209">
      <w:pPr>
        <w:spacing w:after="0" w:line="240" w:lineRule="auto"/>
      </w:pPr>
      <w:r>
        <w:separator/>
      </w:r>
    </w:p>
  </w:footnote>
  <w:footnote w:type="continuationSeparator" w:id="0">
    <w:p w14:paraId="671A12DF" w14:textId="77777777" w:rsidR="00C874FF" w:rsidRDefault="00E4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DAD4" w14:textId="77777777" w:rsidR="002B481D" w:rsidRDefault="00052A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77777777" w:rsidR="008E3D76" w:rsidRDefault="00C2589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F31B" w14:textId="77777777" w:rsidR="002B481D" w:rsidRDefault="00052A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2A7A"/>
    <w:rsid w:val="000A179F"/>
    <w:rsid w:val="00127603"/>
    <w:rsid w:val="00181604"/>
    <w:rsid w:val="00481496"/>
    <w:rsid w:val="00624255"/>
    <w:rsid w:val="006C7AAC"/>
    <w:rsid w:val="00827800"/>
    <w:rsid w:val="00AA2017"/>
    <w:rsid w:val="00B94B0A"/>
    <w:rsid w:val="00C2589D"/>
    <w:rsid w:val="00C874FF"/>
    <w:rsid w:val="00D62F7A"/>
    <w:rsid w:val="00E40209"/>
    <w:rsid w:val="00F8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6E4D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9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Default">
    <w:name w:val="Default"/>
    <w:rsid w:val="00D62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2023-04-26T18:29:00Z</dcterms:created>
  <dcterms:modified xsi:type="dcterms:W3CDTF">2023-04-27T18:05:00Z</dcterms:modified>
</cp:coreProperties>
</file>