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A0BC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41C0E887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38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0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2/202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533580E2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38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aos se</w:t>
      </w:r>
      <w:r>
        <w:rPr>
          <w:rFonts w:ascii="Times New Roman" w:eastAsia="Calibri" w:hAnsi="Times New Roman" w:cs="Times New Roman"/>
          <w:sz w:val="28"/>
          <w:szCs w:val="28"/>
        </w:rPr>
        <w:t>te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dias do mês de </w:t>
      </w:r>
      <w:r>
        <w:rPr>
          <w:rFonts w:ascii="Times New Roman" w:eastAsia="Calibri" w:hAnsi="Times New Roman" w:cs="Times New Roman"/>
          <w:sz w:val="28"/>
          <w:szCs w:val="28"/>
        </w:rPr>
        <w:t>fevereiro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3B454C66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38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07B8EBB6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38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/2021.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5453F99C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38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/2021.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FA252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A30918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2BB96AC" w14:textId="6AC12A99" w:rsidR="00275534" w:rsidRDefault="00E2747D" w:rsidP="002755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Hlk85461628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27553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021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os Projetos de Lei</w:t>
      </w:r>
      <w:r w:rsidR="005E5143">
        <w:rPr>
          <w:rFonts w:ascii="Times New Roman" w:eastAsia="Calibri" w:hAnsi="Times New Roman" w:cs="Times New Roman"/>
          <w:color w:val="000000"/>
          <w:sz w:val="28"/>
          <w:szCs w:val="28"/>
        </w:rPr>
        <w:t>s Complementares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</w:t>
      </w:r>
      <w:r w:rsidR="00275534">
        <w:rPr>
          <w:rFonts w:ascii="Times New Roman" w:eastAsia="Calibri" w:hAnsi="Times New Roman" w:cs="Times New Roman"/>
          <w:color w:val="000000"/>
          <w:sz w:val="28"/>
          <w:szCs w:val="28"/>
        </w:rPr>
        <w:t>001, 002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 0</w:t>
      </w:r>
      <w:r w:rsidR="00275534">
        <w:rPr>
          <w:rFonts w:ascii="Times New Roman" w:eastAsia="Calibri" w:hAnsi="Times New Roman" w:cs="Times New Roman"/>
          <w:color w:val="000000"/>
          <w:sz w:val="28"/>
          <w:szCs w:val="28"/>
        </w:rPr>
        <w:t>03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27553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35ACBA3" w14:textId="77777777" w:rsidR="00275534" w:rsidRDefault="00275534" w:rsidP="00275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931DD99" w14:textId="3A8117FD" w:rsidR="00E2747D" w:rsidRPr="00E2747D" w:rsidRDefault="00E2747D" w:rsidP="002755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="00917E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27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0"/>
    <w:p w14:paraId="590EFBBD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EDC749A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5A7203D9" w14:textId="043CE200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="00917E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917E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630A75BF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353F907" w14:textId="2049B89E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="00917E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00</w:t>
      </w:r>
      <w:r w:rsidR="0027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0160382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3576B7D" w14:textId="69E65BC4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27553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027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o Projeto de Lei Ordinária de nº 0</w:t>
      </w:r>
      <w:r w:rsidR="00275534">
        <w:rPr>
          <w:rFonts w:ascii="Times New Roman" w:eastAsia="Calibri" w:hAnsi="Times New Roman" w:cs="Times New Roman"/>
          <w:color w:val="000000"/>
          <w:sz w:val="28"/>
          <w:szCs w:val="28"/>
        </w:rPr>
        <w:t>04/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BC37826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2E361A6" w14:textId="132ABECC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1" w:name="_Hlk89695742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 nº 0</w:t>
      </w:r>
      <w:r w:rsidR="0027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de Autoria do Poder Executivo.</w:t>
      </w:r>
    </w:p>
    <w:bookmarkEnd w:id="1"/>
    <w:p w14:paraId="482614AA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33715DD" w14:textId="14E1EBCC" w:rsidR="00275534" w:rsidRPr="00E2747D" w:rsidRDefault="00275534" w:rsidP="002755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32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o Projeto de Lei Ordinária de nº 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72D4B21" w14:textId="77777777" w:rsidR="00275534" w:rsidRDefault="00275534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7F3A528" w14:textId="60EEA5BA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2" w:name="_Hlk95144657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 nº 00</w:t>
      </w:r>
      <w:r w:rsidR="0027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5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de Autoria do Poder </w:t>
      </w:r>
      <w:r w:rsidR="002755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Executivo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bookmarkEnd w:id="2"/>
    <w:p w14:paraId="5913E2D8" w14:textId="77777777" w:rsidR="00E2747D" w:rsidRPr="00917E3C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12F1026" w14:textId="58CE8522" w:rsidR="005702EA" w:rsidRPr="00917E3C" w:rsidRDefault="005702EA" w:rsidP="005702E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bookmarkStart w:id="3" w:name="_Hlk95144795"/>
      <w:r w:rsidRPr="00917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Leitura da Súmula do Projeto de </w:t>
      </w:r>
      <w:r w:rsidR="00917E3C"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Resolução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nº 00</w:t>
      </w:r>
      <w:r w:rsidR="00917E3C"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1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/2022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, de Autoria do Poder 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Legislativo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.</w:t>
      </w:r>
    </w:p>
    <w:bookmarkEnd w:id="3"/>
    <w:p w14:paraId="21E810D8" w14:textId="77777777" w:rsidR="005702EA" w:rsidRDefault="005702EA" w:rsidP="0027553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9EFF881" w14:textId="5DD1AC51" w:rsidR="00917E3C" w:rsidRPr="00917E3C" w:rsidRDefault="00917E3C" w:rsidP="00917E3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917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Leitura da Súmula do Projeto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Decreto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nº 001/2022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 Poder Legislativo.</w:t>
      </w:r>
    </w:p>
    <w:p w14:paraId="575470EE" w14:textId="77777777" w:rsidR="00917E3C" w:rsidRDefault="00917E3C" w:rsidP="0027553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CDDB99F" w14:textId="03428F79" w:rsidR="00917E3C" w:rsidRDefault="00917E3C" w:rsidP="00917E3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917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Leitura da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Moção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Aplausos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nº 001/2022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 Poder Legislativo</w:t>
      </w:r>
      <w:r w:rsidRPr="00917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 </w:t>
      </w:r>
    </w:p>
    <w:p w14:paraId="7D70CCDD" w14:textId="77777777" w:rsidR="00917E3C" w:rsidRDefault="00917E3C" w:rsidP="00917E3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4EE16D37" w14:textId="7126ED76" w:rsidR="00917E3C" w:rsidRPr="00917E3C" w:rsidRDefault="00917E3C" w:rsidP="00917E3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917E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Solicito a 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Leitura da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>Moção de Repudio</w:t>
      </w:r>
      <w:r w:rsidRPr="00917E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pt-BR"/>
        </w:rPr>
        <w:t xml:space="preserve"> nº 001/2022</w:t>
      </w:r>
      <w:r w:rsidRPr="00917E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, de Autoria do Poder Legislativo.</w:t>
      </w:r>
    </w:p>
    <w:p w14:paraId="7679A7A7" w14:textId="77777777" w:rsidR="00917E3C" w:rsidRDefault="00917E3C" w:rsidP="0027553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7B55823" w14:textId="342198EC" w:rsidR="00275534" w:rsidRPr="00E2747D" w:rsidRDefault="00275534" w:rsidP="002755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411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1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o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o Veto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534E50F" w14:textId="77777777" w:rsidR="00275534" w:rsidRDefault="00275534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AF26749" w14:textId="46663A82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</w:t>
      </w:r>
      <w:r w:rsidR="0027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 Veto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00</w:t>
      </w:r>
      <w:r w:rsidR="0027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 w:rsidR="002755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</w:t>
      </w:r>
      <w:r w:rsidR="002755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Executivo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p w14:paraId="70714E28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8854AB7" w14:textId="7C531F51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</w:t>
      </w:r>
      <w:r w:rsidR="0027553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Tribunal de Contas do estado de Mato Grosso </w:t>
      </w:r>
      <w:r w:rsidR="002E1387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de </w:t>
      </w:r>
      <w:r w:rsidR="002E1387"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n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° </w:t>
      </w:r>
      <w:r w:rsidR="0027553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1187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2021,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 w:rsidR="002755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os Processos das Contas Anuais </w:t>
      </w:r>
      <w:r w:rsidR="00953DE1">
        <w:rPr>
          <w:rFonts w:ascii="Times New Roman" w:eastAsia="Calibri" w:hAnsi="Times New Roman" w:cs="Times New Roman"/>
          <w:color w:val="000000"/>
          <w:sz w:val="28"/>
          <w:szCs w:val="28"/>
        </w:rPr>
        <w:t>de Governo de 2020 da Prefeitura municipal de Itanhangá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02DC7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BBD43A7" w14:textId="71CF5366" w:rsidR="00953DE1" w:rsidRPr="00E2747D" w:rsidRDefault="00953DE1" w:rsidP="00953D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413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1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Balancete Mensal do novembro/2021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2D1155A" w14:textId="706E6941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Solicito a Leitura das Indicações de n° </w:t>
      </w:r>
      <w:r w:rsidR="00953D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001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a </w:t>
      </w:r>
      <w:r w:rsidR="00953D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003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serão encaminhadas ao Prefeito Municipal e aos Órgãos Competentes.</w:t>
      </w:r>
    </w:p>
    <w:p w14:paraId="5A2D003A" w14:textId="3AEE4609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201999D" w14:textId="726F0DC6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9705ACB" w14:textId="5657ECF2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629D988" w14:textId="0E8AF32D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39FC4BE" w14:textId="234B53C3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BD93629" w14:textId="76FF7FF5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DCDBA1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6E858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04E7A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BC1B9A8" w14:textId="77777777" w:rsidR="00953DE1" w:rsidRDefault="00953DE1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072F83" w14:textId="77777777" w:rsidR="00953DE1" w:rsidRDefault="00953DE1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36DAB1" w14:textId="51FC4C47" w:rsidR="00E2747D" w:rsidRPr="00E2747D" w:rsidRDefault="00E2747D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USO DA TRIBUNA LIVRE</w:t>
      </w:r>
    </w:p>
    <w:p w14:paraId="68706B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BDAE35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5750D97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3B2DDE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FF6D70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CAMINSKI – PL. _______________________</w:t>
      </w:r>
    </w:p>
    <w:p w14:paraId="0BA5178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5783FE37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7DBC66F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FC6C32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73AB76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329B597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PL._________________________________  </w:t>
      </w:r>
    </w:p>
    <w:p w14:paraId="0CC3082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11CEB0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3D706499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D0164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F1AB23" w14:textId="2DE2929F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213F2593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91334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7369BB9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A4F10B6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640E313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253F1ED" w14:textId="681F9D2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C927083" w14:textId="30E94CB6" w:rsidR="00E2747D" w:rsidRPr="00E2747D" w:rsidRDefault="00E2747D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F58B37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8BB1AE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2C519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quórum</w:t>
      </w:r>
      <w:bookmarkStart w:id="4" w:name="_Hlk56418557"/>
    </w:p>
    <w:p w14:paraId="42426DC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97A9BC1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3FB5E586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5" w:name="_Hlk79676649"/>
      <w:bookmarkStart w:id="6" w:name="_Hlk85462400"/>
      <w:bookmarkEnd w:id="4"/>
    </w:p>
    <w:p w14:paraId="4033182D" w14:textId="7E5D5681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EF11F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 Nº 0</w:t>
      </w:r>
      <w:r w:rsidR="005702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03334FAB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283F403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B350D53" w14:textId="061C3009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7" w:name="_Hlk73980018"/>
      <w:bookmarkEnd w:id="5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 w:rsidR="005702E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7"/>
    <w:p w14:paraId="3D4D321F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588AA99" w14:textId="29020A8E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5702E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7059987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CDFCA1A" w14:textId="1688AA35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5702EA">
        <w:rPr>
          <w:rFonts w:ascii="Times New Roman" w:eastAsia="Times New Roman" w:hAnsi="Times New Roman" w:cs="Times New Roman"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20591D3E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5C3862E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8FF3E1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2FDFF14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52F6C5F" w14:textId="2EED1546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 w:rsidR="005702E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75D44A4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01F100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6"/>
    <w:p w14:paraId="02B6F5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FF6D24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48A9F8B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F6981A7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8A842B0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914F2D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E8DFDB5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391DA81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21F1D27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9306796" w14:textId="77777777" w:rsidR="00EF11FF" w:rsidRDefault="00EF11FF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B76D67A" w14:textId="77777777" w:rsidR="00EF11FF" w:rsidRDefault="00EF11FF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AECCBA6" w14:textId="1B5A7C26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DE Nº </w:t>
      </w:r>
      <w:r w:rsidR="000A6A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001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 Comiss</w:t>
      </w:r>
      <w:r w:rsidR="002E13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ão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Justiça e Redação; referente ao Projeto de </w:t>
      </w:r>
      <w:bookmarkStart w:id="8" w:name="_GoBack"/>
      <w:bookmarkEnd w:id="8"/>
      <w:r w:rsidR="00EF11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Decreto Legislativo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Nº 0</w:t>
      </w:r>
      <w:r w:rsidR="00EF11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 w:rsidR="00EF11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694D8D72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F384F37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E43D40A" w14:textId="3C27C942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do Projeto de</w:t>
      </w:r>
      <w:r w:rsidR="00EF11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Decreto Legislativo</w:t>
      </w:r>
      <w:r w:rsidR="005702EA"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EF11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Poder </w:t>
      </w:r>
      <w:r w:rsidR="00EF1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B2A3C0D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E4EB64E" w14:textId="19870CB2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</w:t>
      </w:r>
      <w:r w:rsidR="00EF1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Decreto</w:t>
      </w:r>
      <w:r w:rsidR="005702EA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 w:rsidR="00EF1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CB4CAA5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ECEDC9B" w14:textId="5EA69F5E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 w:rsidR="00EF11FF">
        <w:rPr>
          <w:rFonts w:ascii="Times New Roman" w:eastAsia="Times New Roman" w:hAnsi="Times New Roman" w:cs="Times New Roman"/>
          <w:sz w:val="28"/>
          <w:szCs w:val="28"/>
          <w:lang w:eastAsia="pt-BR"/>
        </w:rPr>
        <w:t>Decreto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EF11FF">
        <w:rPr>
          <w:rFonts w:ascii="Times New Roman" w:eastAsia="Times New Roman" w:hAnsi="Times New Roman" w:cs="Times New Roman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0F1F6C8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D9533A4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FEB0461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13C2FF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F2C8E98" w14:textId="3AF4F0A4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 w:rsidR="00EF1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Decreto Legislativo de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 w:rsidR="00EF1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B6754E0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63018B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E315B1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7CAB6DC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C3B9C4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ABA881E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104C0AA" w14:textId="555C3DD8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</w:t>
      </w:r>
      <w:r w:rsidR="00EF11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Resolução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 nº 0</w:t>
      </w:r>
      <w:r w:rsidR="00EF11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</w:t>
      </w:r>
      <w:r w:rsidR="00EF1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Poder 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E600475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980060" w14:textId="17A2ECF8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</w:t>
      </w:r>
      <w:r w:rsidR="00EF1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 w:rsidR="00EF1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6535718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640DCB4" w14:textId="697B7304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 w:rsidR="00EF11FF">
        <w:rPr>
          <w:rFonts w:ascii="Times New Roman" w:eastAsia="Times New Roman" w:hAnsi="Times New Roman" w:cs="Times New Roman"/>
          <w:sz w:val="28"/>
          <w:szCs w:val="28"/>
          <w:lang w:eastAsia="pt-BR"/>
        </w:rPr>
        <w:t>Resolução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EF11FF">
        <w:rPr>
          <w:rFonts w:ascii="Times New Roman" w:eastAsia="Times New Roman" w:hAnsi="Times New Roman" w:cs="Times New Roman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15FCCF1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3461471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28AF332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7A064DC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F4A1F65" w14:textId="14EDADFA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 w:rsidR="00EF1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 w:rsidR="00EF1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9A33D81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67B7992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9F3AB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40B43C8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FCC9770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06DA785C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6481EA4" w14:textId="34C78153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</w:t>
      </w:r>
      <w:r w:rsidR="00EF11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da Moção de Aplausos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 w:rsidR="00EF11F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</w:t>
      </w:r>
      <w:r w:rsidR="00EF11F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7CC3C6B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1368940" w14:textId="02F9D2D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 w:rsidR="002E13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Moção de Aplausos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 w:rsidR="002E13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43C0E7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F034671" w14:textId="38772FC4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</w:t>
      </w:r>
      <w:r w:rsidR="002E138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Moção de Aplausos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2E1387">
        <w:rPr>
          <w:rFonts w:ascii="Times New Roman" w:eastAsia="Times New Roman" w:hAnsi="Times New Roman" w:cs="Times New Roman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7BB22FD8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DE266A7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189182A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370FB12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05CA61A" w14:textId="2E4AD8FA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 w:rsidR="002E13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Moção de Aplausos de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 w:rsidR="002E13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D5CEEA3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13BD017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EAAB2E8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59E631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93D84CF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081CC242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2551546" w14:textId="400D2CD2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</w:t>
      </w:r>
      <w:r w:rsidR="002E13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Moção de Repudio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00</w:t>
      </w:r>
      <w:r w:rsidR="002E138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Legislativo.</w:t>
      </w:r>
    </w:p>
    <w:p w14:paraId="251DFA38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A14FD61" w14:textId="000ECB96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 w:rsidR="002E13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Moção de Repudio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00</w:t>
      </w:r>
      <w:r w:rsidR="002E13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2492D35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C582239" w14:textId="5ADB905F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</w:t>
      </w:r>
      <w:r w:rsidR="002E1387">
        <w:rPr>
          <w:rFonts w:ascii="Times New Roman" w:eastAsia="Times New Roman" w:hAnsi="Times New Roman" w:cs="Times New Roman"/>
          <w:sz w:val="28"/>
          <w:szCs w:val="28"/>
          <w:lang w:eastAsia="pt-BR"/>
        </w:rPr>
        <w:t>a Moção de Repudio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00</w:t>
      </w:r>
      <w:r w:rsidR="002E1387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C25A1A0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AB64473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D6CDB01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41A6610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3CA7690" w14:textId="732AD8AC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 w:rsidR="002E13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 Moção de Repudio de </w:t>
      </w:r>
      <w:r w:rsidR="002E1387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00</w:t>
      </w:r>
      <w:r w:rsidR="002E13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9334ACD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FC9882B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179B077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4738CB7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04C9AA4" w14:textId="16676F38" w:rsidR="005430FA" w:rsidRDefault="005430FA" w:rsidP="00E2747D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922722A" w14:textId="77777777" w:rsidR="002E1387" w:rsidRDefault="002E1387" w:rsidP="00E2747D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EB163C9" w14:textId="264DFCF9" w:rsidR="002E1387" w:rsidRDefault="002E1387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8EEA61D" w14:textId="77777777" w:rsidR="002E1387" w:rsidRDefault="002E1387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7B88F5DA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1E262A3" w14:textId="59827F49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EEFB34" w14:textId="7E59FF0A" w:rsidR="00E2747D" w:rsidRPr="00E2747D" w:rsidRDefault="00E2747D" w:rsidP="002E1387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1F27DAA0" w14:textId="7B3A7474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GENTIL PIANA – PL._________________________________</w:t>
      </w:r>
    </w:p>
    <w:p w14:paraId="56FAF2B5" w14:textId="0C926DFF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743DE7A3" w14:textId="77777777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05EC48E9" w14:textId="77777777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54B5CD50" w14:textId="689279D2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PP._____________________</w:t>
      </w:r>
    </w:p>
    <w:p w14:paraId="5D925884" w14:textId="5658513E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525AB3B7" w14:textId="15319D34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ALEXANDRE CAMINSKI – PL. _______________________</w:t>
      </w:r>
    </w:p>
    <w:p w14:paraId="7CAD65AB" w14:textId="2B689A06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34CF9D42" w:rsidR="006C7AAC" w:rsidRDefault="00E2747D"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38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2E55" w14:textId="77777777" w:rsidR="00C060EE" w:rsidRDefault="00C060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6CE92E3C" w:rsidR="00002991" w:rsidRDefault="00CC2BF8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Av. </w:t>
    </w:r>
    <w:r w:rsidR="00C060EE">
      <w:rPr>
        <w:rFonts w:ascii="Times New Roman" w:eastAsia="Calibri" w:hAnsi="Times New Roman" w:cs="Times New Roman"/>
        <w:color w:val="0000FF"/>
        <w:sz w:val="21"/>
        <w:szCs w:val="21"/>
      </w:rPr>
      <w:t>Brasília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, S/n°,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3848" w14:textId="77777777" w:rsidR="00C060EE" w:rsidRDefault="00C060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BC24" w14:textId="77777777" w:rsidR="00C060EE" w:rsidRDefault="00C060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4A75" w14:textId="77777777" w:rsidR="00C060EE" w:rsidRDefault="00C060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A6AA7"/>
    <w:rsid w:val="00275534"/>
    <w:rsid w:val="002E1387"/>
    <w:rsid w:val="00380642"/>
    <w:rsid w:val="0050539B"/>
    <w:rsid w:val="005430FA"/>
    <w:rsid w:val="005702EA"/>
    <w:rsid w:val="00596D72"/>
    <w:rsid w:val="005E5143"/>
    <w:rsid w:val="006C7AAC"/>
    <w:rsid w:val="00917E3C"/>
    <w:rsid w:val="00953DE1"/>
    <w:rsid w:val="009613FE"/>
    <w:rsid w:val="00B71E36"/>
    <w:rsid w:val="00C060EE"/>
    <w:rsid w:val="00CC2BF8"/>
    <w:rsid w:val="00E2747D"/>
    <w:rsid w:val="00EF11FF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1340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2022-02-07T21:24:00Z</cp:lastPrinted>
  <dcterms:created xsi:type="dcterms:W3CDTF">2022-01-11T21:30:00Z</dcterms:created>
  <dcterms:modified xsi:type="dcterms:W3CDTF">2022-02-07T21:26:00Z</dcterms:modified>
</cp:coreProperties>
</file>