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51EC849F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6F56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04794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6B38F135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D2A7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4D139E83" w:rsidR="00C5554A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4B4DB97" w14:textId="77777777" w:rsidR="00F10A39" w:rsidRPr="00E146B3" w:rsidRDefault="00F10A39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57A52796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456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04794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94D54CA" w14:textId="77777777" w:rsidR="00C868EC" w:rsidRPr="00E146B3" w:rsidRDefault="00C868EC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FD64B98" w14:textId="4C3F0B6D" w:rsidR="00986391" w:rsidRPr="00986391" w:rsidRDefault="00945E6F" w:rsidP="0098639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986391" w:rsidRPr="0098639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986391" w:rsidRPr="00986391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“</w:t>
      </w:r>
      <w:r w:rsidR="00047940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AUTORIZA O CHEFE DO PODER EXECUTIVO MUNICIPAL CELEBRAR TERMO DE CESSÃO DE USO DE MOTOCICLETA AO IBGE</w:t>
      </w:r>
      <w:r w:rsidR="00986391" w:rsidRPr="00986391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E DÁ OUTRAS PROVIDÊNCIAS.”</w:t>
      </w:r>
    </w:p>
    <w:p w14:paraId="5BCBA95E" w14:textId="6BE9E43C" w:rsidR="00815CE8" w:rsidRPr="00E146B3" w:rsidRDefault="00945E6F" w:rsidP="00047940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</w:p>
    <w:p w14:paraId="796CD904" w14:textId="2F160274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A68E737" w14:textId="7FFF0AF9" w:rsidR="00276C58" w:rsidRDefault="00276C5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D3327A" w14:textId="77777777" w:rsidR="00047940" w:rsidRDefault="00047940" w:rsidP="00047940">
      <w:pPr>
        <w:ind w:firstLine="2268"/>
        <w:jc w:val="both"/>
        <w:rPr>
          <w:rFonts w:ascii="Courier New" w:hAnsi="Courier New" w:cs="Courier New"/>
          <w:b/>
        </w:rPr>
      </w:pPr>
    </w:p>
    <w:p w14:paraId="3C516B9C" w14:textId="79437B04" w:rsidR="00047940" w:rsidRDefault="00047940" w:rsidP="00047940">
      <w:pPr>
        <w:ind w:firstLine="2268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</w:rPr>
        <w:t xml:space="preserve">Art. 1º </w:t>
      </w:r>
      <w:r w:rsidRPr="006F25B2">
        <w:rPr>
          <w:rFonts w:ascii="Courier New" w:hAnsi="Courier New" w:cs="Courier New"/>
        </w:rPr>
        <w:t>Fica o Poder Executivo Municipal devidamente autorizado a ceder, mediante Termo de Cessão de Uso</w:t>
      </w:r>
      <w:r>
        <w:rPr>
          <w:rFonts w:ascii="Courier New" w:hAnsi="Courier New" w:cs="Courier New"/>
        </w:rPr>
        <w:t>,</w:t>
      </w:r>
      <w:r w:rsidRPr="006F25B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à</w:t>
      </w:r>
      <w:r w:rsidRPr="006F25B2">
        <w:rPr>
          <w:rFonts w:ascii="Courier New" w:hAnsi="Courier New" w:cs="Courier New"/>
        </w:rPr>
        <w:t xml:space="preserve"> </w:t>
      </w:r>
      <w:bookmarkStart w:id="3" w:name="_Hlk114059977"/>
      <w:r w:rsidRPr="006F25B2">
        <w:rPr>
          <w:rFonts w:ascii="Courier New" w:hAnsi="Courier New" w:cs="Courier New"/>
        </w:rPr>
        <w:t xml:space="preserve">FUNDAÇÃO INSTITUTO BRASILEIRO DE GEOGRAFIA E ESTATÍSTICA – IBGE, </w:t>
      </w:r>
      <w:r>
        <w:rPr>
          <w:rFonts w:ascii="Courier New" w:hAnsi="Courier New" w:cs="Courier New"/>
        </w:rPr>
        <w:t xml:space="preserve">agência </w:t>
      </w:r>
      <w:r w:rsidRPr="006F25B2">
        <w:rPr>
          <w:rFonts w:ascii="Courier New" w:hAnsi="Courier New" w:cs="Courier New"/>
        </w:rPr>
        <w:t xml:space="preserve">sediada no Município de </w:t>
      </w:r>
      <w:r>
        <w:rPr>
          <w:rFonts w:ascii="Courier New" w:hAnsi="Courier New" w:cs="Courier New"/>
        </w:rPr>
        <w:t>Sorriso/MT</w:t>
      </w:r>
      <w:bookmarkEnd w:id="3"/>
      <w:r w:rsidRPr="006F25B2">
        <w:rPr>
          <w:rFonts w:ascii="Courier New" w:hAnsi="Courier New" w:cs="Courier New"/>
        </w:rPr>
        <w:t xml:space="preserve">, </w:t>
      </w:r>
      <w:bookmarkStart w:id="4" w:name="_Hlk114059927"/>
      <w:r>
        <w:rPr>
          <w:rFonts w:ascii="Courier New" w:hAnsi="Courier New" w:cs="Courier New"/>
        </w:rPr>
        <w:t xml:space="preserve">uma </w:t>
      </w:r>
      <w:r w:rsidRPr="00FB4F67">
        <w:rPr>
          <w:rFonts w:ascii="Courier New" w:hAnsi="Courier New" w:cs="Courier New"/>
        </w:rPr>
        <w:t>motocicleta HONDA/CG 160 START, CHASSI 9C2KC25000MR021308, COR PRETA, COMBUSTÍVEL GASOLINA, PLACA RAS4G14, pertencente ao Município de Itanhangá/MT</w:t>
      </w:r>
      <w:bookmarkEnd w:id="4"/>
      <w:r>
        <w:rPr>
          <w:rFonts w:ascii="Courier New" w:hAnsi="Courier New" w:cs="Courier New"/>
        </w:rPr>
        <w:t>.</w:t>
      </w:r>
      <w:r w:rsidRPr="00FB4F67">
        <w:rPr>
          <w:rFonts w:ascii="Courier New" w:hAnsi="Courier New" w:cs="Courier New"/>
        </w:rPr>
        <w:t xml:space="preserve"> </w:t>
      </w:r>
    </w:p>
    <w:p w14:paraId="1A9A195D" w14:textId="77777777" w:rsidR="00047940" w:rsidRDefault="00047940" w:rsidP="00047940">
      <w:pPr>
        <w:ind w:firstLine="2268"/>
        <w:jc w:val="both"/>
        <w:rPr>
          <w:rFonts w:ascii="Courier New" w:hAnsi="Courier New" w:cs="Courier New"/>
        </w:rPr>
      </w:pPr>
    </w:p>
    <w:p w14:paraId="24CBC886" w14:textId="77777777" w:rsidR="00047940" w:rsidRDefault="00047940" w:rsidP="00047940">
      <w:pPr>
        <w:ind w:firstLine="2268"/>
        <w:jc w:val="both"/>
        <w:rPr>
          <w:rFonts w:ascii="Courier New" w:hAnsi="Courier New" w:cs="Courier New"/>
        </w:rPr>
      </w:pPr>
      <w:r w:rsidRPr="008B59ED">
        <w:rPr>
          <w:rFonts w:ascii="Courier New" w:hAnsi="Courier New" w:cs="Courier New"/>
          <w:b/>
          <w:bCs/>
        </w:rPr>
        <w:t>Art. 2º</w:t>
      </w:r>
      <w:r w:rsidRPr="008B59ED">
        <w:rPr>
          <w:rFonts w:ascii="Courier New" w:hAnsi="Courier New" w:cs="Courier New"/>
        </w:rPr>
        <w:t xml:space="preserve"> </w:t>
      </w:r>
      <w:r w:rsidRPr="00FB4F67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 xml:space="preserve">bem </w:t>
      </w:r>
      <w:r w:rsidRPr="00FB4F67">
        <w:rPr>
          <w:rFonts w:ascii="Courier New" w:hAnsi="Courier New" w:cs="Courier New"/>
        </w:rPr>
        <w:t>deverá ser utilizado exclusivamente</w:t>
      </w:r>
      <w:r>
        <w:rPr>
          <w:rFonts w:ascii="Courier New" w:hAnsi="Courier New" w:cs="Courier New"/>
        </w:rPr>
        <w:t xml:space="preserve"> pelo IBGE</w:t>
      </w:r>
      <w:r w:rsidRPr="00FB4F67">
        <w:rPr>
          <w:rFonts w:ascii="Courier New" w:hAnsi="Courier New" w:cs="Courier New"/>
        </w:rPr>
        <w:t xml:space="preserve"> para fins de coleta de dados, no âmbito do Município de Itanhangá/MT, do Censo Demográfico de 2022 realizado pelo Governo Federal, que se iniciou em 1º de agosto de 2022 com previsão final em 31 de outubro de 2022</w:t>
      </w:r>
      <w:r>
        <w:rPr>
          <w:rFonts w:ascii="Courier New" w:hAnsi="Courier New" w:cs="Courier New"/>
        </w:rPr>
        <w:t>.</w:t>
      </w:r>
    </w:p>
    <w:p w14:paraId="38D877F3" w14:textId="77777777" w:rsidR="00047940" w:rsidRDefault="00047940" w:rsidP="00047940">
      <w:pPr>
        <w:ind w:firstLine="2268"/>
        <w:jc w:val="both"/>
        <w:rPr>
          <w:rFonts w:ascii="Courier New" w:hAnsi="Courier New" w:cs="Courier New"/>
        </w:rPr>
      </w:pPr>
    </w:p>
    <w:p w14:paraId="637E72C0" w14:textId="3737F875" w:rsidR="00047940" w:rsidRDefault="00047940" w:rsidP="00047940">
      <w:pPr>
        <w:ind w:firstLine="2268"/>
        <w:jc w:val="both"/>
        <w:rPr>
          <w:rFonts w:ascii="Courier New" w:hAnsi="Courier New" w:cs="Courier New"/>
        </w:rPr>
      </w:pPr>
      <w:r w:rsidRPr="00FB4F67">
        <w:rPr>
          <w:rFonts w:ascii="Courier New" w:hAnsi="Courier New" w:cs="Courier New"/>
        </w:rPr>
        <w:t xml:space="preserve"> </w:t>
      </w:r>
      <w:r w:rsidRPr="00763C3A">
        <w:rPr>
          <w:rFonts w:ascii="Courier New" w:hAnsi="Courier New" w:cs="Courier New"/>
          <w:b/>
          <w:bCs/>
        </w:rPr>
        <w:t>Art. 3º</w:t>
      </w:r>
      <w:r>
        <w:rPr>
          <w:rFonts w:ascii="Courier New" w:hAnsi="Courier New" w:cs="Courier New"/>
        </w:rPr>
        <w:t xml:space="preserve"> </w:t>
      </w:r>
      <w:r w:rsidRPr="009C3B42">
        <w:rPr>
          <w:rFonts w:ascii="Courier New" w:hAnsi="Courier New" w:cs="Courier New"/>
        </w:rPr>
        <w:t>O termo de cessão de uso do bem móvel, se dará com o Município arcando com as despesas de combustíveis, licenciamento, seguro obrigatório e outros gastos correlatos com o bem</w:t>
      </w:r>
      <w:r>
        <w:rPr>
          <w:rFonts w:ascii="Courier New" w:hAnsi="Courier New" w:cs="Courier New"/>
        </w:rPr>
        <w:t>,</w:t>
      </w:r>
      <w:r w:rsidRPr="009C3B42">
        <w:t xml:space="preserve"> </w:t>
      </w:r>
      <w:r w:rsidRPr="009C3B42">
        <w:rPr>
          <w:rFonts w:ascii="Courier New" w:hAnsi="Courier New" w:cs="Courier New"/>
        </w:rPr>
        <w:t>sendo manifesto o interesse público na referida cessão</w:t>
      </w:r>
      <w:r>
        <w:rPr>
          <w:rFonts w:ascii="Courier New" w:hAnsi="Courier New" w:cs="Courier New"/>
        </w:rPr>
        <w:t>.</w:t>
      </w:r>
      <w:r w:rsidRPr="009C3B42">
        <w:rPr>
          <w:rFonts w:ascii="Courier New" w:hAnsi="Courier New" w:cs="Courier New"/>
        </w:rPr>
        <w:t xml:space="preserve"> </w:t>
      </w:r>
    </w:p>
    <w:p w14:paraId="050528EA" w14:textId="77777777" w:rsidR="00047940" w:rsidRDefault="00047940" w:rsidP="00047940">
      <w:pPr>
        <w:ind w:firstLine="2268"/>
        <w:jc w:val="both"/>
        <w:rPr>
          <w:rFonts w:ascii="Courier New" w:hAnsi="Courier New" w:cs="Courier New"/>
        </w:rPr>
      </w:pPr>
    </w:p>
    <w:p w14:paraId="31FF4178" w14:textId="77777777" w:rsidR="00047940" w:rsidRPr="00694AEA" w:rsidRDefault="00047940" w:rsidP="00047940">
      <w:pPr>
        <w:ind w:firstLine="2268"/>
        <w:jc w:val="both"/>
        <w:rPr>
          <w:rFonts w:ascii="Courier New" w:hAnsi="Courier New" w:cs="Courier New"/>
        </w:rPr>
      </w:pPr>
      <w:r w:rsidRPr="00694AEA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4</w:t>
      </w:r>
      <w:r w:rsidRPr="00694AEA">
        <w:rPr>
          <w:rFonts w:ascii="Courier New" w:hAnsi="Courier New" w:cs="Courier New"/>
          <w:b/>
          <w:bCs/>
        </w:rPr>
        <w:t xml:space="preserve">º </w:t>
      </w:r>
      <w:r w:rsidRPr="00694AEA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>Termo de Cessão</w:t>
      </w:r>
      <w:r w:rsidRPr="00694AEA">
        <w:rPr>
          <w:rFonts w:ascii="Courier New" w:hAnsi="Courier New" w:cs="Courier New"/>
        </w:rPr>
        <w:t>, onde constam as cláusulas que o regem, é parte integrante da presente lei, sendo seu anexo.</w:t>
      </w:r>
    </w:p>
    <w:p w14:paraId="287F75BB" w14:textId="77777777" w:rsidR="00047940" w:rsidRPr="00694AEA" w:rsidRDefault="00047940" w:rsidP="00047940">
      <w:pPr>
        <w:ind w:firstLine="2268"/>
        <w:jc w:val="both"/>
        <w:rPr>
          <w:rFonts w:ascii="Courier New" w:hAnsi="Courier New" w:cs="Courier New"/>
        </w:rPr>
      </w:pPr>
    </w:p>
    <w:p w14:paraId="3CD4584E" w14:textId="77777777" w:rsidR="00047940" w:rsidRDefault="00047940" w:rsidP="00047940">
      <w:pPr>
        <w:ind w:firstLine="2268"/>
        <w:jc w:val="both"/>
      </w:pPr>
      <w:r w:rsidRPr="005F46CF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5</w:t>
      </w:r>
      <w:r w:rsidRPr="005F46CF">
        <w:rPr>
          <w:rFonts w:ascii="Courier New" w:hAnsi="Courier New" w:cs="Courier New"/>
          <w:b/>
          <w:bCs/>
        </w:rPr>
        <w:t>º</w:t>
      </w:r>
      <w:r w:rsidRPr="00F43B7F">
        <w:rPr>
          <w:rFonts w:ascii="Courier New" w:hAnsi="Courier New" w:cs="Courier New"/>
        </w:rPr>
        <w:t xml:space="preserve"> A referida concessão </w:t>
      </w:r>
      <w:r>
        <w:rPr>
          <w:rFonts w:ascii="Courier New" w:hAnsi="Courier New" w:cs="Courier New"/>
        </w:rPr>
        <w:t xml:space="preserve">de uso </w:t>
      </w:r>
      <w:r w:rsidRPr="00F43B7F">
        <w:rPr>
          <w:rFonts w:ascii="Courier New" w:hAnsi="Courier New" w:cs="Courier New"/>
        </w:rPr>
        <w:t>será a título</w:t>
      </w:r>
      <w:r>
        <w:rPr>
          <w:rFonts w:ascii="Courier New" w:hAnsi="Courier New" w:cs="Courier New"/>
        </w:rPr>
        <w:t xml:space="preserve"> </w:t>
      </w:r>
      <w:r w:rsidRPr="00F43B7F">
        <w:rPr>
          <w:rFonts w:ascii="Courier New" w:hAnsi="Courier New" w:cs="Courier New"/>
        </w:rPr>
        <w:t>gratuito.</w:t>
      </w:r>
      <w:r w:rsidRPr="00F43B7F">
        <w:t xml:space="preserve"> </w:t>
      </w:r>
    </w:p>
    <w:p w14:paraId="394C8C37" w14:textId="77777777" w:rsidR="00047940" w:rsidRDefault="00047940" w:rsidP="00047940">
      <w:pPr>
        <w:ind w:firstLine="2268"/>
        <w:jc w:val="both"/>
      </w:pPr>
    </w:p>
    <w:p w14:paraId="48ABF8B1" w14:textId="77777777" w:rsidR="00047940" w:rsidRDefault="00047940" w:rsidP="00047940">
      <w:pPr>
        <w:ind w:firstLine="2268"/>
        <w:jc w:val="both"/>
      </w:pPr>
      <w:r w:rsidRPr="005F46CF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6</w:t>
      </w:r>
      <w:r w:rsidRPr="005F46CF">
        <w:rPr>
          <w:rFonts w:ascii="Courier New" w:hAnsi="Courier New" w:cs="Courier New"/>
          <w:b/>
          <w:bCs/>
        </w:rPr>
        <w:t>º</w:t>
      </w:r>
      <w:r w:rsidRPr="00F43B7F">
        <w:rPr>
          <w:rFonts w:ascii="Courier New" w:hAnsi="Courier New" w:cs="Courier New"/>
        </w:rPr>
        <w:t xml:space="preserve"> </w:t>
      </w:r>
      <w:r w:rsidRPr="00165189">
        <w:rPr>
          <w:rFonts w:ascii="Courier New" w:hAnsi="Courier New" w:cs="Courier New"/>
        </w:rPr>
        <w:t>O prazo de vigência do Termo é de 45 (quarenta e cinco) dias, contados a partir da data de sua assinatura, podendo ser prorrogado mediante termo aditivo, de comum acordo entre as partes</w:t>
      </w:r>
      <w:r>
        <w:rPr>
          <w:rFonts w:ascii="Courier New" w:hAnsi="Courier New" w:cs="Courier New"/>
        </w:rPr>
        <w:t>.</w:t>
      </w:r>
      <w:r w:rsidRPr="00165189">
        <w:rPr>
          <w:rFonts w:ascii="Courier New" w:hAnsi="Courier New" w:cs="Courier New"/>
        </w:rPr>
        <w:t xml:space="preserve"> </w:t>
      </w:r>
    </w:p>
    <w:p w14:paraId="0870688F" w14:textId="77777777" w:rsidR="00047940" w:rsidRDefault="00047940" w:rsidP="00047940">
      <w:pPr>
        <w:ind w:firstLine="2268"/>
        <w:jc w:val="both"/>
      </w:pPr>
    </w:p>
    <w:p w14:paraId="5B67E9A6" w14:textId="77777777" w:rsidR="00047940" w:rsidRDefault="00047940" w:rsidP="00047940">
      <w:pPr>
        <w:ind w:firstLine="2268"/>
        <w:jc w:val="both"/>
        <w:rPr>
          <w:rFonts w:ascii="Courier New" w:hAnsi="Courier New" w:cs="Courier New"/>
        </w:rPr>
      </w:pPr>
      <w:r w:rsidRPr="005F46CF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7</w:t>
      </w:r>
      <w:r w:rsidRPr="005F46CF">
        <w:rPr>
          <w:rFonts w:ascii="Courier New" w:hAnsi="Courier New" w:cs="Courier New"/>
          <w:b/>
          <w:bCs/>
        </w:rPr>
        <w:t>º</w:t>
      </w:r>
      <w:r w:rsidRPr="00F43B7F">
        <w:rPr>
          <w:rFonts w:ascii="Courier New" w:hAnsi="Courier New" w:cs="Courier New"/>
        </w:rPr>
        <w:t xml:space="preserve"> Esta lei entra em vigor na data de sua publicação, revogadas todas</w:t>
      </w:r>
      <w:r>
        <w:rPr>
          <w:rFonts w:ascii="Courier New" w:hAnsi="Courier New" w:cs="Courier New"/>
        </w:rPr>
        <w:t xml:space="preserve"> </w:t>
      </w:r>
      <w:r w:rsidRPr="00F43B7F">
        <w:rPr>
          <w:rFonts w:ascii="Courier New" w:hAnsi="Courier New" w:cs="Courier New"/>
        </w:rPr>
        <w:t>as disposições em contrário</w:t>
      </w:r>
    </w:p>
    <w:p w14:paraId="76550158" w14:textId="362175CB" w:rsidR="00047940" w:rsidRDefault="00047940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B0CB15" w14:textId="77777777" w:rsidR="00047940" w:rsidRDefault="00047940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804E7D" w14:textId="77777777" w:rsidR="00B2464D" w:rsidRDefault="00B2464D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2EB3EF4C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222B78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setembr</w:t>
      </w:r>
      <w:r w:rsidR="007F61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084982FB" w:rsidR="00C5554A" w:rsidRDefault="00C5554A" w:rsidP="00C5554A">
      <w:pPr>
        <w:rPr>
          <w:sz w:val="24"/>
          <w:szCs w:val="24"/>
        </w:rPr>
      </w:pPr>
    </w:p>
    <w:p w14:paraId="073296F4" w14:textId="3AD5B1DC" w:rsidR="00276C58" w:rsidRDefault="00276C58" w:rsidP="00C5554A">
      <w:pPr>
        <w:rPr>
          <w:sz w:val="24"/>
          <w:szCs w:val="24"/>
        </w:rPr>
      </w:pPr>
    </w:p>
    <w:p w14:paraId="331506A3" w14:textId="77777777" w:rsidR="00276C58" w:rsidRPr="00E146B3" w:rsidRDefault="00276C58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C22D46" w14:textId="2DA7D3B4" w:rsidR="00762D86" w:rsidRDefault="00C5554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1A71663A" w14:textId="62463658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9FA99B" w14:textId="1A3A7EC5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1E0EC7" w14:textId="0929BF83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A4C88D" w14:textId="49AE9965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3F9F2B" w14:textId="05CA088B" w:rsidR="002A0296" w:rsidRDefault="002A0296" w:rsidP="002A0296">
      <w:pPr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2B680C2" w14:textId="4CFC1153" w:rsidR="002A0296" w:rsidRPr="002A0296" w:rsidRDefault="002A0296" w:rsidP="002A0296">
      <w:pPr>
        <w:tabs>
          <w:tab w:val="left" w:pos="4410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bookmarkEnd w:id="0"/>
    <w:bookmarkEnd w:id="1"/>
    <w:sectPr w:rsidR="002A0296" w:rsidRPr="002A029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2A029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871D2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A69A9"/>
    <w:rsid w:val="001D09B8"/>
    <w:rsid w:val="001D6E82"/>
    <w:rsid w:val="001F1B10"/>
    <w:rsid w:val="00203EDD"/>
    <w:rsid w:val="00216CD5"/>
    <w:rsid w:val="00222B78"/>
    <w:rsid w:val="0022727D"/>
    <w:rsid w:val="00237562"/>
    <w:rsid w:val="00244611"/>
    <w:rsid w:val="00251F5C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666B2"/>
    <w:rsid w:val="00474779"/>
    <w:rsid w:val="004A06FD"/>
    <w:rsid w:val="004C3F40"/>
    <w:rsid w:val="004D2A7A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C7AAC"/>
    <w:rsid w:val="006F56E8"/>
    <w:rsid w:val="00715D7A"/>
    <w:rsid w:val="00721104"/>
    <w:rsid w:val="00727D04"/>
    <w:rsid w:val="00747A8E"/>
    <w:rsid w:val="00762D86"/>
    <w:rsid w:val="007667E2"/>
    <w:rsid w:val="00796EF9"/>
    <w:rsid w:val="007A6CC2"/>
    <w:rsid w:val="007B33D0"/>
    <w:rsid w:val="007C37D4"/>
    <w:rsid w:val="007D066F"/>
    <w:rsid w:val="007D3D59"/>
    <w:rsid w:val="007D520A"/>
    <w:rsid w:val="007D6313"/>
    <w:rsid w:val="007E3902"/>
    <w:rsid w:val="007F614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905FB2"/>
    <w:rsid w:val="009136A2"/>
    <w:rsid w:val="009436D3"/>
    <w:rsid w:val="00945E6F"/>
    <w:rsid w:val="00955FE3"/>
    <w:rsid w:val="0095730D"/>
    <w:rsid w:val="00982AC8"/>
    <w:rsid w:val="0098361D"/>
    <w:rsid w:val="00986391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5554A"/>
    <w:rsid w:val="00C57927"/>
    <w:rsid w:val="00C704CE"/>
    <w:rsid w:val="00C82313"/>
    <w:rsid w:val="00C82835"/>
    <w:rsid w:val="00C868EC"/>
    <w:rsid w:val="00CA1FC9"/>
    <w:rsid w:val="00CA4BD9"/>
    <w:rsid w:val="00CB029C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52C28"/>
    <w:rsid w:val="00E66F00"/>
    <w:rsid w:val="00EA153F"/>
    <w:rsid w:val="00EC3776"/>
    <w:rsid w:val="00EF1702"/>
    <w:rsid w:val="00F10A39"/>
    <w:rsid w:val="00F1203E"/>
    <w:rsid w:val="00F23E13"/>
    <w:rsid w:val="00F5013D"/>
    <w:rsid w:val="00F561B1"/>
    <w:rsid w:val="00F61211"/>
    <w:rsid w:val="00F8522A"/>
    <w:rsid w:val="00F916C4"/>
    <w:rsid w:val="00FA32EC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2022-09-20T19:04:00Z</cp:lastPrinted>
  <dcterms:created xsi:type="dcterms:W3CDTF">2022-09-21T12:10:00Z</dcterms:created>
  <dcterms:modified xsi:type="dcterms:W3CDTF">2022-09-22T22:02:00Z</dcterms:modified>
</cp:coreProperties>
</file>