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F2584" w14:textId="77777777" w:rsidR="006E15F2" w:rsidRDefault="006E15F2" w:rsidP="00AD4F94">
      <w:pPr>
        <w:pStyle w:val="SemEspaamento"/>
        <w:rPr>
          <w:b/>
          <w:bCs/>
          <w:szCs w:val="24"/>
        </w:rPr>
      </w:pPr>
    </w:p>
    <w:p w14:paraId="0B0342EA" w14:textId="555FC400" w:rsidR="006711D8" w:rsidRPr="00F730BF" w:rsidRDefault="00576699" w:rsidP="00AD4F94">
      <w:pPr>
        <w:pStyle w:val="SemEspaamento"/>
        <w:rPr>
          <w:b/>
          <w:bCs/>
          <w:szCs w:val="24"/>
        </w:rPr>
      </w:pPr>
      <w:r w:rsidRPr="00F730BF">
        <w:rPr>
          <w:b/>
          <w:bCs/>
          <w:szCs w:val="24"/>
        </w:rPr>
        <w:t>PROJETO DE LEI</w:t>
      </w:r>
      <w:r w:rsidR="006711D8" w:rsidRPr="00F730BF">
        <w:rPr>
          <w:b/>
          <w:bCs/>
          <w:szCs w:val="24"/>
        </w:rPr>
        <w:t xml:space="preserve"> DO LEGISLATIVO</w:t>
      </w:r>
      <w:r w:rsidRPr="00F730BF">
        <w:rPr>
          <w:b/>
          <w:bCs/>
          <w:szCs w:val="24"/>
        </w:rPr>
        <w:t xml:space="preserve"> Nº </w:t>
      </w:r>
      <w:r w:rsidR="006711D8" w:rsidRPr="00F730BF">
        <w:rPr>
          <w:b/>
          <w:bCs/>
          <w:szCs w:val="24"/>
        </w:rPr>
        <w:t>00</w:t>
      </w:r>
      <w:r w:rsidR="00A8338C" w:rsidRPr="00F730BF">
        <w:rPr>
          <w:b/>
          <w:bCs/>
          <w:szCs w:val="24"/>
        </w:rPr>
        <w:t>3</w:t>
      </w:r>
      <w:r w:rsidRPr="00F730BF">
        <w:rPr>
          <w:b/>
          <w:bCs/>
          <w:szCs w:val="24"/>
        </w:rPr>
        <w:t>/202</w:t>
      </w:r>
      <w:r w:rsidR="00AA6716" w:rsidRPr="00F730BF">
        <w:rPr>
          <w:b/>
          <w:bCs/>
          <w:szCs w:val="24"/>
        </w:rPr>
        <w:t>2</w:t>
      </w:r>
      <w:r w:rsidR="006711D8" w:rsidRPr="00F730BF">
        <w:rPr>
          <w:b/>
          <w:bCs/>
          <w:szCs w:val="24"/>
        </w:rPr>
        <w:t>.</w:t>
      </w:r>
    </w:p>
    <w:p w14:paraId="0EE15E29" w14:textId="44D07FC3" w:rsidR="006711D8" w:rsidRPr="00F730BF" w:rsidRDefault="006711D8" w:rsidP="00AD4F94">
      <w:pPr>
        <w:pStyle w:val="SemEspaamento"/>
        <w:rPr>
          <w:szCs w:val="24"/>
        </w:rPr>
      </w:pPr>
      <w:r w:rsidRPr="00F730BF">
        <w:rPr>
          <w:b/>
          <w:bCs/>
          <w:szCs w:val="24"/>
        </w:rPr>
        <w:t>DATA:</w:t>
      </w:r>
      <w:r w:rsidRPr="00F730BF">
        <w:rPr>
          <w:szCs w:val="24"/>
        </w:rPr>
        <w:t xml:space="preserve"> </w:t>
      </w:r>
      <w:r w:rsidR="0097189A" w:rsidRPr="00F730BF">
        <w:rPr>
          <w:szCs w:val="24"/>
        </w:rPr>
        <w:t>31</w:t>
      </w:r>
      <w:r w:rsidR="00AA6716" w:rsidRPr="00F730BF">
        <w:rPr>
          <w:szCs w:val="24"/>
        </w:rPr>
        <w:t xml:space="preserve"> DE MARÇO DE 2022</w:t>
      </w:r>
    </w:p>
    <w:p w14:paraId="7630089B" w14:textId="291621B3" w:rsidR="0097189A" w:rsidRPr="00F730BF" w:rsidRDefault="006711D8" w:rsidP="00AD4F94">
      <w:pPr>
        <w:pStyle w:val="SemEspaamento"/>
        <w:rPr>
          <w:szCs w:val="24"/>
        </w:rPr>
      </w:pPr>
      <w:r w:rsidRPr="00F730BF">
        <w:rPr>
          <w:b/>
          <w:bCs/>
          <w:szCs w:val="24"/>
        </w:rPr>
        <w:t>AUTORIA:</w:t>
      </w:r>
      <w:r w:rsidR="0097189A" w:rsidRPr="00F730BF">
        <w:rPr>
          <w:b/>
          <w:bCs/>
          <w:szCs w:val="24"/>
        </w:rPr>
        <w:t>VER.</w:t>
      </w:r>
      <w:r w:rsidRPr="00F730BF">
        <w:rPr>
          <w:szCs w:val="24"/>
        </w:rPr>
        <w:t xml:space="preserve"> MARCEL MENEZES MEURER</w:t>
      </w:r>
      <w:r w:rsidR="00AD4F94" w:rsidRPr="00F730BF">
        <w:rPr>
          <w:szCs w:val="24"/>
        </w:rPr>
        <w:t>-PP.</w:t>
      </w:r>
    </w:p>
    <w:p w14:paraId="0FC7B0DF" w14:textId="730DF05A" w:rsidR="001B3E96" w:rsidRPr="00F730BF" w:rsidRDefault="0097189A" w:rsidP="00AD4F94">
      <w:pPr>
        <w:pStyle w:val="SemEspaamento"/>
        <w:rPr>
          <w:szCs w:val="24"/>
        </w:rPr>
      </w:pPr>
      <w:r w:rsidRPr="00F730BF">
        <w:rPr>
          <w:b/>
          <w:bCs/>
          <w:szCs w:val="24"/>
        </w:rPr>
        <w:t>COAUTORES:</w:t>
      </w:r>
      <w:r w:rsidRPr="00F730BF">
        <w:rPr>
          <w:szCs w:val="24"/>
        </w:rPr>
        <w:t>VER. EDUARDO SILVA GARCEZ PP E VER. MAURO ALVES PSB</w:t>
      </w:r>
      <w:r w:rsidR="00576699" w:rsidRPr="00F730BF">
        <w:rPr>
          <w:szCs w:val="24"/>
        </w:rPr>
        <w:t xml:space="preserve">                        </w:t>
      </w:r>
    </w:p>
    <w:p w14:paraId="7AD91E98" w14:textId="0AEE9213" w:rsidR="001B3E96" w:rsidRPr="00F730BF" w:rsidRDefault="001B3E96">
      <w:pPr>
        <w:spacing w:after="114" w:line="259" w:lineRule="auto"/>
        <w:ind w:left="0" w:right="0" w:firstLine="0"/>
        <w:jc w:val="left"/>
        <w:rPr>
          <w:szCs w:val="24"/>
        </w:rPr>
      </w:pPr>
    </w:p>
    <w:p w14:paraId="606A053A" w14:textId="48B2664C" w:rsidR="00FD544C" w:rsidRPr="00F730BF" w:rsidRDefault="006711D8" w:rsidP="001B20E8">
      <w:pPr>
        <w:pStyle w:val="SemEspaamento"/>
        <w:ind w:right="3687"/>
        <w:rPr>
          <w:i/>
          <w:iCs/>
          <w:color w:val="000000" w:themeColor="text1"/>
          <w:szCs w:val="24"/>
        </w:rPr>
      </w:pPr>
      <w:r w:rsidRPr="00F730BF">
        <w:rPr>
          <w:b/>
          <w:szCs w:val="24"/>
        </w:rPr>
        <w:t>SÚMULA</w:t>
      </w:r>
      <w:r w:rsidR="00EC094E" w:rsidRPr="00F730BF">
        <w:rPr>
          <w:b/>
          <w:szCs w:val="24"/>
        </w:rPr>
        <w:t>:</w:t>
      </w:r>
      <w:r w:rsidR="00A8338C" w:rsidRPr="00F730BF">
        <w:rPr>
          <w:szCs w:val="24"/>
        </w:rPr>
        <w:t xml:space="preserve"> </w:t>
      </w:r>
      <w:r w:rsidR="00A8338C" w:rsidRPr="00F730BF">
        <w:rPr>
          <w:bCs/>
          <w:szCs w:val="24"/>
        </w:rPr>
        <w:t xml:space="preserve">RECONHECE A “CAMPANHA ABRIL </w:t>
      </w:r>
      <w:r w:rsidR="0097189A" w:rsidRPr="00F730BF">
        <w:rPr>
          <w:bCs/>
          <w:szCs w:val="24"/>
        </w:rPr>
        <w:t>AZUL” MÊS</w:t>
      </w:r>
      <w:r w:rsidR="00A8338C" w:rsidRPr="00F730BF">
        <w:rPr>
          <w:bCs/>
          <w:szCs w:val="24"/>
        </w:rPr>
        <w:t xml:space="preserve"> DA CONSCIENTIZAÇÃO DO AUTISMO” REALIZADA PELA SECRETARIA DE EDUCAÇÃO E CULTURA COMO EVENTO OFICIAL DE ITANHANGÁ E DÁ OUTRAS PROVIDÊNCIAS.</w:t>
      </w:r>
      <w:r w:rsidR="00A8338C" w:rsidRPr="00F730BF">
        <w:rPr>
          <w:szCs w:val="24"/>
        </w:rPr>
        <w:t xml:space="preserve"> </w:t>
      </w:r>
    </w:p>
    <w:p w14:paraId="7677A746" w14:textId="72C28474" w:rsidR="001B3E96" w:rsidRPr="00F730BF" w:rsidRDefault="00576699" w:rsidP="00AD4F94">
      <w:pPr>
        <w:pStyle w:val="SemEspaamento"/>
        <w:rPr>
          <w:color w:val="000000" w:themeColor="text1"/>
          <w:szCs w:val="24"/>
        </w:rPr>
      </w:pPr>
      <w:r w:rsidRPr="00F730BF">
        <w:rPr>
          <w:color w:val="000000" w:themeColor="text1"/>
          <w:szCs w:val="24"/>
        </w:rPr>
        <w:t xml:space="preserve"> </w:t>
      </w:r>
    </w:p>
    <w:p w14:paraId="59F0D95C" w14:textId="61AAFBBA" w:rsidR="00AD4F94" w:rsidRPr="00F730BF" w:rsidRDefault="00785D6A" w:rsidP="00AD4F94">
      <w:pPr>
        <w:spacing w:after="0" w:line="276" w:lineRule="auto"/>
        <w:ind w:right="-6" w:firstLine="1134"/>
        <w:rPr>
          <w:rFonts w:eastAsia="Times New Roman"/>
          <w:szCs w:val="24"/>
          <w:lang w:val="x-none"/>
        </w:rPr>
      </w:pPr>
      <w:r w:rsidRPr="00F730BF">
        <w:rPr>
          <w:rFonts w:eastAsia="Times New Roman"/>
          <w:szCs w:val="24"/>
        </w:rPr>
        <w:t>O</w:t>
      </w:r>
      <w:r w:rsidR="00AD4F94" w:rsidRPr="00F730BF">
        <w:rPr>
          <w:rFonts w:eastAsia="Times New Roman"/>
          <w:szCs w:val="24"/>
        </w:rPr>
        <w:t xml:space="preserve"> Senhor Vereador </w:t>
      </w:r>
      <w:r w:rsidR="00AD4F94" w:rsidRPr="00F730BF">
        <w:rPr>
          <w:rFonts w:eastAsia="Times New Roman"/>
          <w:b/>
          <w:i/>
          <w:iCs/>
          <w:szCs w:val="24"/>
        </w:rPr>
        <w:t xml:space="preserve">MARCEL MENEZES </w:t>
      </w:r>
      <w:r w:rsidR="00F13DEA" w:rsidRPr="00F730BF">
        <w:rPr>
          <w:rFonts w:eastAsia="Times New Roman"/>
          <w:b/>
          <w:i/>
          <w:iCs/>
          <w:szCs w:val="24"/>
        </w:rPr>
        <w:t>MEURER –</w:t>
      </w:r>
      <w:r w:rsidR="00AD4F94" w:rsidRPr="00F730BF">
        <w:rPr>
          <w:rFonts w:eastAsia="Times New Roman"/>
          <w:b/>
          <w:i/>
          <w:iCs/>
          <w:szCs w:val="24"/>
        </w:rPr>
        <w:t xml:space="preserve"> PP</w:t>
      </w:r>
      <w:r w:rsidR="00AD4F94" w:rsidRPr="00F730BF">
        <w:rPr>
          <w:rFonts w:eastAsia="Times New Roman"/>
          <w:szCs w:val="24"/>
        </w:rPr>
        <w:t>, no uso de suas atribuições legais e em conformidade com o Artigo 123 do Regimento Interno, e nos termos da Lei Orgânica Municipal, encaminha</w:t>
      </w:r>
      <w:r w:rsidR="00AD4F94" w:rsidRPr="00F730BF">
        <w:rPr>
          <w:rFonts w:eastAsia="Times New Roman"/>
          <w:szCs w:val="24"/>
          <w:lang w:val="x-none" w:eastAsia="x-none"/>
        </w:rPr>
        <w:t xml:space="preserve"> </w:t>
      </w:r>
      <w:r w:rsidR="00AD4F94" w:rsidRPr="00F730BF">
        <w:rPr>
          <w:rFonts w:eastAsia="Times New Roman"/>
          <w:szCs w:val="24"/>
          <w:lang w:val="x-none"/>
        </w:rPr>
        <w:t>para deliberação da Câmara Municipal de Itanhangá o seguinte Projeto de Lei para apreciação dos nobres Vereadores(as):</w:t>
      </w:r>
    </w:p>
    <w:p w14:paraId="170F09E5" w14:textId="0DC2463E" w:rsidR="0097189A" w:rsidRPr="00F730BF" w:rsidRDefault="00576699" w:rsidP="0097189A">
      <w:pPr>
        <w:spacing w:after="118" w:line="259" w:lineRule="auto"/>
        <w:ind w:left="0" w:right="0" w:firstLine="0"/>
        <w:jc w:val="left"/>
        <w:rPr>
          <w:bCs/>
          <w:szCs w:val="24"/>
        </w:rPr>
      </w:pPr>
      <w:r w:rsidRPr="00F730BF">
        <w:rPr>
          <w:szCs w:val="24"/>
        </w:rPr>
        <w:t xml:space="preserve">  </w:t>
      </w:r>
    </w:p>
    <w:p w14:paraId="36FB659E" w14:textId="4E187EF3" w:rsidR="0097189A" w:rsidRPr="00F730BF" w:rsidRDefault="0097189A" w:rsidP="0097189A">
      <w:pPr>
        <w:keepLines/>
        <w:tabs>
          <w:tab w:val="left" w:pos="1134"/>
        </w:tabs>
        <w:rPr>
          <w:bCs/>
          <w:szCs w:val="24"/>
        </w:rPr>
      </w:pPr>
      <w:r w:rsidRPr="00F730BF">
        <w:rPr>
          <w:b/>
          <w:szCs w:val="24"/>
        </w:rPr>
        <w:tab/>
        <w:t>Art. 1º</w:t>
      </w:r>
      <w:r w:rsidRPr="00F730BF">
        <w:rPr>
          <w:bCs/>
          <w:szCs w:val="24"/>
        </w:rPr>
        <w:t xml:space="preserve"> </w:t>
      </w:r>
      <w:r w:rsidRPr="00F730BF">
        <w:rPr>
          <w:bCs/>
          <w:szCs w:val="24"/>
        </w:rPr>
        <w:tab/>
        <w:t>Fica reconhecida a “CAMPANHA ABRIL AZUL: MÊS DE CONSCIENTIZAÇÃO DO AUTISMO” realizada pela Secretaria de Educação e Cultura, como evento integrante do Calendário Oficial de Datas e Eventos do Município.</w:t>
      </w:r>
      <w:r w:rsidRPr="00F730BF">
        <w:rPr>
          <w:bCs/>
          <w:szCs w:val="24"/>
        </w:rPr>
        <w:tab/>
      </w:r>
    </w:p>
    <w:p w14:paraId="6576268D" w14:textId="77777777" w:rsidR="0097189A" w:rsidRPr="00F730BF" w:rsidRDefault="0097189A" w:rsidP="0097189A">
      <w:pPr>
        <w:keepLines/>
        <w:tabs>
          <w:tab w:val="left" w:pos="1134"/>
        </w:tabs>
        <w:rPr>
          <w:bCs/>
          <w:szCs w:val="24"/>
        </w:rPr>
      </w:pPr>
    </w:p>
    <w:p w14:paraId="00B1EC5B" w14:textId="77777777" w:rsidR="0097189A" w:rsidRPr="00F730BF" w:rsidRDefault="0097189A" w:rsidP="0097189A">
      <w:pPr>
        <w:keepLines/>
        <w:tabs>
          <w:tab w:val="left" w:pos="1134"/>
        </w:tabs>
        <w:rPr>
          <w:bCs/>
          <w:szCs w:val="24"/>
        </w:rPr>
      </w:pPr>
      <w:r w:rsidRPr="00F730BF">
        <w:rPr>
          <w:b/>
          <w:szCs w:val="24"/>
        </w:rPr>
        <w:t>Parágrafo único.</w:t>
      </w:r>
      <w:r w:rsidRPr="00F730BF">
        <w:rPr>
          <w:bCs/>
          <w:szCs w:val="24"/>
        </w:rPr>
        <w:t xml:space="preserve"> Considerando que o dia 2 de abril é reconhecido internacionalmente como DIA MUNDIAL DA CONCIENTIZAÇÃO DO AUTISMO, fica estabelecido o mês de abril como referência para realização da campanha.</w:t>
      </w:r>
    </w:p>
    <w:p w14:paraId="04337218" w14:textId="77777777" w:rsidR="00F730BF" w:rsidRPr="00F730BF" w:rsidRDefault="00F730BF" w:rsidP="0097189A">
      <w:pPr>
        <w:keepLines/>
        <w:tabs>
          <w:tab w:val="left" w:pos="1134"/>
        </w:tabs>
        <w:rPr>
          <w:bCs/>
          <w:szCs w:val="24"/>
        </w:rPr>
      </w:pPr>
    </w:p>
    <w:p w14:paraId="59590CF0" w14:textId="7D3F65DB" w:rsidR="0097189A" w:rsidRPr="00F730BF" w:rsidRDefault="0097189A" w:rsidP="0097189A">
      <w:pPr>
        <w:keepLines/>
        <w:tabs>
          <w:tab w:val="left" w:pos="1134"/>
        </w:tabs>
        <w:rPr>
          <w:bCs/>
          <w:szCs w:val="24"/>
        </w:rPr>
      </w:pPr>
      <w:r w:rsidRPr="00F730BF">
        <w:rPr>
          <w:bCs/>
          <w:szCs w:val="24"/>
        </w:rPr>
        <w:tab/>
      </w:r>
      <w:r w:rsidRPr="00F730BF">
        <w:rPr>
          <w:b/>
          <w:szCs w:val="24"/>
        </w:rPr>
        <w:t>Art. 2º</w:t>
      </w:r>
      <w:r w:rsidRPr="00F730BF">
        <w:rPr>
          <w:bCs/>
          <w:szCs w:val="24"/>
        </w:rPr>
        <w:tab/>
        <w:t>Fica o Poder Executivo autorizado a regulamentar, através de Decreto, os atos necessários à execução da presente Lei.</w:t>
      </w:r>
    </w:p>
    <w:p w14:paraId="485243E1" w14:textId="77777777" w:rsidR="0097189A" w:rsidRPr="00F730BF" w:rsidRDefault="0097189A" w:rsidP="0097189A">
      <w:pPr>
        <w:keepLines/>
        <w:tabs>
          <w:tab w:val="left" w:pos="1134"/>
        </w:tabs>
        <w:rPr>
          <w:bCs/>
          <w:szCs w:val="24"/>
        </w:rPr>
      </w:pPr>
    </w:p>
    <w:p w14:paraId="1702EFC6" w14:textId="77777777" w:rsidR="0097189A" w:rsidRPr="00F730BF" w:rsidRDefault="0097189A" w:rsidP="0097189A">
      <w:pPr>
        <w:keepLines/>
        <w:tabs>
          <w:tab w:val="left" w:pos="1134"/>
        </w:tabs>
        <w:rPr>
          <w:bCs/>
          <w:szCs w:val="24"/>
        </w:rPr>
      </w:pPr>
      <w:r w:rsidRPr="00F730BF">
        <w:rPr>
          <w:b/>
          <w:szCs w:val="24"/>
        </w:rPr>
        <w:tab/>
        <w:t>Art. 3º</w:t>
      </w:r>
      <w:r w:rsidRPr="00F730BF">
        <w:rPr>
          <w:b/>
          <w:szCs w:val="24"/>
        </w:rPr>
        <w:tab/>
      </w:r>
      <w:r w:rsidRPr="00F730BF">
        <w:rPr>
          <w:bCs/>
          <w:szCs w:val="24"/>
        </w:rPr>
        <w:t>Esta lei entrará em vigor na data de sua publicação.</w:t>
      </w:r>
    </w:p>
    <w:p w14:paraId="66B53B05" w14:textId="77777777" w:rsidR="0097189A" w:rsidRPr="00F730BF" w:rsidRDefault="0097189A" w:rsidP="0097189A">
      <w:pPr>
        <w:keepLines/>
        <w:tabs>
          <w:tab w:val="left" w:pos="1134"/>
        </w:tabs>
        <w:rPr>
          <w:bCs/>
          <w:szCs w:val="24"/>
        </w:rPr>
      </w:pPr>
    </w:p>
    <w:p w14:paraId="51A62294" w14:textId="77777777" w:rsidR="0097189A" w:rsidRPr="00F730BF" w:rsidRDefault="0097189A" w:rsidP="0097189A">
      <w:pPr>
        <w:keepLines/>
        <w:tabs>
          <w:tab w:val="left" w:pos="1134"/>
        </w:tabs>
        <w:rPr>
          <w:bCs/>
          <w:szCs w:val="24"/>
        </w:rPr>
      </w:pPr>
      <w:r w:rsidRPr="00F730BF">
        <w:rPr>
          <w:b/>
          <w:szCs w:val="24"/>
        </w:rPr>
        <w:tab/>
        <w:t>Art. 4º</w:t>
      </w:r>
      <w:r w:rsidRPr="00F730BF">
        <w:rPr>
          <w:bCs/>
          <w:szCs w:val="24"/>
        </w:rPr>
        <w:tab/>
        <w:t>Revogam-se as disposições em contrário.</w:t>
      </w:r>
    </w:p>
    <w:p w14:paraId="7DF009C4" w14:textId="77777777" w:rsidR="006100A1" w:rsidRPr="00F730BF" w:rsidRDefault="006100A1" w:rsidP="006100A1">
      <w:pPr>
        <w:keepLines/>
        <w:tabs>
          <w:tab w:val="left" w:pos="1134"/>
        </w:tabs>
        <w:rPr>
          <w:b/>
          <w:szCs w:val="24"/>
        </w:rPr>
      </w:pPr>
    </w:p>
    <w:p w14:paraId="619032DB" w14:textId="6F83693E" w:rsidR="001B3E96" w:rsidRPr="00F730BF" w:rsidRDefault="00A8338C" w:rsidP="00F730BF">
      <w:pPr>
        <w:keepLines/>
        <w:tabs>
          <w:tab w:val="left" w:pos="567"/>
        </w:tabs>
        <w:rPr>
          <w:szCs w:val="24"/>
        </w:rPr>
      </w:pPr>
      <w:r w:rsidRPr="00F730BF">
        <w:rPr>
          <w:b/>
          <w:szCs w:val="24"/>
        </w:rPr>
        <w:t xml:space="preserve">  </w:t>
      </w:r>
      <w:r w:rsidRPr="00F730BF">
        <w:rPr>
          <w:b/>
          <w:szCs w:val="24"/>
        </w:rPr>
        <w:tab/>
      </w:r>
      <w:r w:rsidR="00F13DEA" w:rsidRPr="00F730BF">
        <w:rPr>
          <w:szCs w:val="24"/>
        </w:rPr>
        <w:t xml:space="preserve">                         </w:t>
      </w:r>
      <w:r w:rsidR="006711D8" w:rsidRPr="00F730BF">
        <w:rPr>
          <w:szCs w:val="24"/>
        </w:rPr>
        <w:t>Itanhangá</w:t>
      </w:r>
      <w:r w:rsidR="00576699" w:rsidRPr="00F730BF">
        <w:rPr>
          <w:szCs w:val="24"/>
        </w:rPr>
        <w:t xml:space="preserve"> - MT, </w:t>
      </w:r>
      <w:r w:rsidR="0097189A" w:rsidRPr="00F730BF">
        <w:rPr>
          <w:szCs w:val="24"/>
        </w:rPr>
        <w:t>31</w:t>
      </w:r>
      <w:r w:rsidR="00576699" w:rsidRPr="00F730BF">
        <w:rPr>
          <w:szCs w:val="24"/>
        </w:rPr>
        <w:t xml:space="preserve"> de </w:t>
      </w:r>
      <w:r w:rsidR="00BD5127" w:rsidRPr="00F730BF">
        <w:rPr>
          <w:szCs w:val="24"/>
        </w:rPr>
        <w:t>março</w:t>
      </w:r>
      <w:r w:rsidR="00576699" w:rsidRPr="00F730BF">
        <w:rPr>
          <w:szCs w:val="24"/>
        </w:rPr>
        <w:t xml:space="preserve"> de 202</w:t>
      </w:r>
      <w:r w:rsidR="00BD5127" w:rsidRPr="00F730BF">
        <w:rPr>
          <w:szCs w:val="24"/>
        </w:rPr>
        <w:t>2</w:t>
      </w:r>
      <w:r w:rsidR="00576699" w:rsidRPr="00F730BF">
        <w:rPr>
          <w:szCs w:val="24"/>
        </w:rPr>
        <w:t>.</w:t>
      </w:r>
      <w:r w:rsidR="00576699" w:rsidRPr="00F730BF">
        <w:rPr>
          <w:b/>
          <w:szCs w:val="24"/>
        </w:rPr>
        <w:t xml:space="preserve">  </w:t>
      </w:r>
    </w:p>
    <w:p w14:paraId="73FBEA99" w14:textId="4A0D5BCC" w:rsidR="001B3E96" w:rsidRDefault="001B3E96" w:rsidP="00F730BF">
      <w:pPr>
        <w:spacing w:after="0" w:line="360" w:lineRule="auto"/>
        <w:ind w:left="0" w:right="9213" w:firstLine="0"/>
        <w:jc w:val="center"/>
        <w:rPr>
          <w:szCs w:val="24"/>
        </w:rPr>
      </w:pPr>
    </w:p>
    <w:p w14:paraId="4257BEE6" w14:textId="172476E4" w:rsidR="006711D8" w:rsidRPr="00F730BF" w:rsidRDefault="006711D8" w:rsidP="00F730BF">
      <w:pPr>
        <w:spacing w:after="112" w:line="259" w:lineRule="auto"/>
        <w:ind w:left="0" w:right="6" w:firstLine="0"/>
        <w:jc w:val="center"/>
        <w:rPr>
          <w:b/>
          <w:szCs w:val="24"/>
        </w:rPr>
      </w:pPr>
      <w:r w:rsidRPr="00F730BF">
        <w:rPr>
          <w:b/>
          <w:szCs w:val="24"/>
        </w:rPr>
        <w:t>MARCEL MENE</w:t>
      </w:r>
      <w:r w:rsidR="00306555" w:rsidRPr="00F730BF">
        <w:rPr>
          <w:b/>
          <w:szCs w:val="24"/>
        </w:rPr>
        <w:t>Z</w:t>
      </w:r>
      <w:r w:rsidRPr="00F730BF">
        <w:rPr>
          <w:b/>
          <w:szCs w:val="24"/>
        </w:rPr>
        <w:t>ES MEURER</w:t>
      </w:r>
      <w:r w:rsidR="00F730BF" w:rsidRPr="00F730BF">
        <w:rPr>
          <w:b/>
          <w:szCs w:val="24"/>
        </w:rPr>
        <w:t xml:space="preserve"> </w:t>
      </w:r>
      <w:r w:rsidR="0097189A" w:rsidRPr="00F730BF">
        <w:rPr>
          <w:b/>
          <w:szCs w:val="24"/>
        </w:rPr>
        <w:t xml:space="preserve">  EDUARDO SILVA GARCEZ  </w:t>
      </w:r>
      <w:r w:rsidR="00F730BF" w:rsidRPr="00F730BF">
        <w:rPr>
          <w:b/>
          <w:szCs w:val="24"/>
        </w:rPr>
        <w:t xml:space="preserve"> </w:t>
      </w:r>
      <w:r w:rsidR="0097189A" w:rsidRPr="00F730BF">
        <w:rPr>
          <w:b/>
          <w:szCs w:val="24"/>
        </w:rPr>
        <w:t xml:space="preserve"> MAURO ALVES</w:t>
      </w:r>
    </w:p>
    <w:p w14:paraId="6AF68CBC" w14:textId="00CEB787" w:rsidR="006711D8" w:rsidRPr="00F730BF" w:rsidRDefault="006711D8" w:rsidP="00F730BF">
      <w:pPr>
        <w:spacing w:after="112" w:line="259" w:lineRule="auto"/>
        <w:ind w:left="0" w:right="6" w:firstLine="0"/>
        <w:jc w:val="center"/>
        <w:rPr>
          <w:b/>
          <w:szCs w:val="24"/>
        </w:rPr>
      </w:pPr>
      <w:r w:rsidRPr="00F730BF">
        <w:rPr>
          <w:b/>
          <w:szCs w:val="24"/>
        </w:rPr>
        <w:t>VEREADOR PP</w:t>
      </w:r>
      <w:r w:rsidR="00F730BF" w:rsidRPr="00F730BF">
        <w:rPr>
          <w:b/>
          <w:szCs w:val="24"/>
        </w:rPr>
        <w:t xml:space="preserve">          VEREADOR PP            VEREADOR PSB</w:t>
      </w:r>
    </w:p>
    <w:p w14:paraId="6367B347" w14:textId="527F19E9" w:rsidR="00F2456E" w:rsidRDefault="00F2456E" w:rsidP="00F730BF">
      <w:pPr>
        <w:spacing w:after="112" w:line="259" w:lineRule="auto"/>
        <w:ind w:left="0" w:right="6" w:firstLine="0"/>
        <w:jc w:val="center"/>
        <w:rPr>
          <w:b/>
        </w:rPr>
      </w:pPr>
    </w:p>
    <w:p w14:paraId="7111DB21" w14:textId="77777777" w:rsidR="006E15F2" w:rsidRDefault="006E15F2" w:rsidP="00F730BF">
      <w:pPr>
        <w:spacing w:after="112" w:line="259" w:lineRule="auto"/>
        <w:ind w:left="0" w:right="6" w:firstLine="0"/>
        <w:jc w:val="center"/>
        <w:rPr>
          <w:b/>
        </w:rPr>
      </w:pPr>
    </w:p>
    <w:p w14:paraId="2263F721" w14:textId="0701526A" w:rsidR="001B3E96" w:rsidRDefault="00525E58" w:rsidP="00BD5127">
      <w:pPr>
        <w:spacing w:after="112" w:line="259" w:lineRule="auto"/>
        <w:ind w:left="0" w:right="6" w:firstLine="0"/>
        <w:jc w:val="center"/>
      </w:pPr>
      <w:r>
        <w:rPr>
          <w:b/>
        </w:rPr>
        <w:t>J</w:t>
      </w:r>
      <w:r w:rsidR="00576699">
        <w:rPr>
          <w:b/>
        </w:rPr>
        <w:t>USTIFICATIVA</w:t>
      </w:r>
    </w:p>
    <w:p w14:paraId="213ED639" w14:textId="7BB2D555" w:rsidR="00F51CBA" w:rsidRDefault="00576699" w:rsidP="00F730BF">
      <w:pPr>
        <w:spacing w:after="114" w:line="259" w:lineRule="auto"/>
        <w:ind w:left="0" w:right="0" w:firstLine="0"/>
        <w:jc w:val="left"/>
      </w:pPr>
      <w:r>
        <w:t xml:space="preserve">  </w:t>
      </w:r>
    </w:p>
    <w:p w14:paraId="29419FD9" w14:textId="496ACCC7" w:rsidR="001B3E96" w:rsidRDefault="00576699">
      <w:pPr>
        <w:spacing w:after="114" w:line="259" w:lineRule="auto"/>
        <w:ind w:left="-5" w:right="0"/>
      </w:pPr>
      <w:r>
        <w:t xml:space="preserve">Senhor Presidente, </w:t>
      </w:r>
    </w:p>
    <w:p w14:paraId="559E1049" w14:textId="60C5B199" w:rsidR="001B3E96" w:rsidRDefault="00576699">
      <w:pPr>
        <w:spacing w:after="114" w:line="259" w:lineRule="auto"/>
        <w:ind w:left="-5" w:right="0"/>
      </w:pPr>
      <w:r>
        <w:t>Senhores</w:t>
      </w:r>
      <w:r w:rsidR="00F51CBA">
        <w:t xml:space="preserve"> (as)</w:t>
      </w:r>
      <w:r>
        <w:t xml:space="preserve"> Vereadores</w:t>
      </w:r>
      <w:r w:rsidR="00F51CBA">
        <w:t xml:space="preserve"> (as)</w:t>
      </w:r>
      <w:r>
        <w:t xml:space="preserve">. </w:t>
      </w:r>
    </w:p>
    <w:p w14:paraId="2E01AA8F" w14:textId="77777777" w:rsidR="00F730BF" w:rsidRDefault="00576699" w:rsidP="00F730BF">
      <w:pPr>
        <w:keepLines/>
      </w:pPr>
      <w:r>
        <w:t xml:space="preserve">  </w:t>
      </w:r>
    </w:p>
    <w:p w14:paraId="38C36C8D" w14:textId="77777777" w:rsidR="00F730BF" w:rsidRDefault="00F730BF" w:rsidP="00F730BF">
      <w:pPr>
        <w:keepLines/>
        <w:tabs>
          <w:tab w:val="left" w:pos="1134"/>
        </w:tabs>
        <w:spacing w:after="6"/>
        <w:ind w:firstLine="1134"/>
      </w:pPr>
    </w:p>
    <w:p w14:paraId="3C28417A" w14:textId="77777777" w:rsidR="00F730BF" w:rsidRDefault="00F730BF" w:rsidP="00F730BF">
      <w:pPr>
        <w:keepLines/>
        <w:tabs>
          <w:tab w:val="left" w:pos="1134"/>
        </w:tabs>
        <w:spacing w:after="80"/>
        <w:ind w:firstLine="1134"/>
      </w:pPr>
      <w:r>
        <w:t xml:space="preserve">Encaminhamos o </w:t>
      </w:r>
      <w:r>
        <w:rPr>
          <w:b/>
        </w:rPr>
        <w:t>PROJETO DE LEI Nº 003/2022</w:t>
      </w:r>
      <w:r>
        <w:t>, que “RECONHECE A “CAMPANHA ABRIL AZUL: MÊS DE CONSCIENTIZAÇÃO DO AUTISMO” REALIZADA PELA SECRETARIA DE EDUCAÇÃO E CULTURA COMO EVENTO OFICIAL DE ITANHANGÁ E DÁ OUTRAS PROVIDÊNCIAS”, com o seguinte pronunciamento:</w:t>
      </w:r>
    </w:p>
    <w:p w14:paraId="6F64C081" w14:textId="77777777" w:rsidR="00F730BF" w:rsidRDefault="00F730BF" w:rsidP="00F730BF">
      <w:pPr>
        <w:ind w:left="1560" w:right="283"/>
        <w:rPr>
          <w:bCs/>
          <w:i/>
        </w:rPr>
      </w:pPr>
      <w:r>
        <w:rPr>
          <w:bCs/>
          <w:i/>
        </w:rPr>
        <w:t xml:space="preserve">“A Organização Mundial da Saúde (OMS) estima que o Transtorno do Espectro Autista (TEA) atinge uma em cada 160 crianças no mundo. A ONU aponta que mais de 2 milhões de brasileiros tem Autismo, mesmo assim é um Transtorno ainda desconhecido para muitos. </w:t>
      </w:r>
    </w:p>
    <w:p w14:paraId="073A173E" w14:textId="77777777" w:rsidR="00F730BF" w:rsidRDefault="00F730BF" w:rsidP="00F730BF">
      <w:pPr>
        <w:ind w:left="1560" w:right="283"/>
        <w:rPr>
          <w:bCs/>
          <w:i/>
        </w:rPr>
      </w:pPr>
      <w:r>
        <w:rPr>
          <w:bCs/>
          <w:i/>
        </w:rPr>
        <w:t>Desta forma, em dezembro de 2007 foi instituído pela ONU, o dia 2 de abril como o Dia Mundial de Conscientização sobre o Autismo, como forma de levar o esclarecimento do que vem a ser o Autismo e disseminar informações sobre a importância do diagnóstico e da intervenção precoce. A data vem sendo um marco da mobilização mundial com o objetivo de impulsionar o compromisso político e a cooperação internacional a favor de investimentos maiores nos setores sociais, educacionais e laborais das pessoas com o transtorno. Por conta de diagnósticos serem maiores no sexo masculino, foi estabelecida a cor azul como a cor símbolo do Transtorno do Espectro Autista.</w:t>
      </w:r>
    </w:p>
    <w:p w14:paraId="5A9A5B19" w14:textId="77777777" w:rsidR="00F730BF" w:rsidRDefault="00F730BF" w:rsidP="00F730BF">
      <w:pPr>
        <w:ind w:left="1560" w:right="283"/>
        <w:rPr>
          <w:bCs/>
          <w:i/>
        </w:rPr>
      </w:pPr>
      <w:r>
        <w:rPr>
          <w:bCs/>
          <w:i/>
        </w:rPr>
        <w:t xml:space="preserve">Em Itanhangá através da Secretaria de Educação profissionais e pais de alunos autistas participaram </w:t>
      </w:r>
      <w:r>
        <w:rPr>
          <w:bCs/>
          <w:i/>
        </w:rPr>
        <w:lastRenderedPageBreak/>
        <w:t xml:space="preserve">de uma Palestra informatiza em parceria com a Secretaria de Saúde do Município, além disso a Secretaria fará ações para sensibilizar e mobilizar toda à população. </w:t>
      </w:r>
    </w:p>
    <w:p w14:paraId="6EA5A30C" w14:textId="77777777" w:rsidR="00F730BF" w:rsidRDefault="00F730BF" w:rsidP="00F730BF">
      <w:pPr>
        <w:ind w:left="1560" w:right="283"/>
        <w:rPr>
          <w:bCs/>
          <w:i/>
        </w:rPr>
      </w:pPr>
      <w:r>
        <w:rPr>
          <w:bCs/>
          <w:i/>
        </w:rPr>
        <w:t>Necessitamos que o SUS disponibilize tratamento adequado e especializado aos Autistas, com profissionais capacitados para tal. As crianças diagnosticadas com o TEA têm direito ao acompanhante no ambiente escolar e em alguns casos até mesmo no transporte escolar. Também queremos menos. Menos preconceito, menos intolerância, menos cara feia quando estamos na fila preferencial, menos olhares de reprovação quando algum autista está em crise em local público. O mundo precisa de mais, mais respeito, mais paciência, mais compreensão, mais garantia de direitos e mais inclusão. A caminhada é longa, árdua, mas jamais desistiremos dela. Abrace esta causa. Eu abracei!!”</w:t>
      </w:r>
    </w:p>
    <w:p w14:paraId="636D02D0" w14:textId="77777777" w:rsidR="00F730BF" w:rsidRDefault="00F730BF" w:rsidP="00F730BF">
      <w:pPr>
        <w:rPr>
          <w:bCs/>
          <w:i/>
        </w:rPr>
      </w:pPr>
    </w:p>
    <w:p w14:paraId="6811BE5A" w14:textId="77777777" w:rsidR="00F730BF" w:rsidRDefault="00F730BF" w:rsidP="00F730BF">
      <w:r>
        <w:tab/>
        <w:t>Assim, conclamo as Edis e aos Edis dessa Casa Legislativa que dignem debruçar sobre mais essa solicitação e, além de colaborar com suas experiências, deliberem comigo essa pauta e favorecendo essa luta.</w:t>
      </w:r>
    </w:p>
    <w:p w14:paraId="0BC065E7" w14:textId="77777777" w:rsidR="00F730BF" w:rsidRDefault="00F730BF" w:rsidP="00F730BF"/>
    <w:p w14:paraId="6F121546" w14:textId="77777777" w:rsidR="00F730BF" w:rsidRDefault="00F730BF" w:rsidP="00F730BF"/>
    <w:p w14:paraId="23C70DC6" w14:textId="77777777" w:rsidR="00F730BF" w:rsidRDefault="00F730BF" w:rsidP="00F730BF">
      <w:pPr>
        <w:rPr>
          <w:rFonts w:ascii="Times New Roman" w:hAnsi="Times New Roman"/>
          <w:bCs/>
        </w:rPr>
      </w:pPr>
    </w:p>
    <w:p w14:paraId="6CD5DEAE" w14:textId="1E27F463" w:rsidR="00F730BF" w:rsidRPr="00F730BF" w:rsidRDefault="00F730BF" w:rsidP="00F730BF">
      <w:pPr>
        <w:spacing w:after="112" w:line="259" w:lineRule="auto"/>
        <w:ind w:left="0" w:right="6" w:firstLine="0"/>
        <w:jc w:val="center"/>
        <w:rPr>
          <w:b/>
          <w:sz w:val="22"/>
        </w:rPr>
      </w:pPr>
      <w:r w:rsidRPr="00F730BF">
        <w:rPr>
          <w:b/>
          <w:sz w:val="22"/>
        </w:rPr>
        <w:t xml:space="preserve">MARCEL MENEZES MEURER </w:t>
      </w:r>
      <w:r>
        <w:rPr>
          <w:b/>
          <w:sz w:val="22"/>
        </w:rPr>
        <w:t xml:space="preserve">  </w:t>
      </w:r>
      <w:r w:rsidRPr="00F730BF">
        <w:rPr>
          <w:b/>
          <w:sz w:val="22"/>
        </w:rPr>
        <w:t xml:space="preserve">  EDUARDO SILVA GARCEZ  </w:t>
      </w:r>
      <w:r>
        <w:rPr>
          <w:b/>
          <w:sz w:val="22"/>
        </w:rPr>
        <w:t xml:space="preserve"> </w:t>
      </w:r>
      <w:r w:rsidRPr="00F730BF">
        <w:rPr>
          <w:b/>
          <w:sz w:val="22"/>
        </w:rPr>
        <w:t xml:space="preserve">  MAURO ALVES</w:t>
      </w:r>
    </w:p>
    <w:p w14:paraId="63CCB717" w14:textId="038387BF" w:rsidR="00F730BF" w:rsidRPr="00F730BF" w:rsidRDefault="00F730BF" w:rsidP="00F730BF">
      <w:pPr>
        <w:spacing w:after="112" w:line="259" w:lineRule="auto"/>
        <w:ind w:left="0" w:right="6" w:firstLine="0"/>
        <w:jc w:val="center"/>
        <w:rPr>
          <w:b/>
          <w:sz w:val="22"/>
        </w:rPr>
      </w:pPr>
      <w:r>
        <w:rPr>
          <w:b/>
          <w:sz w:val="22"/>
        </w:rPr>
        <w:t xml:space="preserve">  </w:t>
      </w:r>
      <w:r w:rsidRPr="00F730BF">
        <w:rPr>
          <w:b/>
          <w:sz w:val="22"/>
        </w:rPr>
        <w:t xml:space="preserve">VEREADOR PP        </w:t>
      </w:r>
      <w:r>
        <w:rPr>
          <w:b/>
          <w:sz w:val="22"/>
        </w:rPr>
        <w:t xml:space="preserve">      </w:t>
      </w:r>
      <w:r w:rsidRPr="00F730BF">
        <w:rPr>
          <w:b/>
          <w:sz w:val="22"/>
        </w:rPr>
        <w:t xml:space="preserve">  VEREADOR PP            VEREADOR PSB</w:t>
      </w:r>
    </w:p>
    <w:p w14:paraId="2BE3B329" w14:textId="26683BC6" w:rsidR="001B3E96" w:rsidRDefault="001B3E96">
      <w:pPr>
        <w:spacing w:after="114" w:line="259" w:lineRule="auto"/>
        <w:ind w:left="0" w:right="0" w:firstLine="0"/>
        <w:jc w:val="left"/>
      </w:pPr>
    </w:p>
    <w:sectPr w:rsidR="001B3E96" w:rsidSect="00F730BF">
      <w:headerReference w:type="even" r:id="rId8"/>
      <w:headerReference w:type="default" r:id="rId9"/>
      <w:footerReference w:type="even" r:id="rId10"/>
      <w:footerReference w:type="default" r:id="rId11"/>
      <w:headerReference w:type="first" r:id="rId12"/>
      <w:footerReference w:type="first" r:id="rId13"/>
      <w:pgSz w:w="11906" w:h="16838"/>
      <w:pgMar w:top="1701" w:right="1130" w:bottom="1320" w:left="1419" w:header="125" w:footer="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4E66" w14:textId="77777777" w:rsidR="00CE208A" w:rsidRDefault="00CE208A">
      <w:pPr>
        <w:spacing w:after="0" w:line="240" w:lineRule="auto"/>
      </w:pPr>
      <w:r>
        <w:separator/>
      </w:r>
    </w:p>
  </w:endnote>
  <w:endnote w:type="continuationSeparator" w:id="0">
    <w:p w14:paraId="069EF1C2" w14:textId="77777777" w:rsidR="00CE208A" w:rsidRDefault="00CE2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257A" w14:textId="77777777" w:rsidR="001B3E96" w:rsidRDefault="00576699">
    <w:pPr>
      <w:spacing w:after="0" w:line="259" w:lineRule="auto"/>
      <w:ind w:left="48" w:right="0" w:firstLine="0"/>
      <w:jc w:val="center"/>
    </w:pPr>
    <w:r>
      <w:rPr>
        <w:rFonts w:ascii="Times New Roman" w:eastAsia="Times New Roman" w:hAnsi="Times New Roman" w:cs="Times New Roman"/>
        <w:color w:val="0000FF"/>
        <w:sz w:val="21"/>
      </w:rPr>
      <w:t xml:space="preserve"> </w:t>
    </w:r>
  </w:p>
  <w:p w14:paraId="66FA9B2D" w14:textId="77777777" w:rsidR="001B3E96" w:rsidRDefault="00576699">
    <w:pPr>
      <w:spacing w:after="0" w:line="259" w:lineRule="auto"/>
      <w:ind w:left="504" w:right="0" w:firstLine="0"/>
      <w:jc w:val="left"/>
    </w:pPr>
    <w:r>
      <w:rPr>
        <w:rFonts w:ascii="Times New Roman" w:eastAsia="Times New Roman" w:hAnsi="Times New Roman" w:cs="Times New Roman"/>
        <w:color w:val="0000FF"/>
        <w:sz w:val="21"/>
      </w:rPr>
      <w:t xml:space="preserve">Rua Murici, n° 118, </w:t>
    </w:r>
    <w:proofErr w:type="spellStart"/>
    <w:r>
      <w:rPr>
        <w:rFonts w:ascii="Times New Roman" w:eastAsia="Times New Roman" w:hAnsi="Times New Roman" w:cs="Times New Roman"/>
        <w:color w:val="0000FF"/>
        <w:sz w:val="21"/>
      </w:rPr>
      <w:t>Cx</w:t>
    </w:r>
    <w:proofErr w:type="spellEnd"/>
    <w:r>
      <w:rPr>
        <w:rFonts w:ascii="Times New Roman" w:eastAsia="Times New Roman" w:hAnsi="Times New Roman" w:cs="Times New Roman"/>
        <w:color w:val="0000FF"/>
        <w:sz w:val="21"/>
      </w:rPr>
      <w:t xml:space="preserve"> Postal 69 - CEP: 78.579-000 - Itanhangá/MT - CNPJ: 07.209.260/0001-10. </w:t>
    </w:r>
  </w:p>
  <w:p w14:paraId="371FEFBB" w14:textId="77777777" w:rsidR="001B3E96" w:rsidRDefault="00576699">
    <w:pPr>
      <w:spacing w:after="0" w:line="259" w:lineRule="auto"/>
      <w:ind w:left="576" w:right="0" w:firstLine="0"/>
      <w:jc w:val="left"/>
    </w:pPr>
    <w:r>
      <w:rPr>
        <w:rFonts w:ascii="Times New Roman" w:eastAsia="Times New Roman" w:hAnsi="Times New Roman" w:cs="Times New Roman"/>
        <w:color w:val="0000FF"/>
        <w:sz w:val="21"/>
      </w:rPr>
      <w:t xml:space="preserve">Fone/Fax: 66 3578 </w:t>
    </w:r>
    <w:proofErr w:type="gramStart"/>
    <w:r>
      <w:rPr>
        <w:rFonts w:ascii="Times New Roman" w:eastAsia="Times New Roman" w:hAnsi="Times New Roman" w:cs="Times New Roman"/>
        <w:color w:val="0000FF"/>
        <w:sz w:val="21"/>
      </w:rPr>
      <w:t>1365,</w:t>
    </w:r>
    <w:r>
      <w:rPr>
        <w:rFonts w:ascii="Times New Roman" w:eastAsia="Times New Roman" w:hAnsi="Times New Roman" w:cs="Times New Roman"/>
        <w:color w:val="0000FF"/>
        <w:sz w:val="21"/>
        <w:u w:val="single" w:color="0000FF"/>
      </w:rPr>
      <w:t>secretaria@camaraitanhanga.mt.gov.brwww.camaraitanhanga.mt.gov.br</w:t>
    </w:r>
    <w:proofErr w:type="gramEnd"/>
    <w:r>
      <w:rPr>
        <w:rFonts w:ascii="Times New Roman" w:eastAsia="Times New Roman" w:hAnsi="Times New Roman" w:cs="Times New Roman"/>
        <w:b/>
        <w:color w:val="0000FF"/>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A919" w14:textId="77777777" w:rsidR="001B3E96" w:rsidRDefault="00576699">
    <w:pPr>
      <w:spacing w:after="0" w:line="259" w:lineRule="auto"/>
      <w:ind w:left="48" w:right="0" w:firstLine="0"/>
      <w:jc w:val="center"/>
    </w:pPr>
    <w:r>
      <w:rPr>
        <w:rFonts w:ascii="Times New Roman" w:eastAsia="Times New Roman" w:hAnsi="Times New Roman" w:cs="Times New Roman"/>
        <w:color w:val="0000FF"/>
        <w:sz w:val="21"/>
      </w:rPr>
      <w:t xml:space="preserve"> </w:t>
    </w:r>
  </w:p>
  <w:p w14:paraId="1AF5F6A8" w14:textId="225F4781" w:rsidR="001B3E96" w:rsidRDefault="00576699" w:rsidP="00B1600F">
    <w:pPr>
      <w:spacing w:after="0" w:line="259" w:lineRule="auto"/>
      <w:ind w:right="0"/>
      <w:jc w:val="left"/>
    </w:pPr>
    <w:r>
      <w:rPr>
        <w:rFonts w:ascii="Times New Roman" w:eastAsia="Times New Roman" w:hAnsi="Times New Roman" w:cs="Times New Roman"/>
        <w:color w:val="0000FF"/>
        <w:sz w:val="21"/>
      </w:rPr>
      <w:t xml:space="preserve">Rua </w:t>
    </w:r>
    <w:r w:rsidR="00B1600F">
      <w:rPr>
        <w:rFonts w:ascii="Times New Roman" w:eastAsia="Times New Roman" w:hAnsi="Times New Roman" w:cs="Times New Roman"/>
        <w:color w:val="0000FF"/>
        <w:sz w:val="21"/>
      </w:rPr>
      <w:t>Florianópolis</w:t>
    </w:r>
    <w:r>
      <w:rPr>
        <w:rFonts w:ascii="Times New Roman" w:eastAsia="Times New Roman" w:hAnsi="Times New Roman" w:cs="Times New Roman"/>
        <w:color w:val="0000FF"/>
        <w:sz w:val="21"/>
      </w:rPr>
      <w:t xml:space="preserve">, n° </w:t>
    </w:r>
    <w:r w:rsidR="00B1600F">
      <w:rPr>
        <w:rFonts w:ascii="Times New Roman" w:eastAsia="Times New Roman" w:hAnsi="Times New Roman" w:cs="Times New Roman"/>
        <w:color w:val="0000FF"/>
        <w:sz w:val="21"/>
      </w:rPr>
      <w:t>217</w:t>
    </w:r>
    <w:r>
      <w:rPr>
        <w:rFonts w:ascii="Times New Roman" w:eastAsia="Times New Roman" w:hAnsi="Times New Roman" w:cs="Times New Roman"/>
        <w:color w:val="0000FF"/>
        <w:sz w:val="21"/>
      </w:rPr>
      <w:t xml:space="preserve">, </w:t>
    </w:r>
    <w:proofErr w:type="spellStart"/>
    <w:r>
      <w:rPr>
        <w:rFonts w:ascii="Times New Roman" w:eastAsia="Times New Roman" w:hAnsi="Times New Roman" w:cs="Times New Roman"/>
        <w:color w:val="0000FF"/>
        <w:sz w:val="21"/>
      </w:rPr>
      <w:t>Cx</w:t>
    </w:r>
    <w:proofErr w:type="spellEnd"/>
    <w:r>
      <w:rPr>
        <w:rFonts w:ascii="Times New Roman" w:eastAsia="Times New Roman" w:hAnsi="Times New Roman" w:cs="Times New Roman"/>
        <w:color w:val="0000FF"/>
        <w:sz w:val="21"/>
      </w:rPr>
      <w:t xml:space="preserve"> Postal </w:t>
    </w:r>
    <w:r w:rsidR="00B1600F">
      <w:rPr>
        <w:rFonts w:ascii="Times New Roman" w:eastAsia="Times New Roman" w:hAnsi="Times New Roman" w:cs="Times New Roman"/>
        <w:color w:val="0000FF"/>
        <w:sz w:val="21"/>
      </w:rPr>
      <w:t>71</w:t>
    </w:r>
    <w:r>
      <w:rPr>
        <w:rFonts w:ascii="Times New Roman" w:eastAsia="Times New Roman" w:hAnsi="Times New Roman" w:cs="Times New Roman"/>
        <w:color w:val="0000FF"/>
        <w:sz w:val="21"/>
      </w:rPr>
      <w:t xml:space="preserve"> - CEP: 78.579-000 - Itanhangá/MT - CNPJ: 07.209.260/0001-10. </w:t>
    </w:r>
  </w:p>
  <w:p w14:paraId="690444F3" w14:textId="67CFE07B" w:rsidR="001B3E96" w:rsidRDefault="00576699">
    <w:pPr>
      <w:spacing w:after="0" w:line="259" w:lineRule="auto"/>
      <w:ind w:left="576" w:right="0" w:firstLine="0"/>
      <w:jc w:val="left"/>
    </w:pPr>
    <w:r>
      <w:rPr>
        <w:rFonts w:ascii="Times New Roman" w:eastAsia="Times New Roman" w:hAnsi="Times New Roman" w:cs="Times New Roman"/>
        <w:color w:val="0000FF"/>
        <w:sz w:val="21"/>
      </w:rPr>
      <w:t>Fone: 66 3578 1365,</w:t>
    </w:r>
    <w:r w:rsidR="00ED047F">
      <w:rPr>
        <w:rFonts w:ascii="Times New Roman" w:eastAsia="Times New Roman" w:hAnsi="Times New Roman" w:cs="Times New Roman"/>
        <w:color w:val="0000FF"/>
        <w:sz w:val="21"/>
      </w:rPr>
      <w:t xml:space="preserve">  </w:t>
    </w:r>
    <w:hyperlink r:id="rId1" w:history="1">
      <w:r w:rsidR="00ED047F" w:rsidRPr="006D34A0">
        <w:rPr>
          <w:rStyle w:val="Hyperlink"/>
          <w:rFonts w:ascii="Times New Roman" w:eastAsia="Times New Roman" w:hAnsi="Times New Roman" w:cs="Times New Roman"/>
          <w:sz w:val="21"/>
        </w:rPr>
        <w:t>secretaria@camaraitanhanga.mt.gov.br</w:t>
      </w:r>
    </w:hyperlink>
    <w:r w:rsidR="00ED047F">
      <w:rPr>
        <w:rFonts w:ascii="Times New Roman" w:eastAsia="Times New Roman" w:hAnsi="Times New Roman" w:cs="Times New Roman"/>
        <w:color w:val="0000FF"/>
        <w:sz w:val="21"/>
        <w:u w:val="single" w:color="0000FF"/>
      </w:rPr>
      <w:t xml:space="preserve">  </w:t>
    </w:r>
    <w:r>
      <w:rPr>
        <w:rFonts w:ascii="Times New Roman" w:eastAsia="Times New Roman" w:hAnsi="Times New Roman" w:cs="Times New Roman"/>
        <w:color w:val="0000FF"/>
        <w:sz w:val="21"/>
        <w:u w:val="single" w:color="0000FF"/>
      </w:rPr>
      <w:t>www.camaraitanhanga.mt.gov.br</w:t>
    </w:r>
    <w:r>
      <w:rPr>
        <w:rFonts w:ascii="Times New Roman" w:eastAsia="Times New Roman" w:hAnsi="Times New Roman" w:cs="Times New Roman"/>
        <w:b/>
        <w:color w:val="0000FF"/>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ED58" w14:textId="77777777" w:rsidR="001B3E96" w:rsidRDefault="00576699">
    <w:pPr>
      <w:spacing w:after="0" w:line="259" w:lineRule="auto"/>
      <w:ind w:left="48" w:right="0" w:firstLine="0"/>
      <w:jc w:val="center"/>
    </w:pPr>
    <w:r>
      <w:rPr>
        <w:rFonts w:ascii="Times New Roman" w:eastAsia="Times New Roman" w:hAnsi="Times New Roman" w:cs="Times New Roman"/>
        <w:color w:val="0000FF"/>
        <w:sz w:val="21"/>
      </w:rPr>
      <w:t xml:space="preserve"> </w:t>
    </w:r>
  </w:p>
  <w:p w14:paraId="3A274700" w14:textId="77777777" w:rsidR="001B3E96" w:rsidRDefault="00576699">
    <w:pPr>
      <w:spacing w:after="0" w:line="259" w:lineRule="auto"/>
      <w:ind w:left="504" w:right="0" w:firstLine="0"/>
      <w:jc w:val="left"/>
    </w:pPr>
    <w:r>
      <w:rPr>
        <w:rFonts w:ascii="Times New Roman" w:eastAsia="Times New Roman" w:hAnsi="Times New Roman" w:cs="Times New Roman"/>
        <w:color w:val="0000FF"/>
        <w:sz w:val="21"/>
      </w:rPr>
      <w:t xml:space="preserve">Rua Murici, n° 118, </w:t>
    </w:r>
    <w:proofErr w:type="spellStart"/>
    <w:r>
      <w:rPr>
        <w:rFonts w:ascii="Times New Roman" w:eastAsia="Times New Roman" w:hAnsi="Times New Roman" w:cs="Times New Roman"/>
        <w:color w:val="0000FF"/>
        <w:sz w:val="21"/>
      </w:rPr>
      <w:t>Cx</w:t>
    </w:r>
    <w:proofErr w:type="spellEnd"/>
    <w:r>
      <w:rPr>
        <w:rFonts w:ascii="Times New Roman" w:eastAsia="Times New Roman" w:hAnsi="Times New Roman" w:cs="Times New Roman"/>
        <w:color w:val="0000FF"/>
        <w:sz w:val="21"/>
      </w:rPr>
      <w:t xml:space="preserve"> Postal 69 - CEP: 78.579-000 - Itanhangá/MT - CNPJ: 07.209.260/0001-10. </w:t>
    </w:r>
  </w:p>
  <w:p w14:paraId="0FDB928F" w14:textId="77777777" w:rsidR="001B3E96" w:rsidRDefault="00576699">
    <w:pPr>
      <w:spacing w:after="0" w:line="259" w:lineRule="auto"/>
      <w:ind w:left="576" w:right="0" w:firstLine="0"/>
      <w:jc w:val="left"/>
    </w:pPr>
    <w:r>
      <w:rPr>
        <w:rFonts w:ascii="Times New Roman" w:eastAsia="Times New Roman" w:hAnsi="Times New Roman" w:cs="Times New Roman"/>
        <w:color w:val="0000FF"/>
        <w:sz w:val="21"/>
      </w:rPr>
      <w:t xml:space="preserve">Fone/Fax: 66 3578 </w:t>
    </w:r>
    <w:proofErr w:type="gramStart"/>
    <w:r>
      <w:rPr>
        <w:rFonts w:ascii="Times New Roman" w:eastAsia="Times New Roman" w:hAnsi="Times New Roman" w:cs="Times New Roman"/>
        <w:color w:val="0000FF"/>
        <w:sz w:val="21"/>
      </w:rPr>
      <w:t>1365,</w:t>
    </w:r>
    <w:r>
      <w:rPr>
        <w:rFonts w:ascii="Times New Roman" w:eastAsia="Times New Roman" w:hAnsi="Times New Roman" w:cs="Times New Roman"/>
        <w:color w:val="0000FF"/>
        <w:sz w:val="21"/>
        <w:u w:val="single" w:color="0000FF"/>
      </w:rPr>
      <w:t>secretaria@camaraitanhanga.mt.gov.brwww.camaraitanhanga.mt.gov.br</w:t>
    </w:r>
    <w:proofErr w:type="gramEnd"/>
    <w:r>
      <w:rPr>
        <w:rFonts w:ascii="Times New Roman" w:eastAsia="Times New Roman" w:hAnsi="Times New Roman" w:cs="Times New Roman"/>
        <w:b/>
        <w:color w:val="0000FF"/>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A188" w14:textId="77777777" w:rsidR="00CE208A" w:rsidRDefault="00CE208A">
      <w:pPr>
        <w:spacing w:after="0" w:line="240" w:lineRule="auto"/>
      </w:pPr>
      <w:r>
        <w:separator/>
      </w:r>
    </w:p>
  </w:footnote>
  <w:footnote w:type="continuationSeparator" w:id="0">
    <w:p w14:paraId="7E68D82C" w14:textId="77777777" w:rsidR="00CE208A" w:rsidRDefault="00CE2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F04B" w14:textId="77777777" w:rsidR="001B3E96" w:rsidRDefault="00576699">
    <w:pPr>
      <w:tabs>
        <w:tab w:val="center" w:pos="1774"/>
        <w:tab w:val="center" w:pos="2482"/>
        <w:tab w:val="center" w:pos="5382"/>
      </w:tabs>
      <w:spacing w:after="0" w:line="259" w:lineRule="auto"/>
      <w:ind w:left="0" w:right="0" w:firstLine="0"/>
      <w:jc w:val="left"/>
    </w:pPr>
    <w:r>
      <w:rPr>
        <w:noProof/>
      </w:rPr>
      <w:drawing>
        <wp:anchor distT="0" distB="0" distL="114300" distR="114300" simplePos="0" relativeHeight="251658240" behindDoc="0" locked="0" layoutInCell="1" allowOverlap="0" wp14:anchorId="0AB7FA67" wp14:editId="4F0DFD0F">
          <wp:simplePos x="0" y="0"/>
          <wp:positionH relativeFrom="page">
            <wp:posOffset>222250</wp:posOffset>
          </wp:positionH>
          <wp:positionV relativeFrom="page">
            <wp:posOffset>79375</wp:posOffset>
          </wp:positionV>
          <wp:extent cx="1028700" cy="800100"/>
          <wp:effectExtent l="0" t="0" r="0" b="0"/>
          <wp:wrapSquare wrapText="bothSides"/>
          <wp:docPr id="25"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a:fillRect/>
                  </a:stretch>
                </pic:blipFill>
                <pic:spPr>
                  <a:xfrm>
                    <a:off x="0" y="0"/>
                    <a:ext cx="1028700" cy="800100"/>
                  </a:xfrm>
                  <a:prstGeom prst="rect">
                    <a:avLst/>
                  </a:prstGeom>
                </pic:spPr>
              </pic:pic>
            </a:graphicData>
          </a:graphic>
        </wp:anchor>
      </w:drawing>
    </w:r>
    <w:r>
      <w:rPr>
        <w:rFonts w:ascii="Calibri" w:eastAsia="Calibri" w:hAnsi="Calibri" w:cs="Calibri"/>
        <w:sz w:val="22"/>
      </w:rPr>
      <w:tab/>
    </w:r>
    <w:r>
      <w:rPr>
        <w:rFonts w:ascii="Calibri" w:eastAsia="Calibri" w:hAnsi="Calibri" w:cs="Calibri"/>
        <w:b/>
        <w:color w:val="0000FF"/>
        <w:sz w:val="44"/>
      </w:rPr>
      <w:t xml:space="preserve"> </w:t>
    </w:r>
    <w:r>
      <w:rPr>
        <w:rFonts w:ascii="Calibri" w:eastAsia="Calibri" w:hAnsi="Calibri" w:cs="Calibri"/>
        <w:b/>
        <w:color w:val="0000FF"/>
        <w:sz w:val="44"/>
      </w:rPr>
      <w:tab/>
      <w:t xml:space="preserve"> </w:t>
    </w:r>
    <w:r>
      <w:rPr>
        <w:rFonts w:ascii="Calibri" w:eastAsia="Calibri" w:hAnsi="Calibri" w:cs="Calibri"/>
        <w:b/>
        <w:color w:val="0000FF"/>
        <w:sz w:val="44"/>
      </w:rPr>
      <w:tab/>
    </w:r>
    <w:r>
      <w:rPr>
        <w:rFonts w:ascii="Times New Roman" w:eastAsia="Times New Roman" w:hAnsi="Times New Roman" w:cs="Times New Roman"/>
        <w:b/>
        <w:color w:val="0000FF"/>
        <w:sz w:val="44"/>
      </w:rPr>
      <w:t xml:space="preserve">Estado de Mato Grosso </w:t>
    </w:r>
  </w:p>
  <w:p w14:paraId="717E2657" w14:textId="77777777" w:rsidR="001B3E96" w:rsidRDefault="00576699">
    <w:pPr>
      <w:spacing w:after="0" w:line="259" w:lineRule="auto"/>
      <w:ind w:left="0" w:right="703" w:firstLine="0"/>
      <w:jc w:val="center"/>
    </w:pPr>
    <w:r>
      <w:rPr>
        <w:rFonts w:ascii="Times New Roman" w:eastAsia="Times New Roman" w:hAnsi="Times New Roman" w:cs="Times New Roman"/>
        <w:b/>
        <w:color w:val="0000FF"/>
        <w:sz w:val="48"/>
        <w:u w:val="single" w:color="0000FF"/>
      </w:rPr>
      <w:t xml:space="preserve">                Câmara Municipal de Itanhangá</w:t>
    </w:r>
    <w:r>
      <w:rPr>
        <w:rFonts w:ascii="Times New Roman" w:eastAsia="Times New Roman" w:hAnsi="Times New Roman" w:cs="Times New Roman"/>
        <w:b/>
        <w:color w:val="0000FF"/>
        <w:sz w:val="48"/>
      </w:rPr>
      <w:t xml:space="preserve"> </w:t>
    </w:r>
  </w:p>
  <w:p w14:paraId="0F91C12F" w14:textId="77777777" w:rsidR="001B3E96" w:rsidRDefault="00576699">
    <w:pPr>
      <w:spacing w:after="0" w:line="259" w:lineRule="auto"/>
      <w:ind w:left="0" w:right="0" w:firstLine="0"/>
      <w:jc w:val="left"/>
    </w:pPr>
    <w:r>
      <w:rPr>
        <w:rFonts w:ascii="Times New Roman" w:eastAsia="Times New Roman" w:hAnsi="Times New Roman" w:cs="Times New Roman"/>
        <w:b/>
        <w:color w:val="0000FF"/>
      </w:rPr>
      <w:t xml:space="preserve">                    Gestão 2020/2021 – Biênio 2020 - 2021. </w:t>
    </w:r>
  </w:p>
  <w:p w14:paraId="65ACD900" w14:textId="77777777" w:rsidR="001B3E96" w:rsidRDefault="00576699">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F74D" w14:textId="5723AFB0" w:rsidR="001B3E96" w:rsidRDefault="006E15F2" w:rsidP="00ED047F">
    <w:pPr>
      <w:tabs>
        <w:tab w:val="center" w:pos="1774"/>
        <w:tab w:val="center" w:pos="2482"/>
        <w:tab w:val="center" w:pos="5382"/>
      </w:tabs>
      <w:spacing w:after="0" w:line="259" w:lineRule="auto"/>
      <w:ind w:left="0" w:right="0" w:firstLine="0"/>
      <w:jc w:val="center"/>
    </w:pPr>
    <w:sdt>
      <w:sdtPr>
        <w:rPr>
          <w:rFonts w:ascii="Times New Roman" w:eastAsia="Times New Roman" w:hAnsi="Times New Roman" w:cs="Times New Roman"/>
          <w:b/>
          <w:color w:val="0000FF"/>
          <w:sz w:val="44"/>
        </w:rPr>
        <w:id w:val="786470774"/>
        <w:docPartObj>
          <w:docPartGallery w:val="Page Numbers (Margins)"/>
          <w:docPartUnique/>
        </w:docPartObj>
      </w:sdtPr>
      <w:sdtEndPr/>
      <w:sdtContent>
        <w:r w:rsidR="006946AB" w:rsidRPr="006946AB">
          <w:rPr>
            <w:rFonts w:ascii="Times New Roman" w:eastAsia="Times New Roman" w:hAnsi="Times New Roman" w:cs="Times New Roman"/>
            <w:b/>
            <w:noProof/>
            <w:color w:val="0000FF"/>
            <w:sz w:val="44"/>
          </w:rPr>
          <mc:AlternateContent>
            <mc:Choice Requires="wps">
              <w:drawing>
                <wp:anchor distT="0" distB="0" distL="114300" distR="114300" simplePos="0" relativeHeight="251662336" behindDoc="0" locked="0" layoutInCell="0" allowOverlap="1" wp14:anchorId="29B65C96" wp14:editId="62ECE3A2">
                  <wp:simplePos x="0" y="0"/>
                  <wp:positionH relativeFrom="rightMargin">
                    <wp:align>center</wp:align>
                  </wp:positionH>
                  <wp:positionV relativeFrom="margin">
                    <wp:align>bottom</wp:align>
                  </wp:positionV>
                  <wp:extent cx="510540" cy="2183130"/>
                  <wp:effectExtent l="0" t="0" r="381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AC1D4" w14:textId="77777777" w:rsidR="006946AB" w:rsidRDefault="006946AB">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fldChar w:fldCharType="begin"/>
                              </w:r>
                              <w:r>
                                <w:instrText>PAGE    \* MERGEFORMAT</w:instrText>
                              </w:r>
                              <w: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B65C96" id="Retângulo 3" o:spid="_x0000_s1026" style="position:absolute;left:0;text-align:left;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40AC1D4" w14:textId="77777777" w:rsidR="006946AB" w:rsidRDefault="006946AB">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fldChar w:fldCharType="begin"/>
                        </w:r>
                        <w:r>
                          <w:instrText>PAGE    \* MERGEFORMAT</w:instrText>
                        </w:r>
                        <w: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576699">
      <w:rPr>
        <w:noProof/>
      </w:rPr>
      <w:drawing>
        <wp:anchor distT="0" distB="0" distL="114300" distR="114300" simplePos="0" relativeHeight="251659264" behindDoc="0" locked="0" layoutInCell="1" allowOverlap="0" wp14:anchorId="66B218C4" wp14:editId="596CFBC1">
          <wp:simplePos x="0" y="0"/>
          <wp:positionH relativeFrom="page">
            <wp:posOffset>222250</wp:posOffset>
          </wp:positionH>
          <wp:positionV relativeFrom="page">
            <wp:posOffset>79375</wp:posOffset>
          </wp:positionV>
          <wp:extent cx="1028700" cy="800100"/>
          <wp:effectExtent l="0" t="0" r="0" b="0"/>
          <wp:wrapSquare wrapText="bothSides"/>
          <wp:docPr id="26"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a:fillRect/>
                  </a:stretch>
                </pic:blipFill>
                <pic:spPr>
                  <a:xfrm>
                    <a:off x="0" y="0"/>
                    <a:ext cx="1028700" cy="800100"/>
                  </a:xfrm>
                  <a:prstGeom prst="rect">
                    <a:avLst/>
                  </a:prstGeom>
                </pic:spPr>
              </pic:pic>
            </a:graphicData>
          </a:graphic>
        </wp:anchor>
      </w:drawing>
    </w:r>
    <w:r w:rsidR="00576699">
      <w:rPr>
        <w:rFonts w:ascii="Times New Roman" w:eastAsia="Times New Roman" w:hAnsi="Times New Roman" w:cs="Times New Roman"/>
        <w:b/>
        <w:color w:val="0000FF"/>
        <w:sz w:val="44"/>
      </w:rPr>
      <w:t>Estado de Mato Grosso</w:t>
    </w:r>
  </w:p>
  <w:p w14:paraId="7F280675" w14:textId="7DEE9C19" w:rsidR="001B3E96" w:rsidRDefault="00576699" w:rsidP="00ED047F">
    <w:pPr>
      <w:spacing w:after="0" w:line="259" w:lineRule="auto"/>
      <w:ind w:left="0" w:right="703" w:firstLine="0"/>
      <w:jc w:val="center"/>
    </w:pPr>
    <w:r>
      <w:rPr>
        <w:rFonts w:ascii="Times New Roman" w:eastAsia="Times New Roman" w:hAnsi="Times New Roman" w:cs="Times New Roman"/>
        <w:b/>
        <w:color w:val="0000FF"/>
        <w:sz w:val="48"/>
        <w:u w:val="single" w:color="0000FF"/>
      </w:rPr>
      <w:t>Câmara Municipal de</w:t>
    </w:r>
    <w:r w:rsidR="00ED047F">
      <w:rPr>
        <w:rFonts w:ascii="Times New Roman" w:eastAsia="Times New Roman" w:hAnsi="Times New Roman" w:cs="Times New Roman"/>
        <w:b/>
        <w:color w:val="0000FF"/>
        <w:sz w:val="48"/>
        <w:u w:val="single" w:color="0000FF"/>
      </w:rPr>
      <w:t xml:space="preserve"> </w:t>
    </w:r>
    <w:r>
      <w:rPr>
        <w:rFonts w:ascii="Times New Roman" w:eastAsia="Times New Roman" w:hAnsi="Times New Roman" w:cs="Times New Roman"/>
        <w:b/>
        <w:color w:val="0000FF"/>
        <w:sz w:val="48"/>
        <w:u w:val="single" w:color="0000FF"/>
      </w:rPr>
      <w:t>Itanhangá</w:t>
    </w:r>
  </w:p>
  <w:p w14:paraId="58DFDFCB" w14:textId="15635C2F" w:rsidR="001B3E96" w:rsidRDefault="00576699" w:rsidP="00F730BF">
    <w:pPr>
      <w:spacing w:after="0" w:line="259" w:lineRule="auto"/>
      <w:ind w:left="0" w:right="0" w:firstLine="0"/>
      <w:jc w:val="center"/>
    </w:pPr>
    <w:r>
      <w:rPr>
        <w:rFonts w:ascii="Times New Roman" w:eastAsia="Times New Roman" w:hAnsi="Times New Roman" w:cs="Times New Roman"/>
        <w:b/>
        <w:color w:val="0000FF"/>
      </w:rPr>
      <w:t>Gestão 202</w:t>
    </w:r>
    <w:r w:rsidR="00ED047F">
      <w:rPr>
        <w:rFonts w:ascii="Times New Roman" w:eastAsia="Times New Roman" w:hAnsi="Times New Roman" w:cs="Times New Roman"/>
        <w:b/>
        <w:color w:val="0000FF"/>
      </w:rPr>
      <w:t>1</w:t>
    </w:r>
    <w:r>
      <w:rPr>
        <w:rFonts w:ascii="Times New Roman" w:eastAsia="Times New Roman" w:hAnsi="Times New Roman" w:cs="Times New Roman"/>
        <w:b/>
        <w:color w:val="0000FF"/>
      </w:rPr>
      <w:t>/202</w:t>
    </w:r>
    <w:r w:rsidR="00ED047F">
      <w:rPr>
        <w:rFonts w:ascii="Times New Roman" w:eastAsia="Times New Roman" w:hAnsi="Times New Roman" w:cs="Times New Roman"/>
        <w:b/>
        <w:color w:val="0000FF"/>
      </w:rPr>
      <w:t>4</w:t>
    </w:r>
    <w:r>
      <w:rPr>
        <w:rFonts w:ascii="Times New Roman" w:eastAsia="Times New Roman" w:hAnsi="Times New Roman" w:cs="Times New Roman"/>
        <w:b/>
        <w:color w:val="0000FF"/>
      </w:rPr>
      <w:t xml:space="preserve"> – Biênio 202</w:t>
    </w:r>
    <w:r w:rsidR="00ED047F">
      <w:rPr>
        <w:rFonts w:ascii="Times New Roman" w:eastAsia="Times New Roman" w:hAnsi="Times New Roman" w:cs="Times New Roman"/>
        <w:b/>
        <w:color w:val="0000FF"/>
      </w:rPr>
      <w:t>1</w:t>
    </w:r>
    <w:r>
      <w:rPr>
        <w:rFonts w:ascii="Times New Roman" w:eastAsia="Times New Roman" w:hAnsi="Times New Roman" w:cs="Times New Roman"/>
        <w:b/>
        <w:color w:val="0000FF"/>
      </w:rPr>
      <w:t xml:space="preserve"> - 202</w:t>
    </w:r>
    <w:r w:rsidR="00ED047F">
      <w:rPr>
        <w:rFonts w:ascii="Times New Roman" w:eastAsia="Times New Roman" w:hAnsi="Times New Roman" w:cs="Times New Roman"/>
        <w:b/>
        <w:color w:val="0000FF"/>
      </w:rPr>
      <w:t>2</w:t>
    </w:r>
    <w:r>
      <w:rPr>
        <w:rFonts w:ascii="Times New Roman" w:eastAsia="Times New Roman" w:hAnsi="Times New Roman" w:cs="Times New Roman"/>
        <w:b/>
        <w:color w:val="0000FF"/>
      </w:rPr>
      <w:t>.</w:t>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2D8B" w14:textId="77777777" w:rsidR="001B3E96" w:rsidRDefault="00576699">
    <w:pPr>
      <w:tabs>
        <w:tab w:val="center" w:pos="1774"/>
        <w:tab w:val="center" w:pos="2482"/>
        <w:tab w:val="center" w:pos="5382"/>
      </w:tabs>
      <w:spacing w:after="0" w:line="259" w:lineRule="auto"/>
      <w:ind w:left="0" w:right="0" w:firstLine="0"/>
      <w:jc w:val="left"/>
    </w:pPr>
    <w:r>
      <w:rPr>
        <w:noProof/>
      </w:rPr>
      <w:drawing>
        <wp:anchor distT="0" distB="0" distL="114300" distR="114300" simplePos="0" relativeHeight="251660288" behindDoc="0" locked="0" layoutInCell="1" allowOverlap="0" wp14:anchorId="4503122D" wp14:editId="21DD13E1">
          <wp:simplePos x="0" y="0"/>
          <wp:positionH relativeFrom="page">
            <wp:posOffset>222250</wp:posOffset>
          </wp:positionH>
          <wp:positionV relativeFrom="page">
            <wp:posOffset>79375</wp:posOffset>
          </wp:positionV>
          <wp:extent cx="1028700" cy="800100"/>
          <wp:effectExtent l="0" t="0" r="0" b="0"/>
          <wp:wrapSquare wrapText="bothSides"/>
          <wp:docPr id="27"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a:fillRect/>
                  </a:stretch>
                </pic:blipFill>
                <pic:spPr>
                  <a:xfrm>
                    <a:off x="0" y="0"/>
                    <a:ext cx="1028700" cy="800100"/>
                  </a:xfrm>
                  <a:prstGeom prst="rect">
                    <a:avLst/>
                  </a:prstGeom>
                </pic:spPr>
              </pic:pic>
            </a:graphicData>
          </a:graphic>
        </wp:anchor>
      </w:drawing>
    </w:r>
    <w:r>
      <w:rPr>
        <w:rFonts w:ascii="Calibri" w:eastAsia="Calibri" w:hAnsi="Calibri" w:cs="Calibri"/>
        <w:sz w:val="22"/>
      </w:rPr>
      <w:tab/>
    </w:r>
    <w:r>
      <w:rPr>
        <w:rFonts w:ascii="Calibri" w:eastAsia="Calibri" w:hAnsi="Calibri" w:cs="Calibri"/>
        <w:b/>
        <w:color w:val="0000FF"/>
        <w:sz w:val="44"/>
      </w:rPr>
      <w:t xml:space="preserve"> </w:t>
    </w:r>
    <w:r>
      <w:rPr>
        <w:rFonts w:ascii="Calibri" w:eastAsia="Calibri" w:hAnsi="Calibri" w:cs="Calibri"/>
        <w:b/>
        <w:color w:val="0000FF"/>
        <w:sz w:val="44"/>
      </w:rPr>
      <w:tab/>
      <w:t xml:space="preserve"> </w:t>
    </w:r>
    <w:r>
      <w:rPr>
        <w:rFonts w:ascii="Calibri" w:eastAsia="Calibri" w:hAnsi="Calibri" w:cs="Calibri"/>
        <w:b/>
        <w:color w:val="0000FF"/>
        <w:sz w:val="44"/>
      </w:rPr>
      <w:tab/>
    </w:r>
    <w:r>
      <w:rPr>
        <w:rFonts w:ascii="Times New Roman" w:eastAsia="Times New Roman" w:hAnsi="Times New Roman" w:cs="Times New Roman"/>
        <w:b/>
        <w:color w:val="0000FF"/>
        <w:sz w:val="44"/>
      </w:rPr>
      <w:t xml:space="preserve">Estado de Mato Grosso </w:t>
    </w:r>
  </w:p>
  <w:p w14:paraId="6CE0F593" w14:textId="77777777" w:rsidR="001B3E96" w:rsidRDefault="00576699">
    <w:pPr>
      <w:spacing w:after="0" w:line="259" w:lineRule="auto"/>
      <w:ind w:left="0" w:right="703" w:firstLine="0"/>
      <w:jc w:val="center"/>
    </w:pPr>
    <w:r>
      <w:rPr>
        <w:rFonts w:ascii="Times New Roman" w:eastAsia="Times New Roman" w:hAnsi="Times New Roman" w:cs="Times New Roman"/>
        <w:b/>
        <w:color w:val="0000FF"/>
        <w:sz w:val="48"/>
        <w:u w:val="single" w:color="0000FF"/>
      </w:rPr>
      <w:t xml:space="preserve">                Câmara Municipal de Itanhangá</w:t>
    </w:r>
    <w:r>
      <w:rPr>
        <w:rFonts w:ascii="Times New Roman" w:eastAsia="Times New Roman" w:hAnsi="Times New Roman" w:cs="Times New Roman"/>
        <w:b/>
        <w:color w:val="0000FF"/>
        <w:sz w:val="48"/>
      </w:rPr>
      <w:t xml:space="preserve"> </w:t>
    </w:r>
  </w:p>
  <w:p w14:paraId="0D39FE91" w14:textId="77777777" w:rsidR="001B3E96" w:rsidRDefault="00576699">
    <w:pPr>
      <w:spacing w:after="0" w:line="259" w:lineRule="auto"/>
      <w:ind w:left="0" w:right="0" w:firstLine="0"/>
      <w:jc w:val="left"/>
    </w:pPr>
    <w:r>
      <w:rPr>
        <w:rFonts w:ascii="Times New Roman" w:eastAsia="Times New Roman" w:hAnsi="Times New Roman" w:cs="Times New Roman"/>
        <w:b/>
        <w:color w:val="0000FF"/>
      </w:rPr>
      <w:t xml:space="preserve">                    Gestão 2020/2021 – Biênio 2020 - 2021. </w:t>
    </w:r>
  </w:p>
  <w:p w14:paraId="04E7C564" w14:textId="77777777" w:rsidR="001B3E96" w:rsidRDefault="00576699">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663AD"/>
    <w:multiLevelType w:val="hybridMultilevel"/>
    <w:tmpl w:val="7C1CBFA8"/>
    <w:lvl w:ilvl="0" w:tplc="3184F6A6">
      <w:start w:val="1"/>
      <w:numFmt w:val="upperRoman"/>
      <w:lvlText w:val="%1"/>
      <w:lvlJc w:val="left"/>
      <w:pPr>
        <w:ind w:left="5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A1E78D8">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142C296">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74243D2">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561184">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F889F4A">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F668E3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AC06C22">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6809CB0">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72097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96"/>
    <w:rsid w:val="001146AE"/>
    <w:rsid w:val="001B20E8"/>
    <w:rsid w:val="001B3E96"/>
    <w:rsid w:val="002024D7"/>
    <w:rsid w:val="00306555"/>
    <w:rsid w:val="00362A1D"/>
    <w:rsid w:val="003A15FB"/>
    <w:rsid w:val="004C5FAB"/>
    <w:rsid w:val="005131E4"/>
    <w:rsid w:val="00525E58"/>
    <w:rsid w:val="00541C13"/>
    <w:rsid w:val="00576699"/>
    <w:rsid w:val="006100A1"/>
    <w:rsid w:val="006711D8"/>
    <w:rsid w:val="006946AB"/>
    <w:rsid w:val="006E15F2"/>
    <w:rsid w:val="00785D6A"/>
    <w:rsid w:val="00883013"/>
    <w:rsid w:val="0097189A"/>
    <w:rsid w:val="009A15D7"/>
    <w:rsid w:val="009D377B"/>
    <w:rsid w:val="00A8338C"/>
    <w:rsid w:val="00A9178D"/>
    <w:rsid w:val="00A9630E"/>
    <w:rsid w:val="00AA6716"/>
    <w:rsid w:val="00AD4F94"/>
    <w:rsid w:val="00B1600F"/>
    <w:rsid w:val="00B978D8"/>
    <w:rsid w:val="00BD5127"/>
    <w:rsid w:val="00C722EC"/>
    <w:rsid w:val="00CE208A"/>
    <w:rsid w:val="00D413AC"/>
    <w:rsid w:val="00EC094E"/>
    <w:rsid w:val="00ED047F"/>
    <w:rsid w:val="00F13DEA"/>
    <w:rsid w:val="00F2456E"/>
    <w:rsid w:val="00F51CBA"/>
    <w:rsid w:val="00F730BF"/>
    <w:rsid w:val="00F92D78"/>
    <w:rsid w:val="00FD54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F8D372"/>
  <w15:docId w15:val="{3584CDA6-74EC-4A4F-9780-4239093F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359" w:lineRule="auto"/>
      <w:ind w:left="10" w:right="1" w:hanging="10"/>
      <w:jc w:val="both"/>
    </w:pPr>
    <w:rPr>
      <w:rFonts w:ascii="Courier New" w:eastAsia="Courier New" w:hAnsi="Courier New" w:cs="Courier New"/>
      <w:color w:val="000000"/>
      <w:sz w:val="24"/>
    </w:rPr>
  </w:style>
  <w:style w:type="paragraph" w:styleId="Ttulo1">
    <w:name w:val="heading 1"/>
    <w:next w:val="Normal"/>
    <w:link w:val="Ttulo1Char"/>
    <w:uiPriority w:val="9"/>
    <w:qFormat/>
    <w:pPr>
      <w:keepNext/>
      <w:keepLines/>
      <w:spacing w:after="114"/>
      <w:ind w:left="10" w:right="1" w:hanging="10"/>
      <w:jc w:val="center"/>
      <w:outlineLvl w:val="0"/>
    </w:pPr>
    <w:rPr>
      <w:rFonts w:ascii="Courier New" w:eastAsia="Courier New" w:hAnsi="Courier New" w:cs="Courier New"/>
      <w:color w:val="000000"/>
      <w:sz w:val="24"/>
    </w:rPr>
  </w:style>
  <w:style w:type="paragraph" w:styleId="Ttulo9">
    <w:name w:val="heading 9"/>
    <w:basedOn w:val="Normal"/>
    <w:next w:val="Normal"/>
    <w:link w:val="Ttulo9Char"/>
    <w:uiPriority w:val="9"/>
    <w:semiHidden/>
    <w:unhideWhenUsed/>
    <w:qFormat/>
    <w:rsid w:val="00BD512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ourier New" w:eastAsia="Courier New" w:hAnsi="Courier New" w:cs="Courier New"/>
      <w:color w:val="000000"/>
      <w:sz w:val="24"/>
    </w:rPr>
  </w:style>
  <w:style w:type="character" w:styleId="Hyperlink">
    <w:name w:val="Hyperlink"/>
    <w:basedOn w:val="Fontepargpadro"/>
    <w:uiPriority w:val="99"/>
    <w:unhideWhenUsed/>
    <w:rsid w:val="00ED047F"/>
    <w:rPr>
      <w:color w:val="0563C1" w:themeColor="hyperlink"/>
      <w:u w:val="single"/>
    </w:rPr>
  </w:style>
  <w:style w:type="character" w:styleId="MenoPendente">
    <w:name w:val="Unresolved Mention"/>
    <w:basedOn w:val="Fontepargpadro"/>
    <w:uiPriority w:val="99"/>
    <w:semiHidden/>
    <w:unhideWhenUsed/>
    <w:rsid w:val="00ED047F"/>
    <w:rPr>
      <w:color w:val="605E5C"/>
      <w:shd w:val="clear" w:color="auto" w:fill="E1DFDD"/>
    </w:rPr>
  </w:style>
  <w:style w:type="paragraph" w:styleId="SemEspaamento">
    <w:name w:val="No Spacing"/>
    <w:uiPriority w:val="1"/>
    <w:qFormat/>
    <w:rsid w:val="00AD4F94"/>
    <w:pPr>
      <w:spacing w:after="0" w:line="240" w:lineRule="auto"/>
      <w:ind w:left="10" w:right="1" w:hanging="10"/>
      <w:jc w:val="both"/>
    </w:pPr>
    <w:rPr>
      <w:rFonts w:ascii="Courier New" w:eastAsia="Courier New" w:hAnsi="Courier New" w:cs="Courier New"/>
      <w:color w:val="000000"/>
      <w:sz w:val="24"/>
    </w:rPr>
  </w:style>
  <w:style w:type="character" w:customStyle="1" w:styleId="Ttulo9Char">
    <w:name w:val="Título 9 Char"/>
    <w:basedOn w:val="Fontepargpadro"/>
    <w:link w:val="Ttulo9"/>
    <w:uiPriority w:val="9"/>
    <w:semiHidden/>
    <w:rsid w:val="00BD5127"/>
    <w:rPr>
      <w:rFonts w:asciiTheme="majorHAnsi" w:eastAsiaTheme="majorEastAsia" w:hAnsiTheme="majorHAnsi" w:cstheme="majorBidi"/>
      <w:i/>
      <w:iCs/>
      <w:color w:val="272727" w:themeColor="text1" w:themeTint="D8"/>
      <w:sz w:val="21"/>
      <w:szCs w:val="21"/>
    </w:rPr>
  </w:style>
  <w:style w:type="paragraph" w:styleId="Rodap">
    <w:name w:val="footer"/>
    <w:basedOn w:val="Normal"/>
    <w:link w:val="RodapChar"/>
    <w:uiPriority w:val="99"/>
    <w:unhideWhenUsed/>
    <w:rsid w:val="006946AB"/>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RodapChar">
    <w:name w:val="Rodapé Char"/>
    <w:basedOn w:val="Fontepargpadro"/>
    <w:link w:val="Rodap"/>
    <w:uiPriority w:val="99"/>
    <w:rsid w:val="006946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7970">
      <w:bodyDiv w:val="1"/>
      <w:marLeft w:val="0"/>
      <w:marRight w:val="0"/>
      <w:marTop w:val="0"/>
      <w:marBottom w:val="0"/>
      <w:divBdr>
        <w:top w:val="none" w:sz="0" w:space="0" w:color="auto"/>
        <w:left w:val="none" w:sz="0" w:space="0" w:color="auto"/>
        <w:bottom w:val="none" w:sz="0" w:space="0" w:color="auto"/>
        <w:right w:val="none" w:sz="0" w:space="0" w:color="auto"/>
      </w:divBdr>
    </w:div>
    <w:div w:id="393166073">
      <w:bodyDiv w:val="1"/>
      <w:marLeft w:val="0"/>
      <w:marRight w:val="0"/>
      <w:marTop w:val="0"/>
      <w:marBottom w:val="0"/>
      <w:divBdr>
        <w:top w:val="none" w:sz="0" w:space="0" w:color="auto"/>
        <w:left w:val="none" w:sz="0" w:space="0" w:color="auto"/>
        <w:bottom w:val="none" w:sz="0" w:space="0" w:color="auto"/>
        <w:right w:val="none" w:sz="0" w:space="0" w:color="auto"/>
      </w:divBdr>
    </w:div>
    <w:div w:id="1233812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A28BF-C84E-48B5-BA24-1ACC08A3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633</Words>
  <Characters>3423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Itanhanga</dc:creator>
  <cp:keywords/>
  <cp:lastModifiedBy>Camara</cp:lastModifiedBy>
  <cp:revision>4</cp:revision>
  <cp:lastPrinted>2022-04-22T18:12:00Z</cp:lastPrinted>
  <dcterms:created xsi:type="dcterms:W3CDTF">2022-04-04T19:47:00Z</dcterms:created>
  <dcterms:modified xsi:type="dcterms:W3CDTF">2022-04-22T18:12:00Z</dcterms:modified>
</cp:coreProperties>
</file>