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416838A6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3427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A84A2F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316DA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2D621B4D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7699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17F7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27699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</w:t>
      </w:r>
      <w:r w:rsidR="00817F7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HO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F8E5083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CE0FB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BDCE7AC" w14:textId="65B13100" w:rsidR="001D6E82" w:rsidRDefault="004F077B" w:rsidP="00CE0FBF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E146B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 xml:space="preserve">“ALTERA </w:t>
      </w:r>
      <w:r w:rsidR="00276999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NUMERO DE VAGAS DE CARGOS PREVISTO NO ANEXO I DA LEI COMPLEMENTAR M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UNICIPAL N° 120 DE 01 DE MARÇO DE 2022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 w:bidi="pt-BR"/>
        </w:rPr>
        <w:t>, E DÁ OUTRAS PROVIDÊNCIAS</w:t>
      </w:r>
      <w:r w:rsidR="00817F7D" w:rsidRPr="00817F7D">
        <w:rPr>
          <w:rFonts w:ascii="Courier New" w:eastAsia="Times New Roman" w:hAnsi="Courier New" w:cs="Courier New"/>
          <w:bCs/>
          <w:i/>
          <w:iCs/>
          <w:color w:val="000000" w:themeColor="text1"/>
          <w:sz w:val="24"/>
          <w:szCs w:val="24"/>
          <w:lang w:eastAsia="pt-BR"/>
        </w:rPr>
        <w:t>”.</w:t>
      </w:r>
    </w:p>
    <w:p w14:paraId="3A08DBE5" w14:textId="77777777" w:rsidR="00CF0802" w:rsidRPr="00E146B3" w:rsidRDefault="00CF080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58450BA7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DFA1316" w14:textId="77777777" w:rsidR="00CF0802" w:rsidRDefault="004F077B" w:rsidP="00CF4109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78CFEFA6" w14:textId="356B5D5E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5514B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D5514B">
        <w:rPr>
          <w:rFonts w:ascii="Courier New" w:hAnsi="Courier New" w:cs="Courier New"/>
          <w:sz w:val="24"/>
          <w:szCs w:val="24"/>
        </w:rPr>
        <w:t xml:space="preserve">Altera o disposto no Anexo I, para fins de aumentar o número de cargos de </w:t>
      </w:r>
      <w:r w:rsidRPr="00CE0FBF">
        <w:rPr>
          <w:rFonts w:ascii="Courier New" w:hAnsi="Courier New" w:cs="Courier New"/>
          <w:sz w:val="24"/>
          <w:szCs w:val="24"/>
        </w:rPr>
        <w:t>Técnico de Desenvolvimento Infantil e Auxiliar de Serviços Gerais,</w:t>
      </w:r>
      <w:r w:rsidRPr="00D5514B">
        <w:rPr>
          <w:rFonts w:ascii="Courier New" w:hAnsi="Courier New" w:cs="Courier New"/>
          <w:sz w:val="24"/>
          <w:szCs w:val="24"/>
        </w:rPr>
        <w:t xml:space="preserve"> passando a vigorar conforme abaixo:</w:t>
      </w:r>
    </w:p>
    <w:p w14:paraId="5C299FE0" w14:textId="77777777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43E735DB" w14:textId="1AC47EA0" w:rsidR="00D5514B" w:rsidRPr="00D5514B" w:rsidRDefault="00D5514B" w:rsidP="00D5514B">
      <w:pPr>
        <w:widowControl w:val="0"/>
        <w:spacing w:after="0" w:line="240" w:lineRule="auto"/>
        <w:jc w:val="both"/>
        <w:rPr>
          <w:rFonts w:ascii="Courier New" w:hAnsi="Courier New" w:cs="Courier New"/>
          <w:b/>
          <w:iCs/>
          <w:color w:val="000000"/>
          <w:sz w:val="24"/>
          <w:szCs w:val="24"/>
        </w:rPr>
      </w:pPr>
      <w:r w:rsidRPr="00D5514B">
        <w:rPr>
          <w:rFonts w:ascii="Courier New" w:hAnsi="Courier New" w:cs="Courier New"/>
          <w:b/>
          <w:iCs/>
          <w:color w:val="000000"/>
          <w:sz w:val="24"/>
          <w:szCs w:val="24"/>
        </w:rPr>
        <w:t xml:space="preserve">GRUPO OCUPACIONAL: </w:t>
      </w:r>
      <w:r w:rsidRPr="00CE0FBF">
        <w:rPr>
          <w:rFonts w:ascii="Courier New" w:hAnsi="Courier New" w:cs="Courier New"/>
          <w:bCs/>
          <w:iCs/>
          <w:color w:val="000000"/>
          <w:sz w:val="24"/>
          <w:szCs w:val="24"/>
        </w:rPr>
        <w:t>TECNICOS DE DESENVOLVIMENTO EDUCACIONAL (TDE)</w:t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3828"/>
        <w:gridCol w:w="1702"/>
        <w:gridCol w:w="1276"/>
      </w:tblGrid>
      <w:tr w:rsidR="00D5514B" w:rsidRPr="00CE0FBF" w14:paraId="03CACB60" w14:textId="77777777" w:rsidTr="00D5514B">
        <w:trPr>
          <w:trHeight w:val="659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9F877" w14:textId="77777777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bookmarkStart w:id="1" w:name="_Hlk107579234"/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DA1E8" w14:textId="77777777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Vencimento Inicial em Reais</w:t>
            </w:r>
            <w:r w:rsidRPr="00D5514B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(R$)</w:t>
            </w:r>
          </w:p>
        </w:tc>
        <w:tc>
          <w:tcPr>
            <w:tcW w:w="1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0F5B" w14:textId="77777777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EFA3D" w14:textId="77777777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semanal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2CA61" w14:textId="77777777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Vagas</w:t>
            </w:r>
          </w:p>
        </w:tc>
      </w:tr>
      <w:tr w:rsidR="00D5514B" w:rsidRPr="00D5514B" w14:paraId="00F3942D" w14:textId="77777777" w:rsidTr="00D5514B">
        <w:trPr>
          <w:trHeight w:val="2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8D714" w14:textId="1E2E076B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TDE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FCC65" w14:textId="44766687" w:rsidR="00D5514B" w:rsidRPr="00D5514B" w:rsidRDefault="00D5514B" w:rsidP="00D5514B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R$ </w:t>
            </w: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1.597</w:t>
            </w: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,</w:t>
            </w: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10606" w14:textId="72A3D6D2" w:rsidR="00D5514B" w:rsidRPr="00D5514B" w:rsidRDefault="00D5514B" w:rsidP="00D5514B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Técnico de Desenvolvimento Infantil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0EB06" w14:textId="7C64E76C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50CAA" w14:textId="07898003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D5514B" w:rsidRPr="00D5514B" w14:paraId="6C1F92E0" w14:textId="77777777" w:rsidTr="00D5514B">
        <w:trPr>
          <w:trHeight w:val="20"/>
        </w:trPr>
        <w:tc>
          <w:tcPr>
            <w:tcW w:w="43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84197" w14:textId="77777777" w:rsidR="00D5514B" w:rsidRPr="00D5514B" w:rsidRDefault="00D5514B" w:rsidP="00D5514B">
            <w:pPr>
              <w:widowControl w:val="0"/>
              <w:spacing w:after="0" w:line="240" w:lineRule="auto"/>
              <w:jc w:val="right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TOTAL DE VAGAS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8FD05" w14:textId="70B347B6" w:rsidR="00D5514B" w:rsidRPr="00D5514B" w:rsidRDefault="00D5514B" w:rsidP="00D5514B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20</w:t>
            </w:r>
          </w:p>
        </w:tc>
      </w:tr>
      <w:bookmarkEnd w:id="1"/>
    </w:tbl>
    <w:p w14:paraId="12528CAB" w14:textId="77777777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43CA7D5" w14:textId="77777777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55FF8D24" w14:textId="165DFB58" w:rsidR="00D5514B" w:rsidRPr="00CE0FBF" w:rsidRDefault="00D5514B" w:rsidP="00D5514B">
      <w:pPr>
        <w:widowControl w:val="0"/>
        <w:spacing w:after="0" w:line="240" w:lineRule="auto"/>
        <w:contextualSpacing/>
        <w:jc w:val="both"/>
        <w:rPr>
          <w:rFonts w:ascii="Courier New" w:hAnsi="Courier New" w:cs="Courier New"/>
          <w:b/>
          <w:iCs/>
          <w:color w:val="000000"/>
          <w:sz w:val="24"/>
          <w:szCs w:val="24"/>
        </w:rPr>
      </w:pPr>
      <w:r w:rsidRPr="00CE0FBF">
        <w:rPr>
          <w:rFonts w:ascii="Courier New" w:hAnsi="Courier New" w:cs="Courier New"/>
          <w:b/>
          <w:iCs/>
          <w:color w:val="000000"/>
          <w:sz w:val="24"/>
          <w:szCs w:val="24"/>
        </w:rPr>
        <w:t>GRUPO OCUPACIONAL: APIO EDUCACIONAL (AE)</w:t>
      </w:r>
    </w:p>
    <w:tbl>
      <w:tblPr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3828"/>
        <w:gridCol w:w="1702"/>
        <w:gridCol w:w="1276"/>
      </w:tblGrid>
      <w:tr w:rsidR="00D5514B" w:rsidRPr="00CE0FBF" w14:paraId="3CF47A9F" w14:textId="77777777" w:rsidTr="00CF6AF5">
        <w:trPr>
          <w:trHeight w:val="659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F3E3E" w14:textId="77777777" w:rsidR="00D5514B" w:rsidRPr="00D5514B" w:rsidRDefault="00D5514B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Sigla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33B0A8" w14:textId="77777777" w:rsidR="00D5514B" w:rsidRPr="00D5514B" w:rsidRDefault="00D5514B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Vencimento Inicial em Reais</w:t>
            </w:r>
            <w:r w:rsidRPr="00D5514B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 (R$)</w:t>
            </w:r>
          </w:p>
        </w:tc>
        <w:tc>
          <w:tcPr>
            <w:tcW w:w="1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CF899" w14:textId="77777777" w:rsidR="00D5514B" w:rsidRPr="00D5514B" w:rsidRDefault="00D5514B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A9B7B6" w14:textId="77777777" w:rsidR="00D5514B" w:rsidRPr="00D5514B" w:rsidRDefault="00D5514B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semanal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98872" w14:textId="77777777" w:rsidR="00D5514B" w:rsidRPr="00D5514B" w:rsidRDefault="00D5514B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Vagas</w:t>
            </w:r>
          </w:p>
        </w:tc>
      </w:tr>
      <w:tr w:rsidR="00D5514B" w:rsidRPr="00D5514B" w14:paraId="359E865E" w14:textId="77777777" w:rsidTr="00CF6AF5">
        <w:trPr>
          <w:trHeight w:val="20"/>
        </w:trPr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0ED3F" w14:textId="19FFF3A0" w:rsidR="00D5514B" w:rsidRPr="00D5514B" w:rsidRDefault="00CE0FBF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AE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484D" w14:textId="28822AB9" w:rsidR="00D5514B" w:rsidRPr="00D5514B" w:rsidRDefault="00D5514B" w:rsidP="00CF6AF5">
            <w:pPr>
              <w:widowControl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R$ </w:t>
            </w:r>
            <w:r w:rsidR="00CE0FBF"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1.377,00</w:t>
            </w:r>
          </w:p>
        </w:tc>
        <w:tc>
          <w:tcPr>
            <w:tcW w:w="19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49793" w14:textId="18FB9E1A" w:rsidR="00D5514B" w:rsidRPr="00D5514B" w:rsidRDefault="00CE0FBF" w:rsidP="00CF6AF5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Auxiliar de Serviços Gerais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7C7EF" w14:textId="2CA896A1" w:rsidR="00D5514B" w:rsidRPr="00D5514B" w:rsidRDefault="00CE0FBF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  <w:r w:rsidR="00D5514B" w:rsidRPr="00D5514B">
              <w:rPr>
                <w:rFonts w:ascii="Courier New" w:hAnsi="Courier New" w:cs="Courier New"/>
                <w:color w:val="000000"/>
                <w:sz w:val="24"/>
                <w:szCs w:val="24"/>
              </w:rPr>
              <w:t>0 horas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DD419" w14:textId="626D2677" w:rsidR="00D5514B" w:rsidRPr="00D5514B" w:rsidRDefault="00D5514B" w:rsidP="00CF6AF5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  <w:r w:rsidR="00CE0FBF" w:rsidRPr="00CE0FBF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D5514B" w:rsidRPr="00D5514B" w14:paraId="52A85F2D" w14:textId="77777777" w:rsidTr="00CF6AF5">
        <w:trPr>
          <w:trHeight w:val="20"/>
        </w:trPr>
        <w:tc>
          <w:tcPr>
            <w:tcW w:w="434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5A256" w14:textId="77777777" w:rsidR="00D5514B" w:rsidRPr="00D5514B" w:rsidRDefault="00D5514B" w:rsidP="00CF6AF5">
            <w:pPr>
              <w:widowControl w:val="0"/>
              <w:spacing w:after="0" w:line="240" w:lineRule="auto"/>
              <w:jc w:val="right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D5514B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TOTAL DE VAGAS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17D16" w14:textId="61B08D9D" w:rsidR="00D5514B" w:rsidRPr="00D5514B" w:rsidRDefault="00CE0FBF" w:rsidP="00CE0FBF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CE0FBF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6</w:t>
            </w:r>
            <w:r w:rsidR="00A20CF7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14:paraId="2E8013F2" w14:textId="0289EE81" w:rsidR="00D5514B" w:rsidRPr="00CE0FBF" w:rsidRDefault="00D5514B" w:rsidP="00D5514B">
      <w:pPr>
        <w:widowControl w:val="0"/>
        <w:spacing w:after="0" w:line="240" w:lineRule="auto"/>
        <w:contextualSpacing/>
        <w:jc w:val="both"/>
        <w:rPr>
          <w:rFonts w:ascii="Courier New" w:hAnsi="Courier New" w:cs="Courier New"/>
          <w:b/>
          <w:iCs/>
          <w:color w:val="000000"/>
          <w:sz w:val="24"/>
          <w:szCs w:val="24"/>
        </w:rPr>
      </w:pPr>
    </w:p>
    <w:p w14:paraId="7CC0CBCF" w14:textId="77777777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0B57B438" w14:textId="11CD3DD0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5514B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CE0FBF" w:rsidRPr="00CE0FBF">
        <w:rPr>
          <w:rFonts w:ascii="Courier New" w:hAnsi="Courier New" w:cs="Courier New"/>
          <w:b/>
          <w:bCs/>
          <w:sz w:val="24"/>
          <w:szCs w:val="24"/>
        </w:rPr>
        <w:t>2</w:t>
      </w:r>
      <w:r w:rsidRPr="00D5514B">
        <w:rPr>
          <w:rFonts w:ascii="Courier New" w:hAnsi="Courier New" w:cs="Courier New"/>
          <w:b/>
          <w:bCs/>
          <w:sz w:val="24"/>
          <w:szCs w:val="24"/>
        </w:rPr>
        <w:t>°</w:t>
      </w:r>
      <w:r w:rsidRPr="00D5514B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3EA99119" w14:textId="77777777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30543C" w14:textId="00F2B18D" w:rsidR="00D5514B" w:rsidRPr="00D5514B" w:rsidRDefault="00D5514B" w:rsidP="00D5514B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D5514B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CE0FBF" w:rsidRPr="00CE0FBF">
        <w:rPr>
          <w:rFonts w:ascii="Courier New" w:hAnsi="Courier New" w:cs="Courier New"/>
          <w:b/>
          <w:bCs/>
          <w:sz w:val="24"/>
          <w:szCs w:val="24"/>
        </w:rPr>
        <w:t>3</w:t>
      </w:r>
      <w:r w:rsidRPr="00D5514B">
        <w:rPr>
          <w:rFonts w:ascii="Courier New" w:hAnsi="Courier New" w:cs="Courier New"/>
          <w:b/>
          <w:bCs/>
          <w:sz w:val="24"/>
          <w:szCs w:val="24"/>
        </w:rPr>
        <w:t>°</w:t>
      </w:r>
      <w:r w:rsidRPr="00D5514B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7B1C47B4" w14:textId="77777777" w:rsidR="00D5514B" w:rsidRPr="00D5514B" w:rsidRDefault="00D5514B" w:rsidP="00D5514B">
      <w:pPr>
        <w:spacing w:after="0" w:line="240" w:lineRule="auto"/>
        <w:jc w:val="both"/>
        <w:rPr>
          <w:rFonts w:ascii="Courier New" w:hAnsi="Courier New" w:cs="Courier New"/>
        </w:rPr>
      </w:pPr>
    </w:p>
    <w:p w14:paraId="718FA754" w14:textId="77777777" w:rsid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6197DF8" w14:textId="1E586B7B" w:rsidR="00CF0802" w:rsidRP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CF0802">
        <w:rPr>
          <w:rFonts w:ascii="Courier New" w:hAnsi="Courier New" w:cs="Courier New"/>
          <w:sz w:val="24"/>
          <w:szCs w:val="24"/>
        </w:rPr>
        <w:t>Câmara Municipal de Itanhangá/MT, 0</w:t>
      </w:r>
      <w:r w:rsidR="00276999">
        <w:rPr>
          <w:rFonts w:ascii="Courier New" w:hAnsi="Courier New" w:cs="Courier New"/>
          <w:sz w:val="24"/>
          <w:szCs w:val="24"/>
        </w:rPr>
        <w:t>8</w:t>
      </w:r>
      <w:r w:rsidRPr="00CF0802">
        <w:rPr>
          <w:rFonts w:ascii="Courier New" w:hAnsi="Courier New" w:cs="Courier New"/>
          <w:sz w:val="24"/>
          <w:szCs w:val="24"/>
        </w:rPr>
        <w:t xml:space="preserve"> de </w:t>
      </w:r>
      <w:r w:rsidR="00493E23">
        <w:rPr>
          <w:rFonts w:ascii="Courier New" w:hAnsi="Courier New" w:cs="Courier New"/>
          <w:sz w:val="24"/>
          <w:szCs w:val="24"/>
        </w:rPr>
        <w:t>ju</w:t>
      </w:r>
      <w:r w:rsidR="00316DA3">
        <w:rPr>
          <w:rFonts w:ascii="Courier New" w:hAnsi="Courier New" w:cs="Courier New"/>
          <w:sz w:val="24"/>
          <w:szCs w:val="24"/>
        </w:rPr>
        <w:t>l</w:t>
      </w:r>
      <w:r w:rsidR="00493E23">
        <w:rPr>
          <w:rFonts w:ascii="Courier New" w:hAnsi="Courier New" w:cs="Courier New"/>
          <w:sz w:val="24"/>
          <w:szCs w:val="24"/>
        </w:rPr>
        <w:t>ho</w:t>
      </w:r>
      <w:r w:rsidRPr="00CF0802">
        <w:rPr>
          <w:rFonts w:ascii="Courier New" w:hAnsi="Courier New" w:cs="Courier New"/>
          <w:sz w:val="24"/>
          <w:szCs w:val="24"/>
        </w:rPr>
        <w:t xml:space="preserve"> de 2022.</w:t>
      </w:r>
    </w:p>
    <w:p w14:paraId="6B02564D" w14:textId="77777777" w:rsidR="00CF0802" w:rsidRPr="00CF0802" w:rsidRDefault="00CF0802" w:rsidP="00CF0802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p w14:paraId="5A5AC505" w14:textId="77777777" w:rsidR="00CF4109" w:rsidRPr="00CF4109" w:rsidRDefault="00CF4109" w:rsidP="00CF4109">
      <w:pPr>
        <w:spacing w:after="0" w:line="240" w:lineRule="auto"/>
        <w:jc w:val="both"/>
        <w:rPr>
          <w:rFonts w:ascii="Courier New" w:hAnsi="Courier New" w:cs="Courier New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bookmarkStart w:id="3" w:name="_Hlk96366685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16DBED2" w14:textId="43BCE5B7" w:rsidR="00F61211" w:rsidRPr="00E146B3" w:rsidRDefault="00B84634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3"/>
    </w:p>
    <w:sectPr w:rsidR="00F61211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27699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222">
    <w:abstractNumId w:val="9"/>
  </w:num>
  <w:num w:numId="2" w16cid:durableId="1178615875">
    <w:abstractNumId w:val="38"/>
  </w:num>
  <w:num w:numId="3" w16cid:durableId="1427337472">
    <w:abstractNumId w:val="5"/>
  </w:num>
  <w:num w:numId="4" w16cid:durableId="1829176599">
    <w:abstractNumId w:val="42"/>
  </w:num>
  <w:num w:numId="5" w16cid:durableId="1634021085">
    <w:abstractNumId w:val="22"/>
  </w:num>
  <w:num w:numId="6" w16cid:durableId="254021500">
    <w:abstractNumId w:val="3"/>
  </w:num>
  <w:num w:numId="7" w16cid:durableId="1069227748">
    <w:abstractNumId w:val="20"/>
  </w:num>
  <w:num w:numId="8" w16cid:durableId="821122786">
    <w:abstractNumId w:val="17"/>
  </w:num>
  <w:num w:numId="9" w16cid:durableId="111948730">
    <w:abstractNumId w:val="32"/>
  </w:num>
  <w:num w:numId="10" w16cid:durableId="294525068">
    <w:abstractNumId w:val="33"/>
  </w:num>
  <w:num w:numId="11" w16cid:durableId="189995914">
    <w:abstractNumId w:val="4"/>
  </w:num>
  <w:num w:numId="12" w16cid:durableId="1214079077">
    <w:abstractNumId w:val="6"/>
  </w:num>
  <w:num w:numId="13" w16cid:durableId="481388592">
    <w:abstractNumId w:val="13"/>
  </w:num>
  <w:num w:numId="14" w16cid:durableId="396904308">
    <w:abstractNumId w:val="36"/>
  </w:num>
  <w:num w:numId="15" w16cid:durableId="783116456">
    <w:abstractNumId w:val="11"/>
  </w:num>
  <w:num w:numId="16" w16cid:durableId="761298096">
    <w:abstractNumId w:val="8"/>
  </w:num>
  <w:num w:numId="17" w16cid:durableId="1985967854">
    <w:abstractNumId w:val="18"/>
  </w:num>
  <w:num w:numId="18" w16cid:durableId="2132240675">
    <w:abstractNumId w:val="41"/>
  </w:num>
  <w:num w:numId="19" w16cid:durableId="1831090752">
    <w:abstractNumId w:val="16"/>
  </w:num>
  <w:num w:numId="20" w16cid:durableId="1106270798">
    <w:abstractNumId w:val="28"/>
  </w:num>
  <w:num w:numId="21" w16cid:durableId="1485659047">
    <w:abstractNumId w:val="35"/>
  </w:num>
  <w:num w:numId="22" w16cid:durableId="1222014222">
    <w:abstractNumId w:val="7"/>
  </w:num>
  <w:num w:numId="23" w16cid:durableId="1864005806">
    <w:abstractNumId w:val="21"/>
  </w:num>
  <w:num w:numId="24" w16cid:durableId="902370570">
    <w:abstractNumId w:val="19"/>
  </w:num>
  <w:num w:numId="25" w16cid:durableId="1772820548">
    <w:abstractNumId w:val="25"/>
  </w:num>
  <w:num w:numId="26" w16cid:durableId="1541552965">
    <w:abstractNumId w:val="2"/>
  </w:num>
  <w:num w:numId="27" w16cid:durableId="335235963">
    <w:abstractNumId w:val="31"/>
  </w:num>
  <w:num w:numId="28" w16cid:durableId="622229850">
    <w:abstractNumId w:val="40"/>
  </w:num>
  <w:num w:numId="29" w16cid:durableId="777407956">
    <w:abstractNumId w:val="27"/>
  </w:num>
  <w:num w:numId="30" w16cid:durableId="731973104">
    <w:abstractNumId w:val="34"/>
  </w:num>
  <w:num w:numId="31" w16cid:durableId="228926757">
    <w:abstractNumId w:val="23"/>
  </w:num>
  <w:num w:numId="32" w16cid:durableId="1144004360">
    <w:abstractNumId w:val="14"/>
  </w:num>
  <w:num w:numId="33" w16cid:durableId="131992157">
    <w:abstractNumId w:val="30"/>
  </w:num>
  <w:num w:numId="34" w16cid:durableId="1099641972">
    <w:abstractNumId w:val="12"/>
  </w:num>
  <w:num w:numId="35" w16cid:durableId="1112745357">
    <w:abstractNumId w:val="1"/>
  </w:num>
  <w:num w:numId="36" w16cid:durableId="149776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3128453">
    <w:abstractNumId w:val="37"/>
  </w:num>
  <w:num w:numId="38" w16cid:durableId="392042058">
    <w:abstractNumId w:val="39"/>
  </w:num>
  <w:num w:numId="39" w16cid:durableId="35666159">
    <w:abstractNumId w:val="26"/>
  </w:num>
  <w:num w:numId="40" w16cid:durableId="68502706">
    <w:abstractNumId w:val="15"/>
  </w:num>
  <w:num w:numId="41" w16cid:durableId="921989555">
    <w:abstractNumId w:val="24"/>
  </w:num>
  <w:num w:numId="42" w16cid:durableId="1875651038">
    <w:abstractNumId w:val="0"/>
  </w:num>
  <w:num w:numId="43" w16cid:durableId="424038105">
    <w:abstractNumId w:val="29"/>
  </w:num>
  <w:num w:numId="44" w16cid:durableId="1554610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2147F"/>
    <w:rsid w:val="00141B12"/>
    <w:rsid w:val="001A69A9"/>
    <w:rsid w:val="001D09B8"/>
    <w:rsid w:val="001D6E82"/>
    <w:rsid w:val="00244611"/>
    <w:rsid w:val="00251F5C"/>
    <w:rsid w:val="00276999"/>
    <w:rsid w:val="002A3259"/>
    <w:rsid w:val="002E2C15"/>
    <w:rsid w:val="002F7373"/>
    <w:rsid w:val="00316DA3"/>
    <w:rsid w:val="003365A6"/>
    <w:rsid w:val="00342727"/>
    <w:rsid w:val="00374F01"/>
    <w:rsid w:val="00384E59"/>
    <w:rsid w:val="00392E12"/>
    <w:rsid w:val="003D3552"/>
    <w:rsid w:val="00474779"/>
    <w:rsid w:val="00493E23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A6CC2"/>
    <w:rsid w:val="007D066F"/>
    <w:rsid w:val="007D3D59"/>
    <w:rsid w:val="00817F7D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A20CF7"/>
    <w:rsid w:val="00A26EE3"/>
    <w:rsid w:val="00A80265"/>
    <w:rsid w:val="00A84A2F"/>
    <w:rsid w:val="00AA612D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CE0FBF"/>
    <w:rsid w:val="00CF0802"/>
    <w:rsid w:val="00CF4109"/>
    <w:rsid w:val="00D212E8"/>
    <w:rsid w:val="00D254C9"/>
    <w:rsid w:val="00D334DE"/>
    <w:rsid w:val="00D5514B"/>
    <w:rsid w:val="00D9116C"/>
    <w:rsid w:val="00DB4685"/>
    <w:rsid w:val="00DF78D5"/>
    <w:rsid w:val="00E146B3"/>
    <w:rsid w:val="00E225E0"/>
    <w:rsid w:val="00E35C62"/>
    <w:rsid w:val="00EC3776"/>
    <w:rsid w:val="00EF1702"/>
    <w:rsid w:val="00F1203E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2022-07-08T11:15:00Z</cp:lastPrinted>
  <dcterms:created xsi:type="dcterms:W3CDTF">2022-06-30T21:18:00Z</dcterms:created>
  <dcterms:modified xsi:type="dcterms:W3CDTF">2022-07-08T11:15:00Z</dcterms:modified>
</cp:coreProperties>
</file>