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167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1C1C0390" w14:textId="35664FC8"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</w:t>
      </w:r>
      <w:r w:rsidR="00AD730A">
        <w:rPr>
          <w:b/>
          <w:bCs/>
          <w:szCs w:val="24"/>
        </w:rPr>
        <w:t xml:space="preserve"> </w:t>
      </w:r>
      <w:r w:rsidR="000C453B">
        <w:rPr>
          <w:b/>
          <w:bCs/>
          <w:szCs w:val="24"/>
        </w:rPr>
        <w:t>26</w:t>
      </w:r>
      <w:r w:rsidRPr="00F730BF">
        <w:rPr>
          <w:b/>
          <w:bCs/>
          <w:szCs w:val="24"/>
        </w:rPr>
        <w:t>/202</w:t>
      </w:r>
      <w:r w:rsidR="000C453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79C1684D" w14:textId="4D663648" w:rsid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0C453B">
        <w:rPr>
          <w:szCs w:val="24"/>
        </w:rPr>
        <w:t>13</w:t>
      </w:r>
      <w:r w:rsidR="001943BF">
        <w:rPr>
          <w:szCs w:val="24"/>
        </w:rPr>
        <w:t xml:space="preserve"> DE </w:t>
      </w:r>
      <w:r w:rsidR="000C453B">
        <w:rPr>
          <w:szCs w:val="24"/>
        </w:rPr>
        <w:t>ABRIL</w:t>
      </w:r>
      <w:r w:rsidRPr="00F730BF">
        <w:rPr>
          <w:szCs w:val="24"/>
        </w:rPr>
        <w:t xml:space="preserve"> 202</w:t>
      </w:r>
      <w:r w:rsidR="000C453B">
        <w:rPr>
          <w:szCs w:val="24"/>
        </w:rPr>
        <w:t>6</w:t>
      </w:r>
    </w:p>
    <w:p w14:paraId="0BCB4CA2" w14:textId="77777777" w:rsidR="004D21DE" w:rsidRDefault="004D21DE" w:rsidP="00D35360">
      <w:pPr>
        <w:pStyle w:val="SemEspaamento"/>
        <w:rPr>
          <w:szCs w:val="24"/>
        </w:rPr>
      </w:pPr>
    </w:p>
    <w:p w14:paraId="1147A3AB" w14:textId="77777777" w:rsidR="008760B0" w:rsidRP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="00B11782">
        <w:rPr>
          <w:szCs w:val="24"/>
        </w:rPr>
        <w:t xml:space="preserve"> </w:t>
      </w:r>
      <w:r w:rsidR="00D35360" w:rsidRPr="00D35360">
        <w:rPr>
          <w:sz w:val="28"/>
        </w:rPr>
        <w:t>Genivaldo Rodrigues Malheiros</w:t>
      </w:r>
      <w:r w:rsidR="00D35360" w:rsidRPr="00D35360">
        <w:rPr>
          <w:sz w:val="28"/>
          <w:szCs w:val="24"/>
        </w:rPr>
        <w:t xml:space="preserve"> </w:t>
      </w:r>
      <w:r w:rsidR="00B11782" w:rsidRPr="00D35360">
        <w:rPr>
          <w:szCs w:val="24"/>
        </w:rPr>
        <w:t>- PSB</w:t>
      </w:r>
      <w:r w:rsidRPr="00D35360">
        <w:rPr>
          <w:szCs w:val="24"/>
        </w:rPr>
        <w:t>.</w:t>
      </w:r>
    </w:p>
    <w:p w14:paraId="045E8F2C" w14:textId="77777777" w:rsidR="00D35360" w:rsidRPr="00FD3E00" w:rsidRDefault="00D35360" w:rsidP="008B2D21">
      <w:pPr>
        <w:ind w:left="0" w:firstLine="0"/>
      </w:pPr>
    </w:p>
    <w:p w14:paraId="3AA7395E" w14:textId="77777777" w:rsidR="005463FB" w:rsidRPr="00FD3E00" w:rsidRDefault="00B11782" w:rsidP="00FD3E00">
      <w:pPr>
        <w:rPr>
          <w:i/>
          <w:iCs/>
          <w:color w:val="404040" w:themeColor="text1" w:themeTint="BF"/>
          <w:szCs w:val="24"/>
        </w:rPr>
      </w:pPr>
      <w:r w:rsidRPr="00FD3E00">
        <w:t xml:space="preserve"> SUMULA: </w:t>
      </w:r>
      <w:r w:rsidR="005463FB" w:rsidRPr="00FD3E00">
        <w:t>“</w:t>
      </w:r>
      <w:r w:rsidR="005463FB" w:rsidRPr="00FD3E00">
        <w:rPr>
          <w:iCs/>
          <w:color w:val="404040" w:themeColor="text1" w:themeTint="BF"/>
          <w:szCs w:val="24"/>
        </w:rPr>
        <w:t>DECLARA DE UTILIDADE PÚBLICA MUNICIPAL A “PRIMEIRA IGREJA BATISTA DE ITANHANGÁ” E DÁ OUTRAS PROVIDÊNCIAS.</w:t>
      </w:r>
      <w:r w:rsidR="005463FB" w:rsidRPr="00FD3E00">
        <w:rPr>
          <w:i/>
          <w:iCs/>
          <w:color w:val="404040" w:themeColor="text1" w:themeTint="BF"/>
          <w:szCs w:val="24"/>
        </w:rPr>
        <w:t>’</w:t>
      </w:r>
      <w:r w:rsidR="009B7480">
        <w:rPr>
          <w:i/>
          <w:iCs/>
          <w:color w:val="404040" w:themeColor="text1" w:themeTint="BF"/>
          <w:szCs w:val="24"/>
        </w:rPr>
        <w:t xml:space="preserve"> </w:t>
      </w:r>
    </w:p>
    <w:p w14:paraId="3C508F55" w14:textId="77777777" w:rsidR="00B11782" w:rsidRPr="00D35360" w:rsidRDefault="00B11782" w:rsidP="00D35360">
      <w:pPr>
        <w:pStyle w:val="SemEspaamento"/>
        <w:jc w:val="left"/>
        <w:rPr>
          <w:rStyle w:val="nfaseSutil"/>
        </w:rPr>
      </w:pPr>
    </w:p>
    <w:p w14:paraId="799794F4" w14:textId="77777777" w:rsidR="00B11782" w:rsidRDefault="00B11782" w:rsidP="00B11782">
      <w:pPr>
        <w:pStyle w:val="SemEspaamento"/>
      </w:pPr>
    </w:p>
    <w:p w14:paraId="473A561E" w14:textId="77777777" w:rsidR="00D35360" w:rsidRPr="00232363" w:rsidRDefault="00D35360" w:rsidP="00D35360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</w:t>
      </w:r>
      <w:r w:rsidRPr="00232363">
        <w:rPr>
          <w:szCs w:val="24"/>
        </w:rPr>
        <w:t xml:space="preserve">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Genivaldo Rodrigues Malheiros - PSB</w:t>
      </w:r>
      <w:r>
        <w:rPr>
          <w:szCs w:val="24"/>
        </w:rPr>
        <w:t xml:space="preserve"> </w:t>
      </w:r>
      <w:r w:rsidRPr="00232363">
        <w:rPr>
          <w:szCs w:val="24"/>
        </w:rPr>
        <w:t>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14:paraId="240691F2" w14:textId="77777777" w:rsidR="00D35360" w:rsidRDefault="00D35360" w:rsidP="00D35360">
      <w:pPr>
        <w:pStyle w:val="SemEspaamento"/>
        <w:rPr>
          <w:rFonts w:eastAsia="Calibri"/>
          <w:szCs w:val="24"/>
        </w:rPr>
      </w:pPr>
    </w:p>
    <w:p w14:paraId="2B19AA9C" w14:textId="77777777" w:rsidR="005463FB" w:rsidRPr="00AD730A" w:rsidRDefault="00B11782" w:rsidP="00AD730A">
      <w:pPr>
        <w:pStyle w:val="SemEspaamento"/>
        <w:rPr>
          <w:b/>
          <w:bCs/>
        </w:rPr>
      </w:pPr>
      <w:r w:rsidRPr="00B11782">
        <w:rPr>
          <w:b/>
          <w:bCs/>
        </w:rPr>
        <w:t xml:space="preserve">         </w:t>
      </w:r>
    </w:p>
    <w:p w14:paraId="12B2F745" w14:textId="77777777" w:rsidR="005463FB" w:rsidRPr="00FD3E00" w:rsidRDefault="005463FB" w:rsidP="00FD3E00">
      <w:r w:rsidRPr="00FD3E00">
        <w:t>Art. 1º Fica declarada de Utilidade Pública Municipal a Primeira Igreja Batista de Itanhangá, instituição religiosa, sem fins lucrativos, inscrita no CNPJ sob o nº 61.594.726/0001-94, com sede à Rua Passo Fundo, s/n, Quadra 005, Lote 028, Bairro Loteamento do Osório, CEP 78.579-000, Município de Itanhangá – MT.</w:t>
      </w:r>
    </w:p>
    <w:p w14:paraId="76C4C850" w14:textId="77777777" w:rsidR="005463FB" w:rsidRPr="00FD3E00" w:rsidRDefault="005463FB" w:rsidP="00FD3E00"/>
    <w:p w14:paraId="76459261" w14:textId="77777777" w:rsidR="005463FB" w:rsidRPr="00FD3E00" w:rsidRDefault="005463FB" w:rsidP="00FD3E00">
      <w:r w:rsidRPr="00FD3E00">
        <w:t xml:space="preserve">Art. 2º A entidade mencionada no artigo anterior tem por finalidade promover atividades de caráter religioso, social, educativo e cultural, contribuindo para o desenvolvimento espiritual, moral e social da comunidade </w:t>
      </w:r>
      <w:proofErr w:type="spellStart"/>
      <w:r w:rsidRPr="00FD3E00">
        <w:t>itanhangaense</w:t>
      </w:r>
      <w:proofErr w:type="spellEnd"/>
      <w:r w:rsidRPr="00FD3E00">
        <w:t>, mediante ações beneficentes, educativas e assistenciais.</w:t>
      </w:r>
    </w:p>
    <w:p w14:paraId="660D940A" w14:textId="77777777" w:rsidR="005463FB" w:rsidRPr="00FD3E00" w:rsidRDefault="005463FB" w:rsidP="00FD3E00"/>
    <w:p w14:paraId="31F526C4" w14:textId="77777777" w:rsidR="005463FB" w:rsidRPr="00FD3E00" w:rsidRDefault="005463FB" w:rsidP="00FD3E00">
      <w:r w:rsidRPr="00FD3E00">
        <w:t>Art. 3º A Primeira Igreja Batista de Itanhangá atua de forma filantrópica e comunitária, prestando serviços de apoio espiritual e social, incluindo a distribuição de alimentos, roupas e calçados, ações com crianças, jovens e famílias, e programas de fortalecimento familiar, comunitário e educacional.</w:t>
      </w:r>
    </w:p>
    <w:p w14:paraId="24DCEC98" w14:textId="77777777" w:rsidR="005463FB" w:rsidRPr="00FD3E00" w:rsidRDefault="005463FB" w:rsidP="00FD3E00"/>
    <w:p w14:paraId="4A6D5052" w14:textId="77777777" w:rsidR="005463FB" w:rsidRPr="00FD3E00" w:rsidRDefault="005463FB" w:rsidP="00FD3E00">
      <w:r w:rsidRPr="00FD3E00">
        <w:t>Art. 4º A declaração de utilidade pública ora concedida tem por objetivo reconhecer o relevante trabalho prestado pela instituição em prol da população de Itanhangá, incentivando a continuidade de suas atividades sociais, religiosas e educacionais.</w:t>
      </w:r>
    </w:p>
    <w:p w14:paraId="5EAF301B" w14:textId="77777777" w:rsidR="005463FB" w:rsidRPr="00FD3E00" w:rsidRDefault="005463FB" w:rsidP="00FD3E00"/>
    <w:p w14:paraId="01D55F3E" w14:textId="77777777" w:rsidR="005463FB" w:rsidRPr="00FD3E00" w:rsidRDefault="005463FB" w:rsidP="00FD3E00">
      <w:r w:rsidRPr="00FD3E00">
        <w:lastRenderedPageBreak/>
        <w:t>Art. 5º</w:t>
      </w:r>
      <w:r w:rsidR="00FD3E00">
        <w:t xml:space="preserve"> </w:t>
      </w:r>
      <w:r w:rsidRPr="00FD3E00">
        <w:t>Esta Lei entra em vigor na data de sua publicação.</w:t>
      </w:r>
    </w:p>
    <w:p w14:paraId="71B3826C" w14:textId="77777777" w:rsidR="005463FB" w:rsidRPr="00FD3E00" w:rsidRDefault="005463FB" w:rsidP="00FD3E00"/>
    <w:p w14:paraId="0E9F4C38" w14:textId="77777777" w:rsidR="005463FB" w:rsidRPr="00FD3E00" w:rsidRDefault="005463FB" w:rsidP="00FD3E00">
      <w:pPr>
        <w:jc w:val="right"/>
      </w:pPr>
    </w:p>
    <w:p w14:paraId="103BC8CD" w14:textId="680BD012" w:rsidR="005463FB" w:rsidRPr="00FD3E00" w:rsidRDefault="005463FB" w:rsidP="00FD3E00">
      <w:pPr>
        <w:jc w:val="right"/>
      </w:pPr>
      <w:r w:rsidRPr="00FD3E00">
        <w:t xml:space="preserve">Câmara Municipal de Itanhangá-MT, </w:t>
      </w:r>
      <w:r w:rsidR="00FD3E00">
        <w:t>1</w:t>
      </w:r>
      <w:r w:rsidR="000C453B">
        <w:t>3</w:t>
      </w:r>
      <w:r w:rsidRPr="00FD3E00">
        <w:t xml:space="preserve"> de</w:t>
      </w:r>
      <w:r w:rsidR="000C453B">
        <w:t xml:space="preserve"> ABRIL</w:t>
      </w:r>
      <w:r w:rsidRPr="00FD3E00">
        <w:t xml:space="preserve"> de 202</w:t>
      </w:r>
      <w:r w:rsidR="000C453B">
        <w:t>6</w:t>
      </w:r>
      <w:r w:rsidRPr="00FD3E00">
        <w:t>.</w:t>
      </w:r>
    </w:p>
    <w:p w14:paraId="60932CBF" w14:textId="77777777" w:rsidR="005463FB" w:rsidRPr="00FD3E00" w:rsidRDefault="005463FB" w:rsidP="00FD3E00">
      <w:pPr>
        <w:jc w:val="center"/>
      </w:pPr>
    </w:p>
    <w:p w14:paraId="09289825" w14:textId="77777777" w:rsidR="00FD3E00" w:rsidRPr="00FD3E00" w:rsidRDefault="00FD3E00" w:rsidP="00FD3E00"/>
    <w:p w14:paraId="75618779" w14:textId="77777777" w:rsidR="00FD3E00" w:rsidRPr="00FD3E00" w:rsidRDefault="00FD3E00" w:rsidP="00FD3E00">
      <w:pPr>
        <w:rPr>
          <w:b/>
        </w:rPr>
      </w:pPr>
      <w:r w:rsidRPr="00FD3E00">
        <w:rPr>
          <w:b/>
        </w:rPr>
        <w:t xml:space="preserve">                 Genivaldo Rodrigues Malheiros</w:t>
      </w:r>
    </w:p>
    <w:p w14:paraId="39972A76" w14:textId="77777777" w:rsidR="00FD3E00" w:rsidRPr="00FD3E00" w:rsidRDefault="00FD3E00" w:rsidP="00FD3E00">
      <w:pPr>
        <w:rPr>
          <w:b/>
        </w:rPr>
      </w:pPr>
      <w:r w:rsidRPr="00FD3E00">
        <w:rPr>
          <w:b/>
        </w:rPr>
        <w:t xml:space="preserve">                           Vereador PSB</w:t>
      </w:r>
    </w:p>
    <w:p w14:paraId="7744D44B" w14:textId="77777777" w:rsidR="005463FB" w:rsidRPr="00FD3E00" w:rsidRDefault="005463FB" w:rsidP="00FD3E00"/>
    <w:p w14:paraId="269142E0" w14:textId="77777777" w:rsidR="005463FB" w:rsidRDefault="005463FB" w:rsidP="00FD3E00"/>
    <w:p w14:paraId="2DBF4825" w14:textId="77777777" w:rsidR="004D0FA4" w:rsidRDefault="004D0FA4" w:rsidP="00FD3E00"/>
    <w:p w14:paraId="1E3F72D5" w14:textId="77777777" w:rsidR="004D0FA4" w:rsidRDefault="004D0FA4" w:rsidP="00FD3E00"/>
    <w:p w14:paraId="0325227C" w14:textId="77777777" w:rsidR="004D0FA4" w:rsidRDefault="004D0FA4" w:rsidP="00FD3E00"/>
    <w:p w14:paraId="42A89F00" w14:textId="77777777" w:rsidR="004D0FA4" w:rsidRDefault="004D0FA4" w:rsidP="00FD3E00"/>
    <w:p w14:paraId="59E8A66E" w14:textId="77777777" w:rsidR="004D0FA4" w:rsidRDefault="004D0FA4" w:rsidP="00FD3E00"/>
    <w:p w14:paraId="4D45BC3A" w14:textId="77777777" w:rsidR="004D0FA4" w:rsidRDefault="004D0FA4" w:rsidP="00FD3E00"/>
    <w:p w14:paraId="0752D6FD" w14:textId="77777777" w:rsidR="004D0FA4" w:rsidRDefault="004D0FA4" w:rsidP="00FD3E00"/>
    <w:p w14:paraId="100E5A31" w14:textId="77777777" w:rsidR="004D0FA4" w:rsidRDefault="004D0FA4" w:rsidP="00FD3E00"/>
    <w:p w14:paraId="11A6B8B6" w14:textId="77777777" w:rsidR="004D0FA4" w:rsidRDefault="004D0FA4" w:rsidP="00FD3E00"/>
    <w:p w14:paraId="4408C65B" w14:textId="77777777" w:rsidR="004D0FA4" w:rsidRDefault="004D0FA4" w:rsidP="00FD3E00"/>
    <w:p w14:paraId="1FAE594B" w14:textId="77777777" w:rsidR="004D0FA4" w:rsidRDefault="004D0FA4" w:rsidP="00FD3E00"/>
    <w:p w14:paraId="7EA4499D" w14:textId="77777777" w:rsidR="004D0FA4" w:rsidRDefault="004D0FA4" w:rsidP="00FD3E00"/>
    <w:p w14:paraId="7FA91526" w14:textId="77777777" w:rsidR="004D0FA4" w:rsidRDefault="004D0FA4" w:rsidP="00FD3E00"/>
    <w:p w14:paraId="149D6298" w14:textId="77777777" w:rsidR="004D0FA4" w:rsidRDefault="004D0FA4" w:rsidP="00FD3E00"/>
    <w:p w14:paraId="74DC2A92" w14:textId="77777777" w:rsidR="004D0FA4" w:rsidRDefault="004D0FA4" w:rsidP="00FD3E00"/>
    <w:p w14:paraId="3D5A1C93" w14:textId="77777777" w:rsidR="004D0FA4" w:rsidRDefault="004D0FA4" w:rsidP="00FD3E00"/>
    <w:p w14:paraId="4506FEDB" w14:textId="77777777" w:rsidR="004D0FA4" w:rsidRDefault="004D0FA4" w:rsidP="00FD3E00"/>
    <w:p w14:paraId="386BEE07" w14:textId="77777777" w:rsidR="004D0FA4" w:rsidRDefault="004D0FA4" w:rsidP="00FD3E00"/>
    <w:p w14:paraId="1F974D8C" w14:textId="77777777" w:rsidR="004D0FA4" w:rsidRDefault="004D0FA4" w:rsidP="00FD3E00"/>
    <w:p w14:paraId="0A86C6E2" w14:textId="77777777" w:rsidR="008B2D21" w:rsidRDefault="008B2D21" w:rsidP="00FD3E00"/>
    <w:p w14:paraId="6F888977" w14:textId="77777777" w:rsidR="008B2D21" w:rsidRDefault="008B2D21" w:rsidP="00FD3E00"/>
    <w:p w14:paraId="640E915D" w14:textId="77777777" w:rsidR="008B2D21" w:rsidRDefault="008B2D21" w:rsidP="00FD3E00"/>
    <w:p w14:paraId="1DEB95CC" w14:textId="77777777" w:rsidR="008B2D21" w:rsidRDefault="008B2D21" w:rsidP="00FD3E00"/>
    <w:p w14:paraId="71DE73FF" w14:textId="77777777" w:rsidR="004D0FA4" w:rsidRDefault="004D0FA4" w:rsidP="00FD3E00"/>
    <w:p w14:paraId="7E14E303" w14:textId="77777777" w:rsidR="004D0FA4" w:rsidRPr="00FD3E00" w:rsidRDefault="004D0FA4" w:rsidP="00FD3E00"/>
    <w:p w14:paraId="0255E128" w14:textId="77777777" w:rsidR="00FD3E00" w:rsidRPr="00B11782" w:rsidRDefault="00FD3E00" w:rsidP="00FD3E00">
      <w:pPr>
        <w:pStyle w:val="SemEspaamento"/>
      </w:pPr>
    </w:p>
    <w:p w14:paraId="33AB60C6" w14:textId="4345DC5B" w:rsidR="004D0FA4" w:rsidRPr="005D1CFC" w:rsidRDefault="00FD3E00" w:rsidP="004D0FA4">
      <w:pPr>
        <w:rPr>
          <w:b/>
          <w:bCs/>
        </w:rPr>
      </w:pPr>
      <w:r w:rsidRPr="00B11782">
        <w:rPr>
          <w:b/>
          <w:bCs/>
        </w:rPr>
        <w:t xml:space="preserve">         JUSTIFICATIVA </w:t>
      </w:r>
      <w:r w:rsidR="004D0FA4">
        <w:rPr>
          <w:b/>
          <w:bCs/>
        </w:rPr>
        <w:t xml:space="preserve">DO </w:t>
      </w:r>
      <w:r w:rsidR="004D0FA4" w:rsidRPr="003869D5">
        <w:rPr>
          <w:b/>
          <w:bCs/>
        </w:rPr>
        <w:t xml:space="preserve">PROJETO DE LEI Nº </w:t>
      </w:r>
      <w:r w:rsidR="000C453B">
        <w:rPr>
          <w:b/>
          <w:bCs/>
        </w:rPr>
        <w:t>26</w:t>
      </w:r>
      <w:r w:rsidR="004D0FA4" w:rsidRPr="003869D5">
        <w:rPr>
          <w:b/>
          <w:bCs/>
        </w:rPr>
        <w:t>/202</w:t>
      </w:r>
      <w:r w:rsidR="000C453B">
        <w:rPr>
          <w:b/>
          <w:bCs/>
        </w:rPr>
        <w:t>6</w:t>
      </w:r>
    </w:p>
    <w:p w14:paraId="50AC49F9" w14:textId="77777777" w:rsidR="00FD3E00" w:rsidRDefault="00FD3E00" w:rsidP="004D0FA4">
      <w:pPr>
        <w:pStyle w:val="SemEspaamento"/>
        <w:jc w:val="left"/>
        <w:rPr>
          <w:b/>
          <w:bCs/>
        </w:rPr>
      </w:pPr>
    </w:p>
    <w:p w14:paraId="7C9EAF38" w14:textId="77777777" w:rsidR="00FD3E00" w:rsidRDefault="00FD3E00" w:rsidP="00FD3E00">
      <w:pPr>
        <w:pStyle w:val="SemEspaamento"/>
        <w:ind w:left="0" w:firstLine="0"/>
      </w:pPr>
    </w:p>
    <w:p w14:paraId="6EB4E868" w14:textId="77777777" w:rsidR="00FD3E00" w:rsidRDefault="00FD3E00" w:rsidP="00FD3E00">
      <w:pPr>
        <w:spacing w:after="114" w:line="259" w:lineRule="auto"/>
        <w:ind w:left="-5" w:right="0"/>
      </w:pPr>
      <w:r>
        <w:t xml:space="preserve">Senhor Presidente, </w:t>
      </w:r>
    </w:p>
    <w:p w14:paraId="2D44E1BB" w14:textId="77777777" w:rsidR="005463FB" w:rsidRPr="00FD3E00" w:rsidRDefault="00FD3E00" w:rsidP="00FD3E00">
      <w:pPr>
        <w:spacing w:after="114" w:line="259" w:lineRule="auto"/>
        <w:ind w:left="-5" w:right="0"/>
      </w:pPr>
      <w:r>
        <w:t xml:space="preserve">Senhores (as) Vereadores (as). </w:t>
      </w:r>
    </w:p>
    <w:p w14:paraId="469497D4" w14:textId="77777777" w:rsidR="005463FB" w:rsidRPr="00FD3E00" w:rsidRDefault="005463FB" w:rsidP="00FD3E00">
      <w:r w:rsidRPr="00FD3E00">
        <w:t>O presente Projeto de Lei tem por finalidade declarar de utilidade pública a Primeira Igreja Batista de Itanhangá, que está presente neste município desde abril de 2003, e tornou-se igreja autônoma em abril de 2025, inscrita no CNPJ nº 61.594.726/0001-94, com sede na Rua Passo Fundo, s/n, Quadra 005, Lote 028, Bairro Loteamento do Osório, Itanhangá-MT.</w:t>
      </w:r>
    </w:p>
    <w:p w14:paraId="4D917223" w14:textId="77777777" w:rsidR="005463FB" w:rsidRPr="00FD3E00" w:rsidRDefault="005463FB" w:rsidP="00FD3E00"/>
    <w:p w14:paraId="5FD4858D" w14:textId="77777777" w:rsidR="005463FB" w:rsidRPr="00FD3E00" w:rsidRDefault="005463FB" w:rsidP="00FD3E00">
      <w:r w:rsidRPr="00FD3E00">
        <w:t>Desde sua fundação, a Igreja vem desempenhando relevantes serviços espirituais, sociais e comunitários, promovendo ações que fortalecem os valores cristãos, a solidariedade e a cidadania.</w:t>
      </w:r>
    </w:p>
    <w:p w14:paraId="77144E15" w14:textId="77777777" w:rsidR="005463FB" w:rsidRPr="00FD3E00" w:rsidRDefault="005463FB" w:rsidP="00FD3E00">
      <w:r w:rsidRPr="00FD3E00">
        <w:t>Entre suas atividades destacam-se:</w:t>
      </w:r>
    </w:p>
    <w:p w14:paraId="61046FFE" w14:textId="77777777" w:rsidR="005463FB" w:rsidRPr="00FD3E00" w:rsidRDefault="005463FB" w:rsidP="00FD3E00">
      <w:r w:rsidRPr="00FD3E00">
        <w:tab/>
        <w:t>•</w:t>
      </w:r>
      <w:r w:rsidRPr="00FD3E00">
        <w:tab/>
        <w:t>Distribuição de cestas básicas, roupas e calçados;</w:t>
      </w:r>
    </w:p>
    <w:p w14:paraId="02494090" w14:textId="77777777" w:rsidR="005463FB" w:rsidRPr="00FD3E00" w:rsidRDefault="005463FB" w:rsidP="00FD3E00">
      <w:r w:rsidRPr="00FD3E00">
        <w:tab/>
        <w:t>•</w:t>
      </w:r>
      <w:r w:rsidRPr="00FD3E00">
        <w:tab/>
        <w:t>Atendimento a famílias em vulnerabilidade social;</w:t>
      </w:r>
    </w:p>
    <w:p w14:paraId="4F3E8D42" w14:textId="77777777" w:rsidR="005463FB" w:rsidRPr="00FD3E00" w:rsidRDefault="005463FB" w:rsidP="00FD3E00">
      <w:r w:rsidRPr="00FD3E00">
        <w:tab/>
        <w:t>•</w:t>
      </w:r>
      <w:r w:rsidRPr="00FD3E00">
        <w:tab/>
        <w:t>Apoio espiritual e psicológico através de aconselhamento bíblico;</w:t>
      </w:r>
    </w:p>
    <w:p w14:paraId="2DBDF89E" w14:textId="77777777" w:rsidR="005463FB" w:rsidRPr="00FD3E00" w:rsidRDefault="005463FB" w:rsidP="00FD3E00">
      <w:r w:rsidRPr="00FD3E00">
        <w:tab/>
        <w:t>•</w:t>
      </w:r>
      <w:r w:rsidRPr="00FD3E00">
        <w:tab/>
        <w:t>Ações com crianças, adolescentes, jovens, mulheres e casais;</w:t>
      </w:r>
    </w:p>
    <w:p w14:paraId="6BF7957F" w14:textId="77777777" w:rsidR="005463FB" w:rsidRPr="00FD3E00" w:rsidRDefault="005463FB" w:rsidP="00FD3E00">
      <w:r w:rsidRPr="00FD3E00">
        <w:tab/>
        <w:t>•</w:t>
      </w:r>
      <w:r w:rsidRPr="00FD3E00">
        <w:tab/>
        <w:t>Atividades culturais e esportivas abertas à comunidade;</w:t>
      </w:r>
    </w:p>
    <w:p w14:paraId="142F09A6" w14:textId="77777777" w:rsidR="005463FB" w:rsidRPr="00FD3E00" w:rsidRDefault="005463FB" w:rsidP="00FD3E00">
      <w:r w:rsidRPr="00FD3E00">
        <w:tab/>
        <w:t>•</w:t>
      </w:r>
      <w:r w:rsidRPr="00FD3E00">
        <w:tab/>
        <w:t>Eventos beneficentes e de confraternização que promovem a integração comunitária;</w:t>
      </w:r>
    </w:p>
    <w:p w14:paraId="6B91D6FB" w14:textId="77777777" w:rsidR="005463FB" w:rsidRPr="00FD3E00" w:rsidRDefault="005463FB" w:rsidP="00FD3E00">
      <w:r w:rsidRPr="00FD3E00">
        <w:tab/>
        <w:t>•</w:t>
      </w:r>
      <w:r w:rsidRPr="00FD3E00">
        <w:tab/>
        <w:t>Apoio às escolas e instituições públicas, colaborando com atividades educativas e recreativas.</w:t>
      </w:r>
    </w:p>
    <w:p w14:paraId="54F1456E" w14:textId="77777777" w:rsidR="005463FB" w:rsidRPr="00FD3E00" w:rsidRDefault="005463FB" w:rsidP="00FD3E00"/>
    <w:p w14:paraId="47017CAE" w14:textId="77777777" w:rsidR="005463FB" w:rsidRPr="00FD3E00" w:rsidRDefault="005463FB" w:rsidP="00FD3E00">
      <w:r w:rsidRPr="00FD3E00">
        <w:t>A instituição atua sem fins lucrativos, observando os princípios da legalidade, solidariedade e fé cristã, sendo reconhecida como referência no acolhimento, no cuidado e no fortalecimento das famílias locais.</w:t>
      </w:r>
    </w:p>
    <w:p w14:paraId="1F18F262" w14:textId="77777777" w:rsidR="005463FB" w:rsidRPr="00FD3E00" w:rsidRDefault="005463FB" w:rsidP="00FD3E00"/>
    <w:p w14:paraId="1B1764E8" w14:textId="77777777" w:rsidR="005463FB" w:rsidRPr="00FD3E00" w:rsidRDefault="005463FB" w:rsidP="00FD3E00">
      <w:r w:rsidRPr="00FD3E00">
        <w:lastRenderedPageBreak/>
        <w:t>Ao propor a presente declaração de utilidade pública, reconhecemos a importância das ações desenvolvidas por congregações e entidades religiosas que, por meio de seus serviços, contribuem efetivamente para a construção de uma sociedade mais justa, fraterna e solidária.</w:t>
      </w:r>
    </w:p>
    <w:p w14:paraId="6B86E0CF" w14:textId="77777777" w:rsidR="005463FB" w:rsidRPr="00FD3E00" w:rsidRDefault="005463FB" w:rsidP="00FD3E00"/>
    <w:p w14:paraId="306B5ECF" w14:textId="77777777" w:rsidR="005463FB" w:rsidRPr="00FD3E00" w:rsidRDefault="005463FB" w:rsidP="00FD3E00">
      <w:r w:rsidRPr="00FD3E00">
        <w:t>Diante do exposto, solicito a aprovação deste Projeto de Lei, reconhecendo oficialmente a relevância e o compromisso da Primeira Igreja Batista de Itanhangá com o bem-estar da população e o desenvolvimento social do município.</w:t>
      </w:r>
    </w:p>
    <w:p w14:paraId="2220FD8C" w14:textId="77777777" w:rsidR="005463FB" w:rsidRPr="00FD3E00" w:rsidRDefault="005463FB" w:rsidP="00FD3E00"/>
    <w:p w14:paraId="66ABAF3C" w14:textId="488A97A0" w:rsidR="005463FB" w:rsidRPr="00FD3E00" w:rsidRDefault="005463FB" w:rsidP="00FD3E00">
      <w:pPr>
        <w:jc w:val="right"/>
      </w:pPr>
      <w:r w:rsidRPr="00FD3E00">
        <w:t xml:space="preserve">Itanhangá-MT, </w:t>
      </w:r>
      <w:r w:rsidR="00FD3E00">
        <w:t>1</w:t>
      </w:r>
      <w:r w:rsidR="000C453B">
        <w:t>3</w:t>
      </w:r>
      <w:r w:rsidRPr="00FD3E00">
        <w:t xml:space="preserve"> de </w:t>
      </w:r>
      <w:r w:rsidR="000C453B">
        <w:t>abril</w:t>
      </w:r>
      <w:r w:rsidRPr="00FD3E00">
        <w:t xml:space="preserve"> de 202</w:t>
      </w:r>
      <w:r w:rsidR="000C453B">
        <w:t>6</w:t>
      </w:r>
      <w:r w:rsidRPr="00FD3E00">
        <w:t>.</w:t>
      </w:r>
    </w:p>
    <w:p w14:paraId="636E86A8" w14:textId="77777777" w:rsidR="005463FB" w:rsidRPr="005463FB" w:rsidRDefault="005463FB" w:rsidP="005463FB">
      <w:pPr>
        <w:pStyle w:val="SemEspaamento"/>
        <w:rPr>
          <w:b/>
          <w:bCs/>
        </w:rPr>
      </w:pPr>
    </w:p>
    <w:p w14:paraId="2230D085" w14:textId="77777777" w:rsidR="00B11782" w:rsidRDefault="00B11782" w:rsidP="00FD3E00">
      <w:pPr>
        <w:pStyle w:val="SemEspaamento"/>
        <w:ind w:left="0" w:firstLine="0"/>
      </w:pPr>
    </w:p>
    <w:p w14:paraId="45BC50F6" w14:textId="77777777" w:rsidR="00D35360" w:rsidRPr="00232363" w:rsidRDefault="00D35360" w:rsidP="00D35360">
      <w:pPr>
        <w:pStyle w:val="SemEspaamento"/>
        <w:rPr>
          <w:szCs w:val="24"/>
        </w:rPr>
      </w:pPr>
      <w:r>
        <w:t xml:space="preserve"> </w:t>
      </w:r>
    </w:p>
    <w:p w14:paraId="647AD49E" w14:textId="77777777" w:rsidR="00D35360" w:rsidRDefault="00D35360" w:rsidP="00D35360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Genivaldo Rodrigues Malheiros</w:t>
      </w:r>
    </w:p>
    <w:p w14:paraId="573B96C6" w14:textId="77777777" w:rsidR="00D35360" w:rsidRDefault="00D35360" w:rsidP="00D35360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</w:t>
      </w:r>
      <w:r w:rsidR="007E5D55">
        <w:rPr>
          <w:b/>
          <w:szCs w:val="24"/>
        </w:rPr>
        <w:t xml:space="preserve"> PSB</w:t>
      </w:r>
    </w:p>
    <w:p w14:paraId="241420EB" w14:textId="77777777" w:rsidR="00D35360" w:rsidRDefault="00D35360" w:rsidP="00B11782">
      <w:pPr>
        <w:pStyle w:val="SemEspaamento"/>
      </w:pPr>
    </w:p>
    <w:p w14:paraId="333F9BEE" w14:textId="77777777" w:rsidR="00D35360" w:rsidRDefault="00D35360" w:rsidP="00B11782">
      <w:pPr>
        <w:pStyle w:val="SemEspaamento"/>
      </w:pPr>
    </w:p>
    <w:p w14:paraId="2A4DDB05" w14:textId="77777777" w:rsidR="005463FB" w:rsidRDefault="005463FB" w:rsidP="00B11782">
      <w:pPr>
        <w:pStyle w:val="SemEspaamento"/>
      </w:pPr>
    </w:p>
    <w:p w14:paraId="07D81554" w14:textId="77777777" w:rsidR="005463FB" w:rsidRDefault="005463FB" w:rsidP="00B11782">
      <w:pPr>
        <w:pStyle w:val="SemEspaamento"/>
      </w:pPr>
    </w:p>
    <w:p w14:paraId="07B6E813" w14:textId="77777777" w:rsidR="005463FB" w:rsidRDefault="005463FB" w:rsidP="00B11782">
      <w:pPr>
        <w:pStyle w:val="SemEspaamento"/>
      </w:pPr>
    </w:p>
    <w:p w14:paraId="0EF1C8FE" w14:textId="77777777" w:rsidR="005463FB" w:rsidRDefault="005463FB" w:rsidP="00B11782">
      <w:pPr>
        <w:pStyle w:val="SemEspaamento"/>
      </w:pPr>
    </w:p>
    <w:p w14:paraId="6CB87291" w14:textId="77777777" w:rsidR="005463FB" w:rsidRDefault="005463FB" w:rsidP="00B11782">
      <w:pPr>
        <w:pStyle w:val="SemEspaamento"/>
      </w:pPr>
    </w:p>
    <w:p w14:paraId="7B100AA6" w14:textId="77777777" w:rsidR="005463FB" w:rsidRDefault="005463FB" w:rsidP="00B11782">
      <w:pPr>
        <w:pStyle w:val="SemEspaamento"/>
      </w:pPr>
    </w:p>
    <w:p w14:paraId="31758AC0" w14:textId="77777777" w:rsidR="005463FB" w:rsidRDefault="005463FB" w:rsidP="00B11782">
      <w:pPr>
        <w:pStyle w:val="SemEspaamento"/>
      </w:pPr>
    </w:p>
    <w:p w14:paraId="0558B8C0" w14:textId="77777777" w:rsidR="00E05401" w:rsidRDefault="00E05401" w:rsidP="00FD3E00">
      <w:pPr>
        <w:pStyle w:val="SemEspaamento"/>
        <w:ind w:left="0" w:firstLine="0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0DC3" w14:textId="77777777" w:rsidR="00F32692" w:rsidRDefault="00F32692" w:rsidP="00FC15F9">
      <w:pPr>
        <w:spacing w:after="0" w:line="240" w:lineRule="auto"/>
      </w:pPr>
      <w:r>
        <w:separator/>
      </w:r>
    </w:p>
  </w:endnote>
  <w:endnote w:type="continuationSeparator" w:id="0">
    <w:p w14:paraId="09E10066" w14:textId="77777777" w:rsidR="00F32692" w:rsidRDefault="00F3269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EB5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2F8B74A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3856" w14:textId="77777777" w:rsidR="00F32692" w:rsidRDefault="00F32692" w:rsidP="00FC15F9">
      <w:pPr>
        <w:spacing w:after="0" w:line="240" w:lineRule="auto"/>
      </w:pPr>
      <w:r>
        <w:separator/>
      </w:r>
    </w:p>
  </w:footnote>
  <w:footnote w:type="continuationSeparator" w:id="0">
    <w:p w14:paraId="4BEAD66F" w14:textId="77777777" w:rsidR="00F32692" w:rsidRDefault="00F3269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D3D3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2857BBF7" wp14:editId="48D2CE11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D09382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75BBABE5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3BBE62D5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 w16cid:durableId="379061867">
    <w:abstractNumId w:val="0"/>
  </w:num>
  <w:num w:numId="2" w16cid:durableId="1420828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900C2"/>
    <w:rsid w:val="00094E14"/>
    <w:rsid w:val="000C453B"/>
    <w:rsid w:val="000D2B6B"/>
    <w:rsid w:val="00114493"/>
    <w:rsid w:val="00166D35"/>
    <w:rsid w:val="001943BF"/>
    <w:rsid w:val="0023250E"/>
    <w:rsid w:val="002B579F"/>
    <w:rsid w:val="003A6971"/>
    <w:rsid w:val="004A6F5F"/>
    <w:rsid w:val="004D0FA4"/>
    <w:rsid w:val="004D21DE"/>
    <w:rsid w:val="00527CE7"/>
    <w:rsid w:val="005463FB"/>
    <w:rsid w:val="005C4760"/>
    <w:rsid w:val="005D67C5"/>
    <w:rsid w:val="00666575"/>
    <w:rsid w:val="00674347"/>
    <w:rsid w:val="00732932"/>
    <w:rsid w:val="007B5DE8"/>
    <w:rsid w:val="007E5D55"/>
    <w:rsid w:val="007F32D3"/>
    <w:rsid w:val="00812CF8"/>
    <w:rsid w:val="00862E21"/>
    <w:rsid w:val="008760B0"/>
    <w:rsid w:val="008B2D21"/>
    <w:rsid w:val="008D2F2E"/>
    <w:rsid w:val="009B7480"/>
    <w:rsid w:val="009D1653"/>
    <w:rsid w:val="00A2037D"/>
    <w:rsid w:val="00AD730A"/>
    <w:rsid w:val="00AD7FD1"/>
    <w:rsid w:val="00B03EB3"/>
    <w:rsid w:val="00B11782"/>
    <w:rsid w:val="00B224D9"/>
    <w:rsid w:val="00B6616B"/>
    <w:rsid w:val="00BA49E8"/>
    <w:rsid w:val="00BF014E"/>
    <w:rsid w:val="00BF576E"/>
    <w:rsid w:val="00C50AD1"/>
    <w:rsid w:val="00C75B2A"/>
    <w:rsid w:val="00CC7C7B"/>
    <w:rsid w:val="00CE5D90"/>
    <w:rsid w:val="00D35360"/>
    <w:rsid w:val="00E05401"/>
    <w:rsid w:val="00F063D9"/>
    <w:rsid w:val="00F32692"/>
    <w:rsid w:val="00FC15F9"/>
    <w:rsid w:val="00FD20F5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CD3B52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D35360"/>
    <w:rPr>
      <w:i/>
      <w:iCs/>
      <w:color w:val="404040" w:themeColor="text1" w:themeTint="BF"/>
    </w:rPr>
  </w:style>
  <w:style w:type="character" w:customStyle="1" w:styleId="SemEspaamentoChar">
    <w:name w:val="Sem Espaçamento Char"/>
    <w:link w:val="SemEspaamento"/>
    <w:uiPriority w:val="1"/>
    <w:locked/>
    <w:rsid w:val="00D3536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2026-04-13T17:38:00Z</cp:lastPrinted>
  <dcterms:created xsi:type="dcterms:W3CDTF">2026-04-13T17:36:00Z</dcterms:created>
  <dcterms:modified xsi:type="dcterms:W3CDTF">2026-04-13T17:38:00Z</dcterms:modified>
</cp:coreProperties>
</file>