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6131" w14:textId="77777777" w:rsidR="00862E21" w:rsidRDefault="00862E21" w:rsidP="00B64EC1">
      <w:pPr>
        <w:pStyle w:val="SemEspaamento"/>
        <w:ind w:left="0" w:firstLine="0"/>
        <w:rPr>
          <w:b/>
          <w:bCs/>
          <w:szCs w:val="24"/>
        </w:rPr>
      </w:pPr>
    </w:p>
    <w:p w14:paraId="64B577A1" w14:textId="2C3B8EDA" w:rsidR="00FB16C2" w:rsidRPr="00FB16C2" w:rsidRDefault="00007BDE" w:rsidP="00FB16C2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232363">
        <w:rPr>
          <w:rFonts w:eastAsia="Calibri"/>
          <w:b/>
          <w:bCs/>
          <w:szCs w:val="24"/>
        </w:rPr>
        <w:t xml:space="preserve">PROJETO DE LEI DO LEGISLATIVO Nº </w:t>
      </w:r>
      <w:r w:rsidR="00A12CD0">
        <w:rPr>
          <w:rFonts w:eastAsia="Calibri"/>
          <w:b/>
          <w:bCs/>
          <w:szCs w:val="24"/>
        </w:rPr>
        <w:t>19</w:t>
      </w:r>
      <w:r w:rsidRPr="00232363">
        <w:rPr>
          <w:rFonts w:eastAsia="Calibri"/>
          <w:b/>
          <w:bCs/>
          <w:szCs w:val="24"/>
        </w:rPr>
        <w:t>/202</w:t>
      </w:r>
      <w:r w:rsidR="00E70BE8">
        <w:rPr>
          <w:rFonts w:eastAsia="Calibri"/>
          <w:b/>
          <w:bCs/>
          <w:szCs w:val="24"/>
        </w:rPr>
        <w:t>6</w:t>
      </w:r>
      <w:r w:rsidRPr="00232363">
        <w:rPr>
          <w:rFonts w:eastAsia="Calibri"/>
          <w:b/>
          <w:bCs/>
          <w:szCs w:val="24"/>
        </w:rPr>
        <w:t>.</w:t>
      </w:r>
    </w:p>
    <w:p w14:paraId="20BB4BBC" w14:textId="5C05126E" w:rsidR="00B64EC1" w:rsidRDefault="00007BDE" w:rsidP="00B7103B">
      <w:pPr>
        <w:autoSpaceDE w:val="0"/>
        <w:autoSpaceDN w:val="0"/>
        <w:adjustRightInd w:val="0"/>
        <w:rPr>
          <w:b/>
          <w:szCs w:val="24"/>
        </w:rPr>
      </w:pPr>
      <w:r w:rsidRPr="00232363">
        <w:rPr>
          <w:rFonts w:eastAsia="Calibri"/>
          <w:b/>
          <w:bCs/>
          <w:szCs w:val="24"/>
        </w:rPr>
        <w:t xml:space="preserve">AUTOR: </w:t>
      </w:r>
      <w:r w:rsidR="004A4E84">
        <w:rPr>
          <w:b/>
          <w:szCs w:val="24"/>
        </w:rPr>
        <w:t xml:space="preserve">Irineu Sandeski </w:t>
      </w:r>
      <w:r w:rsidR="003B01E7">
        <w:rPr>
          <w:b/>
          <w:szCs w:val="24"/>
        </w:rPr>
        <w:t>- PL</w:t>
      </w:r>
    </w:p>
    <w:p w14:paraId="4C552285" w14:textId="77777777" w:rsidR="00007BDE" w:rsidRPr="00B7103B" w:rsidRDefault="00B64EC1" w:rsidP="00B7103B">
      <w:pPr>
        <w:autoSpaceDE w:val="0"/>
        <w:autoSpaceDN w:val="0"/>
        <w:adjustRightInd w:val="0"/>
        <w:rPr>
          <w:rFonts w:eastAsia="Calibri"/>
          <w:b/>
          <w:bCs/>
          <w:szCs w:val="24"/>
        </w:rPr>
      </w:pPr>
      <w:r w:rsidRPr="00B64EC1">
        <w:rPr>
          <w:rFonts w:eastAsia="Calibri"/>
          <w:b/>
          <w:bCs/>
          <w:szCs w:val="24"/>
        </w:rPr>
        <w:t xml:space="preserve">                                    </w:t>
      </w:r>
      <w:r w:rsidR="00007BDE" w:rsidRPr="00232363">
        <w:rPr>
          <w:rFonts w:eastAsia="Calibri"/>
          <w:b/>
          <w:bCs/>
          <w:szCs w:val="24"/>
        </w:rPr>
        <w:t xml:space="preserve">           </w:t>
      </w:r>
    </w:p>
    <w:p w14:paraId="791A1D22" w14:textId="57C532B4" w:rsidR="00DA45E6" w:rsidRPr="00DA45E6" w:rsidRDefault="00007BDE" w:rsidP="00DA45E6">
      <w:pPr>
        <w:ind w:left="-5"/>
      </w:pPr>
      <w:r w:rsidRPr="00232363">
        <w:rPr>
          <w:rFonts w:eastAsia="Calibri"/>
          <w:b/>
          <w:szCs w:val="24"/>
        </w:rPr>
        <w:t>SÚMULA</w:t>
      </w:r>
      <w:r w:rsidR="004A4E84" w:rsidRPr="00232363">
        <w:rPr>
          <w:rFonts w:eastAsia="Calibri"/>
          <w:b/>
          <w:szCs w:val="24"/>
        </w:rPr>
        <w:t>:</w:t>
      </w:r>
      <w:r w:rsidR="004A4E84">
        <w:rPr>
          <w:rFonts w:eastAsia="Calibri"/>
          <w:b/>
          <w:szCs w:val="24"/>
        </w:rPr>
        <w:t xml:space="preserve">” </w:t>
      </w:r>
      <w:r w:rsidR="006F6D8F" w:rsidRPr="006F6D8F">
        <w:rPr>
          <w:rFonts w:eastAsia="Calibri"/>
          <w:bCs/>
          <w:szCs w:val="24"/>
        </w:rPr>
        <w:t>Institui o Programa “Escola Amiga do Agro” no âmbito do Município de Itanhangá/MT e dá outras providências.</w:t>
      </w:r>
      <w:r w:rsidR="006F6D8F">
        <w:rPr>
          <w:rFonts w:eastAsia="Calibri"/>
          <w:bCs/>
          <w:szCs w:val="24"/>
        </w:rPr>
        <w:t>”</w:t>
      </w:r>
    </w:p>
    <w:p w14:paraId="486108BE" w14:textId="77777777" w:rsidR="00007BDE" w:rsidRPr="00232363" w:rsidRDefault="00007BDE" w:rsidP="00E70BE8">
      <w:pPr>
        <w:spacing w:after="0" w:line="240" w:lineRule="auto"/>
        <w:ind w:left="0" w:right="4252" w:firstLine="0"/>
        <w:rPr>
          <w:rFonts w:eastAsia="Calibri"/>
          <w:b/>
          <w:bCs/>
          <w:szCs w:val="24"/>
        </w:rPr>
      </w:pPr>
    </w:p>
    <w:p w14:paraId="4D993564" w14:textId="3AED5633" w:rsidR="00007BDE" w:rsidRDefault="00007BDE" w:rsidP="00B64EC1">
      <w:pPr>
        <w:pStyle w:val="SemEspaamento"/>
        <w:ind w:firstLine="1134"/>
        <w:rPr>
          <w:szCs w:val="24"/>
        </w:rPr>
      </w:pPr>
      <w:r w:rsidRPr="00232363">
        <w:rPr>
          <w:szCs w:val="24"/>
        </w:rPr>
        <w:t xml:space="preserve">O senhor </w:t>
      </w:r>
      <w:r w:rsidRPr="00232363">
        <w:rPr>
          <w:b/>
          <w:szCs w:val="24"/>
        </w:rPr>
        <w:t>Vereador</w:t>
      </w:r>
      <w:r w:rsidR="003B01E7">
        <w:rPr>
          <w:b/>
          <w:szCs w:val="24"/>
        </w:rPr>
        <w:t xml:space="preserve"> </w:t>
      </w:r>
      <w:r w:rsidR="004A4E84">
        <w:rPr>
          <w:b/>
          <w:szCs w:val="24"/>
        </w:rPr>
        <w:t>Irineu Sandeski</w:t>
      </w:r>
      <w:r w:rsidRPr="00232363">
        <w:rPr>
          <w:szCs w:val="24"/>
        </w:rPr>
        <w:t>, no uso de suas atribuições legais,</w:t>
      </w:r>
      <w:r w:rsidRPr="00563700">
        <w:rPr>
          <w:szCs w:val="24"/>
        </w:rPr>
        <w:t xml:space="preserve"> e nos termos do Regimento Interno desta Casa de Leis,</w:t>
      </w:r>
      <w:r w:rsidRPr="00232363">
        <w:rPr>
          <w:szCs w:val="24"/>
        </w:rPr>
        <w:t xml:space="preserve"> encaminham ao Soberano Plenário para a deliberação e aprovação, o seguinte Projeto de Lei:</w:t>
      </w:r>
    </w:p>
    <w:p w14:paraId="09D581C5" w14:textId="77777777" w:rsidR="006F6D8F" w:rsidRDefault="006F6D8F" w:rsidP="00B64EC1">
      <w:pPr>
        <w:pStyle w:val="SemEspaamento"/>
        <w:ind w:firstLine="1134"/>
        <w:rPr>
          <w:szCs w:val="24"/>
        </w:rPr>
      </w:pPr>
    </w:p>
    <w:p w14:paraId="09A22B67" w14:textId="77777777" w:rsidR="00AE33BB" w:rsidRDefault="00AE33BB" w:rsidP="00B64EC1">
      <w:pPr>
        <w:pStyle w:val="SemEspaamento"/>
        <w:ind w:firstLine="1134"/>
        <w:rPr>
          <w:rFonts w:eastAsia="Times New Roman"/>
          <w:szCs w:val="24"/>
        </w:rPr>
      </w:pPr>
    </w:p>
    <w:p w14:paraId="7A5634FD" w14:textId="77777777" w:rsidR="006F6D8F" w:rsidRPr="006F6D8F" w:rsidRDefault="006F6D8F" w:rsidP="006F6D8F">
      <w:pPr>
        <w:rPr>
          <w:bCs/>
        </w:rPr>
      </w:pPr>
      <w:r w:rsidRPr="006F6D8F">
        <w:rPr>
          <w:bCs/>
        </w:rPr>
        <w:t>Art. 1º Fica instituído o Programa “Escola Amiga do Agro” no âmbito do Município de Itanhangá/MT.</w:t>
      </w:r>
    </w:p>
    <w:p w14:paraId="583BCB90" w14:textId="77777777" w:rsidR="006F6D8F" w:rsidRPr="006F6D8F" w:rsidRDefault="006F6D8F" w:rsidP="006F6D8F">
      <w:pPr>
        <w:rPr>
          <w:bCs/>
        </w:rPr>
      </w:pPr>
    </w:p>
    <w:p w14:paraId="08FD44AF" w14:textId="77777777" w:rsidR="006F6D8F" w:rsidRPr="006F6D8F" w:rsidRDefault="006F6D8F" w:rsidP="006F6D8F">
      <w:pPr>
        <w:rPr>
          <w:bCs/>
        </w:rPr>
      </w:pPr>
      <w:r w:rsidRPr="006F6D8F">
        <w:rPr>
          <w:bCs/>
        </w:rPr>
        <w:t>Art. 2º O Programa tem como objetivo promover a educação sobre o agronegócio nas escolas da rede municipal, aproximando os estudantes da realidade do campo e da importância do setor para o desenvolvimento econômico e social.</w:t>
      </w:r>
    </w:p>
    <w:p w14:paraId="77409A3A" w14:textId="77777777" w:rsidR="006F6D8F" w:rsidRPr="006F6D8F" w:rsidRDefault="006F6D8F" w:rsidP="006F6D8F">
      <w:pPr>
        <w:rPr>
          <w:bCs/>
        </w:rPr>
      </w:pPr>
    </w:p>
    <w:p w14:paraId="6524F51A" w14:textId="5A386028" w:rsidR="006F6D8F" w:rsidRPr="006F6D8F" w:rsidRDefault="006F6D8F" w:rsidP="006F6D8F">
      <w:pPr>
        <w:rPr>
          <w:bCs/>
        </w:rPr>
      </w:pPr>
      <w:r w:rsidRPr="006F6D8F">
        <w:rPr>
          <w:bCs/>
        </w:rPr>
        <w:t>Art. 3º São objetivos do Programa:</w:t>
      </w:r>
    </w:p>
    <w:p w14:paraId="55DBE646" w14:textId="57B45EE8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 – </w:t>
      </w:r>
      <w:r>
        <w:rPr>
          <w:bCs/>
        </w:rPr>
        <w:t>C</w:t>
      </w:r>
      <w:r w:rsidRPr="006F6D8F">
        <w:rPr>
          <w:bCs/>
        </w:rPr>
        <w:t>onscientizar os alunos sobre a importância do agronegócio;</w:t>
      </w:r>
    </w:p>
    <w:p w14:paraId="701DE09F" w14:textId="354E6581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II – </w:t>
      </w:r>
      <w:r>
        <w:rPr>
          <w:bCs/>
        </w:rPr>
        <w:t>V</w:t>
      </w:r>
      <w:r w:rsidRPr="006F6D8F">
        <w:rPr>
          <w:bCs/>
        </w:rPr>
        <w:t>alorizar o produtor rural e suas atividades;</w:t>
      </w:r>
    </w:p>
    <w:p w14:paraId="453F21C2" w14:textId="4FC870B9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III – </w:t>
      </w:r>
      <w:r>
        <w:rPr>
          <w:bCs/>
        </w:rPr>
        <w:t>P</w:t>
      </w:r>
      <w:r w:rsidRPr="006F6D8F">
        <w:rPr>
          <w:bCs/>
        </w:rPr>
        <w:t>romover educação ambiental e sustentabilidade;</w:t>
      </w:r>
    </w:p>
    <w:p w14:paraId="21FEDBD5" w14:textId="2C6643C7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IV – </w:t>
      </w:r>
      <w:r>
        <w:rPr>
          <w:bCs/>
        </w:rPr>
        <w:t>I</w:t>
      </w:r>
      <w:r w:rsidRPr="006F6D8F">
        <w:rPr>
          <w:bCs/>
        </w:rPr>
        <w:t>ncentivar o interesse dos jovens pelas atividades do campo;</w:t>
      </w:r>
    </w:p>
    <w:p w14:paraId="49443160" w14:textId="237533B9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V – </w:t>
      </w:r>
      <w:r>
        <w:rPr>
          <w:bCs/>
        </w:rPr>
        <w:t>F</w:t>
      </w:r>
      <w:r w:rsidRPr="006F6D8F">
        <w:rPr>
          <w:bCs/>
        </w:rPr>
        <w:t>ortalecer a relação entre escola e comunidade rural.</w:t>
      </w:r>
    </w:p>
    <w:p w14:paraId="58271627" w14:textId="77777777" w:rsidR="006F6D8F" w:rsidRPr="006F6D8F" w:rsidRDefault="006F6D8F" w:rsidP="006F6D8F">
      <w:pPr>
        <w:rPr>
          <w:bCs/>
        </w:rPr>
      </w:pPr>
    </w:p>
    <w:p w14:paraId="32D8F269" w14:textId="5642C2CF" w:rsidR="006F6D8F" w:rsidRPr="006F6D8F" w:rsidRDefault="006F6D8F" w:rsidP="006F6D8F">
      <w:pPr>
        <w:rPr>
          <w:bCs/>
        </w:rPr>
      </w:pPr>
      <w:r w:rsidRPr="006F6D8F">
        <w:rPr>
          <w:bCs/>
        </w:rPr>
        <w:t>Art. 4º O Programa poderá ser desenvolvido por meio de:</w:t>
      </w:r>
    </w:p>
    <w:p w14:paraId="47D865E9" w14:textId="641A0BC7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 – </w:t>
      </w:r>
      <w:r>
        <w:rPr>
          <w:bCs/>
        </w:rPr>
        <w:t>P</w:t>
      </w:r>
      <w:r w:rsidRPr="006F6D8F">
        <w:rPr>
          <w:bCs/>
        </w:rPr>
        <w:t>alestras educativas;</w:t>
      </w:r>
    </w:p>
    <w:p w14:paraId="53CA6539" w14:textId="52662356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II – </w:t>
      </w:r>
      <w:r>
        <w:rPr>
          <w:bCs/>
        </w:rPr>
        <w:t>V</w:t>
      </w:r>
      <w:r w:rsidRPr="006F6D8F">
        <w:rPr>
          <w:bCs/>
        </w:rPr>
        <w:t>isitas técnicas a propriedades rurais;</w:t>
      </w:r>
    </w:p>
    <w:p w14:paraId="169A23C9" w14:textId="0017F1EC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III – </w:t>
      </w:r>
      <w:r>
        <w:rPr>
          <w:bCs/>
        </w:rPr>
        <w:t>R</w:t>
      </w:r>
      <w:r w:rsidRPr="006F6D8F">
        <w:rPr>
          <w:bCs/>
        </w:rPr>
        <w:t>ealização de feiras e exposições;</w:t>
      </w:r>
    </w:p>
    <w:p w14:paraId="325B94F6" w14:textId="2A9128E6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IV – </w:t>
      </w:r>
      <w:r>
        <w:rPr>
          <w:bCs/>
        </w:rPr>
        <w:t>A</w:t>
      </w:r>
      <w:r w:rsidRPr="006F6D8F">
        <w:rPr>
          <w:bCs/>
        </w:rPr>
        <w:t>tividades práticas e pedagógicas relacionadas ao agro;</w:t>
      </w:r>
    </w:p>
    <w:p w14:paraId="7E6E6B05" w14:textId="6D99A2F8" w:rsidR="006F6D8F" w:rsidRPr="006F6D8F" w:rsidRDefault="006F6D8F" w:rsidP="006F6D8F">
      <w:pPr>
        <w:rPr>
          <w:bCs/>
        </w:rPr>
      </w:pPr>
      <w:r w:rsidRPr="006F6D8F">
        <w:rPr>
          <w:bCs/>
        </w:rPr>
        <w:t xml:space="preserve">V – </w:t>
      </w:r>
      <w:r>
        <w:rPr>
          <w:bCs/>
        </w:rPr>
        <w:t>P</w:t>
      </w:r>
      <w:r w:rsidRPr="006F6D8F">
        <w:rPr>
          <w:bCs/>
        </w:rPr>
        <w:t>arcerias com produtores rurais, cooperativas, sindicatos e entidades do setor.</w:t>
      </w:r>
    </w:p>
    <w:p w14:paraId="6D0C8DDC" w14:textId="77777777" w:rsidR="006F6D8F" w:rsidRPr="006F6D8F" w:rsidRDefault="006F6D8F" w:rsidP="006F6D8F">
      <w:pPr>
        <w:rPr>
          <w:bCs/>
        </w:rPr>
      </w:pPr>
    </w:p>
    <w:p w14:paraId="15AB1242" w14:textId="77777777" w:rsidR="006F6D8F" w:rsidRPr="006F6D8F" w:rsidRDefault="006F6D8F" w:rsidP="006F6D8F">
      <w:pPr>
        <w:rPr>
          <w:bCs/>
        </w:rPr>
      </w:pPr>
      <w:r w:rsidRPr="006F6D8F">
        <w:rPr>
          <w:bCs/>
        </w:rPr>
        <w:lastRenderedPageBreak/>
        <w:t>Art. 5º O Poder Executivo poderá firmar parcerias com instituições públicas e privadas para a execução do Programa.</w:t>
      </w:r>
    </w:p>
    <w:p w14:paraId="5EE81FA7" w14:textId="77777777" w:rsidR="006F6D8F" w:rsidRPr="006F6D8F" w:rsidRDefault="006F6D8F" w:rsidP="006F6D8F">
      <w:pPr>
        <w:rPr>
          <w:bCs/>
        </w:rPr>
      </w:pPr>
    </w:p>
    <w:p w14:paraId="0A1333EB" w14:textId="77777777" w:rsidR="006F6D8F" w:rsidRPr="006F6D8F" w:rsidRDefault="006F6D8F" w:rsidP="006F6D8F">
      <w:pPr>
        <w:rPr>
          <w:bCs/>
        </w:rPr>
      </w:pPr>
      <w:r w:rsidRPr="006F6D8F">
        <w:rPr>
          <w:bCs/>
        </w:rPr>
        <w:t>Art. 6º As despesas decorrentes desta Lei correrão por conta de dotações orçamentárias próprias, suplementadas se necessário.</w:t>
      </w:r>
    </w:p>
    <w:p w14:paraId="1DBB8794" w14:textId="77777777" w:rsidR="006F6D8F" w:rsidRPr="006F6D8F" w:rsidRDefault="006F6D8F" w:rsidP="006F6D8F">
      <w:pPr>
        <w:rPr>
          <w:bCs/>
        </w:rPr>
      </w:pPr>
    </w:p>
    <w:p w14:paraId="2C9998E8" w14:textId="08297E8C" w:rsidR="002D16B3" w:rsidRPr="002D16B3" w:rsidRDefault="006F6D8F" w:rsidP="006F6D8F">
      <w:pPr>
        <w:rPr>
          <w:bCs/>
        </w:rPr>
      </w:pPr>
      <w:r w:rsidRPr="006F6D8F">
        <w:rPr>
          <w:bCs/>
        </w:rPr>
        <w:t>Art. 7º Esta Lei entra em vigor na data de sua publicação.</w:t>
      </w:r>
    </w:p>
    <w:p w14:paraId="5F0110AA" w14:textId="77777777" w:rsidR="002D16B3" w:rsidRPr="002D16B3" w:rsidRDefault="002D16B3" w:rsidP="002D16B3">
      <w:pPr>
        <w:rPr>
          <w:bCs/>
        </w:rPr>
      </w:pPr>
    </w:p>
    <w:p w14:paraId="7B93F8E5" w14:textId="77777777" w:rsidR="002D16B3" w:rsidRPr="002D16B3" w:rsidRDefault="002D16B3" w:rsidP="002D16B3">
      <w:pPr>
        <w:rPr>
          <w:bCs/>
        </w:rPr>
      </w:pPr>
    </w:p>
    <w:p w14:paraId="0FE24B27" w14:textId="063FA161" w:rsidR="00A55F53" w:rsidRDefault="00A55F53" w:rsidP="00A55F53">
      <w:pPr>
        <w:pStyle w:val="SemEspaamento"/>
        <w:jc w:val="right"/>
        <w:rPr>
          <w:szCs w:val="24"/>
        </w:rPr>
      </w:pPr>
      <w:r w:rsidRPr="00232363">
        <w:rPr>
          <w:szCs w:val="24"/>
        </w:rPr>
        <w:t xml:space="preserve">Câmara Municipal de Itanhangá, </w:t>
      </w:r>
      <w:r w:rsidR="004A4E84">
        <w:rPr>
          <w:szCs w:val="24"/>
        </w:rPr>
        <w:t>25</w:t>
      </w:r>
      <w:r w:rsidRPr="00232363">
        <w:rPr>
          <w:szCs w:val="24"/>
        </w:rPr>
        <w:t xml:space="preserve"> de </w:t>
      </w:r>
      <w:r w:rsidR="00E70BE8">
        <w:rPr>
          <w:szCs w:val="24"/>
        </w:rPr>
        <w:t>março</w:t>
      </w:r>
      <w:r w:rsidRPr="00232363">
        <w:rPr>
          <w:szCs w:val="24"/>
        </w:rPr>
        <w:t xml:space="preserve"> de 202</w:t>
      </w:r>
      <w:r w:rsidR="00E70BE8">
        <w:rPr>
          <w:szCs w:val="24"/>
        </w:rPr>
        <w:t>6</w:t>
      </w:r>
      <w:r w:rsidRPr="00232363">
        <w:rPr>
          <w:szCs w:val="24"/>
        </w:rPr>
        <w:t>.</w:t>
      </w:r>
    </w:p>
    <w:p w14:paraId="615CB395" w14:textId="77777777" w:rsidR="00A55F53" w:rsidRDefault="00A55F53" w:rsidP="00E70BE8">
      <w:pPr>
        <w:pStyle w:val="SemEspaamento"/>
        <w:ind w:left="0" w:firstLine="0"/>
        <w:rPr>
          <w:szCs w:val="24"/>
        </w:rPr>
      </w:pPr>
    </w:p>
    <w:p w14:paraId="3C624B13" w14:textId="77777777" w:rsidR="00A55F53" w:rsidRDefault="00A55F53" w:rsidP="00A55F53">
      <w:pPr>
        <w:pStyle w:val="SemEspaamento"/>
        <w:jc w:val="center"/>
        <w:rPr>
          <w:szCs w:val="24"/>
        </w:rPr>
      </w:pPr>
    </w:p>
    <w:p w14:paraId="43ACCE2C" w14:textId="33880060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30374157" w14:textId="17CA3701" w:rsidR="00A55F53" w:rsidRPr="004A4E84" w:rsidRDefault="00A55F53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52D27042" w14:textId="77777777" w:rsidR="00A55F53" w:rsidRDefault="00A55F53" w:rsidP="00A55F53">
      <w:pPr>
        <w:pStyle w:val="SemEspaamento"/>
        <w:ind w:left="0" w:firstLine="0"/>
        <w:rPr>
          <w:szCs w:val="24"/>
        </w:rPr>
      </w:pPr>
    </w:p>
    <w:p w14:paraId="6E298305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49943800" w14:textId="77777777" w:rsidR="00C54E1E" w:rsidRDefault="00C54E1E" w:rsidP="00A55F53">
      <w:pPr>
        <w:pStyle w:val="SemEspaamento"/>
        <w:ind w:left="0" w:firstLine="0"/>
        <w:rPr>
          <w:szCs w:val="24"/>
        </w:rPr>
      </w:pPr>
    </w:p>
    <w:p w14:paraId="6B6602C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52188CBE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24ADFE12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693CBDA1" w14:textId="77777777" w:rsidR="004A4E84" w:rsidRDefault="004A4E84" w:rsidP="00A55F53">
      <w:pPr>
        <w:pStyle w:val="SemEspaamento"/>
        <w:ind w:left="0" w:firstLine="0"/>
        <w:rPr>
          <w:szCs w:val="24"/>
        </w:rPr>
      </w:pPr>
    </w:p>
    <w:p w14:paraId="0258EF53" w14:textId="77777777" w:rsidR="00C54E1E" w:rsidRPr="00232363" w:rsidRDefault="00C54E1E" w:rsidP="00A55F53">
      <w:pPr>
        <w:pStyle w:val="SemEspaamento"/>
        <w:ind w:left="0" w:firstLine="0"/>
        <w:rPr>
          <w:szCs w:val="24"/>
        </w:rPr>
      </w:pPr>
    </w:p>
    <w:p w14:paraId="28E20158" w14:textId="77777777" w:rsidR="00A55F53" w:rsidRPr="00FF3283" w:rsidRDefault="00A55F53" w:rsidP="00FF3283">
      <w:pPr>
        <w:pStyle w:val="SemEspaamento"/>
        <w:rPr>
          <w:b/>
          <w:szCs w:val="24"/>
        </w:rPr>
      </w:pPr>
      <w:r>
        <w:rPr>
          <w:b/>
          <w:szCs w:val="24"/>
        </w:rPr>
        <w:t xml:space="preserve">                    </w:t>
      </w:r>
    </w:p>
    <w:p w14:paraId="015A5DAC" w14:textId="7D96DE2A" w:rsidR="00A55F53" w:rsidRPr="00D46041" w:rsidRDefault="00A55F53" w:rsidP="00A55F53">
      <w:pPr>
        <w:spacing w:after="0"/>
        <w:rPr>
          <w:b/>
          <w:color w:val="FF0000"/>
          <w:szCs w:val="24"/>
        </w:rPr>
      </w:pPr>
      <w:r w:rsidRPr="00232363">
        <w:rPr>
          <w:b/>
          <w:szCs w:val="24"/>
        </w:rPr>
        <w:t xml:space="preserve">JUSTIFICATIVA AO PROJETO DE LEI N. </w:t>
      </w:r>
      <w:r w:rsidR="00A12CD0">
        <w:rPr>
          <w:b/>
          <w:szCs w:val="24"/>
        </w:rPr>
        <w:t>19</w:t>
      </w:r>
      <w:r w:rsidRPr="00232363">
        <w:rPr>
          <w:b/>
          <w:szCs w:val="24"/>
        </w:rPr>
        <w:t>/202</w:t>
      </w:r>
      <w:r w:rsidR="00E70BE8">
        <w:rPr>
          <w:b/>
          <w:szCs w:val="24"/>
        </w:rPr>
        <w:t>6</w:t>
      </w:r>
      <w:r>
        <w:rPr>
          <w:b/>
          <w:szCs w:val="24"/>
        </w:rPr>
        <w:t xml:space="preserve"> </w:t>
      </w:r>
    </w:p>
    <w:p w14:paraId="02C84BA8" w14:textId="77777777" w:rsidR="00A55F53" w:rsidRPr="00D46041" w:rsidRDefault="00A55F53" w:rsidP="00A55F53">
      <w:pPr>
        <w:spacing w:after="0"/>
        <w:rPr>
          <w:color w:val="FF0000"/>
          <w:szCs w:val="24"/>
        </w:rPr>
      </w:pPr>
    </w:p>
    <w:p w14:paraId="590B1A0A" w14:textId="77777777" w:rsidR="00A55F53" w:rsidRDefault="00A55F53" w:rsidP="00A55F53">
      <w:pPr>
        <w:spacing w:after="0"/>
        <w:rPr>
          <w:szCs w:val="24"/>
        </w:rPr>
      </w:pPr>
      <w:r w:rsidRPr="00232363">
        <w:rPr>
          <w:szCs w:val="24"/>
        </w:rPr>
        <w:t>Aos Exmos. Senhores VEREADORES E VEREADORAS</w:t>
      </w:r>
      <w:r>
        <w:rPr>
          <w:szCs w:val="24"/>
        </w:rPr>
        <w:t>.</w:t>
      </w:r>
    </w:p>
    <w:p w14:paraId="2076FF5E" w14:textId="77777777" w:rsidR="006F6D8F" w:rsidRPr="006F6D8F" w:rsidRDefault="006F6D8F" w:rsidP="006F6D8F">
      <w:pPr>
        <w:pStyle w:val="SemEspaamento"/>
        <w:rPr>
          <w:bCs/>
        </w:rPr>
      </w:pPr>
      <w:r w:rsidRPr="006F6D8F">
        <w:rPr>
          <w:bCs/>
        </w:rPr>
        <w:t>O presente Projeto de Lei tem como objetivo instituir o Programa “Escola Amiga do Agro” no Município de Itanhangá/MT, considerando a importância do agronegócio como um dos principais pilares da economia local e regional.</w:t>
      </w:r>
    </w:p>
    <w:p w14:paraId="102F78D7" w14:textId="77777777" w:rsidR="006F6D8F" w:rsidRPr="006F6D8F" w:rsidRDefault="006F6D8F" w:rsidP="006F6D8F">
      <w:pPr>
        <w:pStyle w:val="SemEspaamento"/>
        <w:rPr>
          <w:bCs/>
        </w:rPr>
      </w:pPr>
    </w:p>
    <w:p w14:paraId="083B92B8" w14:textId="77777777" w:rsidR="006F6D8F" w:rsidRPr="006F6D8F" w:rsidRDefault="006F6D8F" w:rsidP="006F6D8F">
      <w:pPr>
        <w:pStyle w:val="SemEspaamento"/>
        <w:rPr>
          <w:bCs/>
        </w:rPr>
      </w:pPr>
      <w:r w:rsidRPr="006F6D8F">
        <w:rPr>
          <w:bCs/>
        </w:rPr>
        <w:t>A proposta visa aproximar os alunos da realidade do campo, promovendo conhecimento, valorização do produtor rural e conscientização sobre práticas sustentáveis. Além disso, contribui para despertar o interesse dos jovens pelas atividades agrícolas, fortalecendo o desenvolvimento do município.</w:t>
      </w:r>
    </w:p>
    <w:p w14:paraId="707862AD" w14:textId="77777777" w:rsidR="006F6D8F" w:rsidRPr="006F6D8F" w:rsidRDefault="006F6D8F" w:rsidP="006F6D8F">
      <w:pPr>
        <w:pStyle w:val="SemEspaamento"/>
        <w:rPr>
          <w:bCs/>
        </w:rPr>
      </w:pPr>
    </w:p>
    <w:p w14:paraId="74FD5D1E" w14:textId="556E6BC6" w:rsidR="00C54E1E" w:rsidRDefault="006F6D8F" w:rsidP="006F6D8F">
      <w:pPr>
        <w:pStyle w:val="SemEspaamento"/>
        <w:rPr>
          <w:b/>
          <w:szCs w:val="24"/>
        </w:rPr>
      </w:pPr>
      <w:r w:rsidRPr="006F6D8F">
        <w:rPr>
          <w:bCs/>
        </w:rPr>
        <w:t>Diante do exposto, contamos com o apoio dos nobres vereadores para aprovação da presente matéria.</w:t>
      </w:r>
    </w:p>
    <w:p w14:paraId="672D269A" w14:textId="77777777" w:rsidR="004A4E84" w:rsidRDefault="004A4E84" w:rsidP="00FF3283">
      <w:pPr>
        <w:pStyle w:val="SemEspaamento"/>
        <w:jc w:val="center"/>
        <w:rPr>
          <w:b/>
          <w:szCs w:val="24"/>
        </w:rPr>
      </w:pPr>
    </w:p>
    <w:p w14:paraId="7E6839DE" w14:textId="77777777" w:rsidR="004A4E84" w:rsidRDefault="004A4E84" w:rsidP="00FF3283">
      <w:pPr>
        <w:pStyle w:val="SemEspaamento"/>
        <w:jc w:val="center"/>
        <w:rPr>
          <w:b/>
          <w:szCs w:val="24"/>
        </w:rPr>
      </w:pPr>
    </w:p>
    <w:p w14:paraId="3D338F99" w14:textId="1EAEE088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 xml:space="preserve">Irineu </w:t>
      </w:r>
      <w:r>
        <w:rPr>
          <w:b/>
          <w:szCs w:val="24"/>
        </w:rPr>
        <w:t>S</w:t>
      </w:r>
      <w:r w:rsidRPr="004A4E84">
        <w:rPr>
          <w:b/>
          <w:szCs w:val="24"/>
        </w:rPr>
        <w:t>andeski</w:t>
      </w:r>
    </w:p>
    <w:p w14:paraId="7E18B459" w14:textId="77777777" w:rsidR="004A4E84" w:rsidRPr="004A4E84" w:rsidRDefault="004A4E84" w:rsidP="004A4E84">
      <w:pPr>
        <w:pStyle w:val="SemEspaamento"/>
        <w:jc w:val="center"/>
        <w:rPr>
          <w:b/>
          <w:szCs w:val="24"/>
        </w:rPr>
      </w:pPr>
      <w:r w:rsidRPr="004A4E84">
        <w:rPr>
          <w:b/>
          <w:szCs w:val="24"/>
        </w:rPr>
        <w:t>Vereador - PL</w:t>
      </w:r>
    </w:p>
    <w:p w14:paraId="36EA3A64" w14:textId="77777777" w:rsidR="00C54E1E" w:rsidRPr="00140156" w:rsidRDefault="00C54E1E" w:rsidP="00C54E1E">
      <w:pPr>
        <w:pStyle w:val="SemEspaamento"/>
        <w:ind w:left="0" w:firstLine="0"/>
        <w:rPr>
          <w:b/>
          <w:szCs w:val="24"/>
        </w:rPr>
      </w:pPr>
    </w:p>
    <w:sectPr w:rsidR="00C54E1E" w:rsidRPr="00140156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D699" w14:textId="77777777" w:rsidR="00B71F73" w:rsidRDefault="00B71F73" w:rsidP="00FC15F9">
      <w:pPr>
        <w:spacing w:after="0" w:line="240" w:lineRule="auto"/>
      </w:pPr>
      <w:r>
        <w:separator/>
      </w:r>
    </w:p>
  </w:endnote>
  <w:endnote w:type="continuationSeparator" w:id="0">
    <w:p w14:paraId="5F2031AA" w14:textId="77777777" w:rsidR="00B71F73" w:rsidRDefault="00B71F73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1A63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18B716F1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2A94B" w14:textId="77777777" w:rsidR="00B71F73" w:rsidRDefault="00B71F73" w:rsidP="00FC15F9">
      <w:pPr>
        <w:spacing w:after="0" w:line="240" w:lineRule="auto"/>
      </w:pPr>
      <w:r>
        <w:separator/>
      </w:r>
    </w:p>
  </w:footnote>
  <w:footnote w:type="continuationSeparator" w:id="0">
    <w:p w14:paraId="7BE1AD65" w14:textId="77777777" w:rsidR="00B71F73" w:rsidRDefault="00B71F73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C2BF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0ABA673A" wp14:editId="2C16CD60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1246EF08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64CD0F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0BFA2D8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6A03"/>
    <w:multiLevelType w:val="hybridMultilevel"/>
    <w:tmpl w:val="A350E1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20FBD"/>
    <w:multiLevelType w:val="hybridMultilevel"/>
    <w:tmpl w:val="11EAA01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16CA7BFA"/>
    <w:multiLevelType w:val="hybridMultilevel"/>
    <w:tmpl w:val="F6E07420"/>
    <w:lvl w:ilvl="0" w:tplc="8EE202A2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B2FA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D466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1F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9D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88D2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4E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4F0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" w15:restartNumberingAfterBreak="0">
    <w:nsid w:val="68F83919"/>
    <w:multiLevelType w:val="hybridMultilevel"/>
    <w:tmpl w:val="5C9C5DC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581B87"/>
    <w:multiLevelType w:val="hybridMultilevel"/>
    <w:tmpl w:val="770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737A5"/>
    <w:multiLevelType w:val="hybridMultilevel"/>
    <w:tmpl w:val="CDA608F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9969D6"/>
    <w:multiLevelType w:val="hybridMultilevel"/>
    <w:tmpl w:val="1DB618EE"/>
    <w:lvl w:ilvl="0" w:tplc="DE6A302A">
      <w:start w:val="1"/>
      <w:numFmt w:val="upperRoman"/>
      <w:lvlText w:val="%1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34F1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6BF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1025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2C4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E81D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EC3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A6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3A2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5435">
    <w:abstractNumId w:val="2"/>
  </w:num>
  <w:num w:numId="2" w16cid:durableId="153884454">
    <w:abstractNumId w:val="4"/>
  </w:num>
  <w:num w:numId="3" w16cid:durableId="447940207">
    <w:abstractNumId w:val="3"/>
  </w:num>
  <w:num w:numId="4" w16cid:durableId="1337686972">
    <w:abstractNumId w:val="6"/>
  </w:num>
  <w:num w:numId="5" w16cid:durableId="2008895220">
    <w:abstractNumId w:val="5"/>
  </w:num>
  <w:num w:numId="6" w16cid:durableId="1910921612">
    <w:abstractNumId w:val="1"/>
  </w:num>
  <w:num w:numId="7" w16cid:durableId="1808086167">
    <w:abstractNumId w:val="0"/>
  </w:num>
  <w:num w:numId="8" w16cid:durableId="1548255050">
    <w:abstractNumId w:val="7"/>
  </w:num>
  <w:num w:numId="9" w16cid:durableId="18289319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3717"/>
    <w:rsid w:val="00007BDE"/>
    <w:rsid w:val="000435B6"/>
    <w:rsid w:val="000870C6"/>
    <w:rsid w:val="000900C2"/>
    <w:rsid w:val="00094E14"/>
    <w:rsid w:val="000A1973"/>
    <w:rsid w:val="000D2B6B"/>
    <w:rsid w:val="00114493"/>
    <w:rsid w:val="00132CE5"/>
    <w:rsid w:val="00140156"/>
    <w:rsid w:val="00166D35"/>
    <w:rsid w:val="001943BF"/>
    <w:rsid w:val="0027496B"/>
    <w:rsid w:val="00284AC5"/>
    <w:rsid w:val="0029546F"/>
    <w:rsid w:val="002A4E98"/>
    <w:rsid w:val="002B579F"/>
    <w:rsid w:val="002D16B3"/>
    <w:rsid w:val="002E1A23"/>
    <w:rsid w:val="002F7FD7"/>
    <w:rsid w:val="003B01E7"/>
    <w:rsid w:val="003B5119"/>
    <w:rsid w:val="003C76D3"/>
    <w:rsid w:val="00470A39"/>
    <w:rsid w:val="004A4E84"/>
    <w:rsid w:val="004A6F5F"/>
    <w:rsid w:val="00527CE7"/>
    <w:rsid w:val="005C4760"/>
    <w:rsid w:val="005D67C5"/>
    <w:rsid w:val="00674347"/>
    <w:rsid w:val="00677594"/>
    <w:rsid w:val="006F6D8F"/>
    <w:rsid w:val="006F71A3"/>
    <w:rsid w:val="0071013E"/>
    <w:rsid w:val="00732932"/>
    <w:rsid w:val="007B5DE8"/>
    <w:rsid w:val="007C3035"/>
    <w:rsid w:val="007C47D1"/>
    <w:rsid w:val="007F32D3"/>
    <w:rsid w:val="007F6EC6"/>
    <w:rsid w:val="00862E21"/>
    <w:rsid w:val="00873EFD"/>
    <w:rsid w:val="008760B0"/>
    <w:rsid w:val="008D2F2E"/>
    <w:rsid w:val="008F21C0"/>
    <w:rsid w:val="00932306"/>
    <w:rsid w:val="009D1653"/>
    <w:rsid w:val="009D420E"/>
    <w:rsid w:val="00A12CD0"/>
    <w:rsid w:val="00A271EA"/>
    <w:rsid w:val="00A5550F"/>
    <w:rsid w:val="00A55F53"/>
    <w:rsid w:val="00AD7FD1"/>
    <w:rsid w:val="00AE33BB"/>
    <w:rsid w:val="00AF3D77"/>
    <w:rsid w:val="00B224D9"/>
    <w:rsid w:val="00B26350"/>
    <w:rsid w:val="00B64EC1"/>
    <w:rsid w:val="00B6616B"/>
    <w:rsid w:val="00B7103B"/>
    <w:rsid w:val="00B71F73"/>
    <w:rsid w:val="00BA49E8"/>
    <w:rsid w:val="00BF4662"/>
    <w:rsid w:val="00BF576E"/>
    <w:rsid w:val="00C02BFB"/>
    <w:rsid w:val="00C4677B"/>
    <w:rsid w:val="00C50AD1"/>
    <w:rsid w:val="00C54E1E"/>
    <w:rsid w:val="00C75B2A"/>
    <w:rsid w:val="00C81667"/>
    <w:rsid w:val="00C83391"/>
    <w:rsid w:val="00CC7C7B"/>
    <w:rsid w:val="00CF7AAF"/>
    <w:rsid w:val="00D26348"/>
    <w:rsid w:val="00D41098"/>
    <w:rsid w:val="00D503BA"/>
    <w:rsid w:val="00D80D01"/>
    <w:rsid w:val="00DA45E6"/>
    <w:rsid w:val="00E05401"/>
    <w:rsid w:val="00E21C1F"/>
    <w:rsid w:val="00E70BE8"/>
    <w:rsid w:val="00E97501"/>
    <w:rsid w:val="00ED2BAB"/>
    <w:rsid w:val="00F063D9"/>
    <w:rsid w:val="00F82886"/>
    <w:rsid w:val="00F85368"/>
    <w:rsid w:val="00F93E46"/>
    <w:rsid w:val="00FB16C2"/>
    <w:rsid w:val="00FC15F9"/>
    <w:rsid w:val="00FD20F5"/>
    <w:rsid w:val="00F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71DEF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470A39"/>
    <w:rPr>
      <w:rFonts w:ascii="Courier New" w:eastAsia="Courier New" w:hAnsi="Courier New" w:cs="Courier New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098"/>
    <w:rPr>
      <w:rFonts w:ascii="Segoe UI" w:eastAsia="Courier New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B989E-4D73-41EA-BD27-8EB7164E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</cp:revision>
  <cp:lastPrinted>2025-10-30T16:31:00Z</cp:lastPrinted>
  <dcterms:created xsi:type="dcterms:W3CDTF">2026-03-25T18:57:00Z</dcterms:created>
  <dcterms:modified xsi:type="dcterms:W3CDTF">2026-03-26T18:47:00Z</dcterms:modified>
</cp:coreProperties>
</file>