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E21" w:rsidRDefault="00862E21" w:rsidP="008760B0">
      <w:pPr>
        <w:pStyle w:val="SemEspaamento"/>
        <w:rPr>
          <w:b/>
          <w:bCs/>
          <w:szCs w:val="24"/>
        </w:rPr>
      </w:pPr>
    </w:p>
    <w:p w:rsidR="00007BDE" w:rsidRPr="00232363" w:rsidRDefault="00007BDE" w:rsidP="00007BDE">
      <w:pPr>
        <w:autoSpaceDE w:val="0"/>
        <w:autoSpaceDN w:val="0"/>
        <w:adjustRightInd w:val="0"/>
        <w:rPr>
          <w:rFonts w:eastAsia="Calibri"/>
          <w:b/>
          <w:bCs/>
          <w:color w:val="auto"/>
          <w:szCs w:val="24"/>
        </w:rPr>
      </w:pPr>
      <w:r w:rsidRPr="00232363">
        <w:rPr>
          <w:rFonts w:eastAsia="Calibri"/>
          <w:b/>
          <w:bCs/>
          <w:szCs w:val="24"/>
        </w:rPr>
        <w:t xml:space="preserve">PROJETO DE LEI DO LEGISLATIVO Nº </w:t>
      </w:r>
      <w:r>
        <w:rPr>
          <w:rFonts w:eastAsia="Calibri"/>
          <w:b/>
          <w:bCs/>
          <w:szCs w:val="24"/>
        </w:rPr>
        <w:t>1</w:t>
      </w:r>
      <w:r w:rsidR="00742C95">
        <w:rPr>
          <w:rFonts w:eastAsia="Calibri"/>
          <w:b/>
          <w:bCs/>
          <w:szCs w:val="24"/>
        </w:rPr>
        <w:t>6/</w:t>
      </w:r>
      <w:r w:rsidRPr="00232363">
        <w:rPr>
          <w:rFonts w:eastAsia="Calibri"/>
          <w:b/>
          <w:bCs/>
          <w:szCs w:val="24"/>
        </w:rPr>
        <w:t>202</w:t>
      </w:r>
      <w:r>
        <w:rPr>
          <w:rFonts w:eastAsia="Calibri"/>
          <w:b/>
          <w:bCs/>
          <w:szCs w:val="24"/>
        </w:rPr>
        <w:t>5</w:t>
      </w:r>
      <w:r w:rsidRPr="00232363">
        <w:rPr>
          <w:rFonts w:eastAsia="Calibri"/>
          <w:b/>
          <w:bCs/>
          <w:szCs w:val="24"/>
        </w:rPr>
        <w:t>.</w:t>
      </w:r>
    </w:p>
    <w:p w:rsidR="00007BDE" w:rsidRPr="00232363" w:rsidRDefault="00007BDE" w:rsidP="00007BDE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</w:p>
    <w:p w:rsidR="00007BDE" w:rsidRPr="00232363" w:rsidRDefault="00007BDE" w:rsidP="00007BDE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>AUTORIA: MARCEL MENEZES MEURER -</w:t>
      </w:r>
      <w:r>
        <w:rPr>
          <w:rFonts w:eastAsia="Calibri"/>
          <w:b/>
          <w:bCs/>
          <w:szCs w:val="24"/>
        </w:rPr>
        <w:t xml:space="preserve"> MDB</w:t>
      </w:r>
      <w:r w:rsidRPr="00232363">
        <w:rPr>
          <w:rFonts w:eastAsia="Calibri"/>
          <w:b/>
          <w:bCs/>
          <w:szCs w:val="24"/>
        </w:rPr>
        <w:t>.</w:t>
      </w:r>
    </w:p>
    <w:p w:rsidR="00007BDE" w:rsidRPr="00232363" w:rsidRDefault="00007BDE" w:rsidP="00007BDE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                     </w:t>
      </w:r>
    </w:p>
    <w:p w:rsidR="00007BDE" w:rsidRPr="00232363" w:rsidRDefault="00007BDE" w:rsidP="00007BDE">
      <w:pPr>
        <w:autoSpaceDE w:val="0"/>
        <w:autoSpaceDN w:val="0"/>
        <w:adjustRightInd w:val="0"/>
        <w:ind w:right="4251"/>
        <w:rPr>
          <w:rFonts w:eastAsia="Calibri"/>
          <w:b/>
          <w:szCs w:val="24"/>
        </w:rPr>
      </w:pPr>
    </w:p>
    <w:p w:rsidR="00007BDE" w:rsidRPr="00144B90" w:rsidRDefault="00007BDE" w:rsidP="00007BDE">
      <w:pPr>
        <w:spacing w:after="0" w:line="240" w:lineRule="auto"/>
        <w:ind w:right="4252"/>
      </w:pPr>
      <w:r w:rsidRPr="00232363">
        <w:rPr>
          <w:rFonts w:eastAsia="Calibri"/>
          <w:b/>
          <w:szCs w:val="24"/>
        </w:rPr>
        <w:t>SÚMULA:</w:t>
      </w:r>
      <w:r w:rsidRPr="00232363">
        <w:rPr>
          <w:rFonts w:eastAsia="Calibri"/>
          <w:szCs w:val="24"/>
        </w:rPr>
        <w:t xml:space="preserve"> </w:t>
      </w:r>
      <w:r w:rsidRPr="0069777C">
        <w:rPr>
          <w:rFonts w:eastAsia="Times New Roman"/>
          <w:szCs w:val="24"/>
        </w:rPr>
        <w:t>“</w:t>
      </w:r>
      <w:bookmarkStart w:id="0" w:name="_Hlk204002687"/>
      <w:r w:rsidR="0079372F" w:rsidRPr="0069777C">
        <w:rPr>
          <w:rFonts w:eastAsia="Times New Roman"/>
          <w:szCs w:val="24"/>
        </w:rPr>
        <w:t xml:space="preserve">Fica instituído a carteira do artesão </w:t>
      </w:r>
      <w:r w:rsidRPr="0069777C">
        <w:rPr>
          <w:rFonts w:eastAsia="Times New Roman"/>
          <w:szCs w:val="24"/>
        </w:rPr>
        <w:t>no município de Itanhangá-MT</w:t>
      </w:r>
      <w:r w:rsidR="0079372F" w:rsidRPr="0069777C">
        <w:rPr>
          <w:rFonts w:eastAsia="Times New Roman"/>
          <w:szCs w:val="24"/>
        </w:rPr>
        <w:t xml:space="preserve"> e </w:t>
      </w:r>
      <w:r w:rsidR="00CE307D" w:rsidRPr="0069777C">
        <w:rPr>
          <w:rFonts w:eastAsia="Times New Roman"/>
          <w:szCs w:val="24"/>
        </w:rPr>
        <w:t>das outras providências</w:t>
      </w:r>
      <w:r w:rsidR="0079372F" w:rsidRPr="0069777C">
        <w:rPr>
          <w:rFonts w:eastAsia="Times New Roman"/>
          <w:szCs w:val="24"/>
        </w:rPr>
        <w:t>.</w:t>
      </w:r>
      <w:bookmarkEnd w:id="0"/>
      <w:r w:rsidR="0079372F" w:rsidRPr="0069777C">
        <w:rPr>
          <w:rFonts w:eastAsia="Times New Roman"/>
          <w:szCs w:val="24"/>
        </w:rPr>
        <w:t>”</w:t>
      </w:r>
    </w:p>
    <w:p w:rsidR="00007BDE" w:rsidRPr="00232363" w:rsidRDefault="00007BDE" w:rsidP="00007BDE">
      <w:pPr>
        <w:autoSpaceDE w:val="0"/>
        <w:autoSpaceDN w:val="0"/>
        <w:adjustRightInd w:val="0"/>
        <w:ind w:right="4251"/>
        <w:rPr>
          <w:rFonts w:eastAsia="Calibri"/>
          <w:b/>
          <w:bCs/>
          <w:szCs w:val="24"/>
        </w:rPr>
      </w:pPr>
    </w:p>
    <w:p w:rsidR="00007BDE" w:rsidRPr="00232363" w:rsidRDefault="00007BDE" w:rsidP="00007BDE">
      <w:pPr>
        <w:autoSpaceDE w:val="0"/>
        <w:autoSpaceDN w:val="0"/>
        <w:adjustRightInd w:val="0"/>
        <w:ind w:left="2835"/>
        <w:rPr>
          <w:rFonts w:eastAsia="Calibri"/>
          <w:b/>
          <w:bCs/>
          <w:szCs w:val="24"/>
        </w:rPr>
      </w:pPr>
    </w:p>
    <w:p w:rsidR="00007BDE" w:rsidRPr="00232363" w:rsidRDefault="00007BDE" w:rsidP="00007BDE">
      <w:pPr>
        <w:pStyle w:val="SemEspaamento"/>
        <w:ind w:firstLine="1134"/>
        <w:rPr>
          <w:rFonts w:eastAsia="Times New Roman"/>
          <w:szCs w:val="24"/>
        </w:rPr>
      </w:pPr>
      <w:r w:rsidRPr="00232363">
        <w:rPr>
          <w:szCs w:val="24"/>
        </w:rPr>
        <w:t xml:space="preserve">O senhor </w:t>
      </w:r>
      <w:r w:rsidRPr="00232363">
        <w:rPr>
          <w:b/>
          <w:szCs w:val="24"/>
        </w:rPr>
        <w:t xml:space="preserve">Vereador Marcel Menezes Meurer – </w:t>
      </w:r>
      <w:r>
        <w:rPr>
          <w:b/>
          <w:szCs w:val="24"/>
        </w:rPr>
        <w:t>MDB</w:t>
      </w:r>
      <w:r w:rsidRPr="00232363">
        <w:rPr>
          <w:szCs w:val="24"/>
        </w:rPr>
        <w:t>, no uso de suas atribuições legais,</w:t>
      </w:r>
      <w:r w:rsidRPr="00563700">
        <w:rPr>
          <w:szCs w:val="24"/>
        </w:rPr>
        <w:t xml:space="preserve"> e nos termos do Regimento Interno desta Casa de Leis,</w:t>
      </w:r>
      <w:r w:rsidRPr="00232363">
        <w:rPr>
          <w:szCs w:val="24"/>
        </w:rPr>
        <w:t xml:space="preserve"> encaminham ao Soberano Plenário para a deliberação e aprovação, o seguinte Projeto de Lei:</w:t>
      </w:r>
    </w:p>
    <w:p w:rsidR="00007BDE" w:rsidRDefault="00007BDE" w:rsidP="00007BDE">
      <w:pPr>
        <w:pStyle w:val="SemEspaamento"/>
        <w:rPr>
          <w:rFonts w:eastAsia="Calibri"/>
          <w:szCs w:val="24"/>
        </w:rPr>
      </w:pPr>
    </w:p>
    <w:p w:rsidR="00007BDE" w:rsidRPr="00232363" w:rsidRDefault="00007BDE" w:rsidP="00007BDE">
      <w:pPr>
        <w:autoSpaceDE w:val="0"/>
        <w:autoSpaceDN w:val="0"/>
        <w:adjustRightInd w:val="0"/>
        <w:ind w:firstLine="1134"/>
        <w:rPr>
          <w:rFonts w:eastAsia="Calibri"/>
          <w:b/>
          <w:bCs/>
          <w:szCs w:val="24"/>
        </w:rPr>
      </w:pPr>
    </w:p>
    <w:p w:rsidR="0069777C" w:rsidRDefault="00007BDE" w:rsidP="0069777C">
      <w:pPr>
        <w:pStyle w:val="SemEspaamento"/>
        <w:rPr>
          <w:rFonts w:eastAsia="Calibri"/>
          <w:szCs w:val="24"/>
        </w:rPr>
      </w:pPr>
      <w:r w:rsidRPr="00E37915">
        <w:rPr>
          <w:rFonts w:eastAsia="Calibri"/>
          <w:b/>
          <w:bCs/>
          <w:szCs w:val="24"/>
        </w:rPr>
        <w:t>Art. 1º</w:t>
      </w:r>
      <w:r w:rsidRPr="00232363">
        <w:rPr>
          <w:rFonts w:eastAsia="Calibri"/>
          <w:szCs w:val="24"/>
        </w:rPr>
        <w:t xml:space="preserve"> </w:t>
      </w:r>
      <w:r w:rsidR="0079372F">
        <w:rPr>
          <w:rFonts w:eastAsia="Calibri"/>
          <w:szCs w:val="24"/>
        </w:rPr>
        <w:t>Compete ao Poder Executivo Municipal realizar o registro e a inscrição dos artesoes e dos empreendimentos que produzem e comercializam produtos artesanais no Município</w:t>
      </w:r>
      <w:r>
        <w:rPr>
          <w:rFonts w:eastAsia="Calibri"/>
          <w:szCs w:val="24"/>
        </w:rPr>
        <w:t>.</w:t>
      </w:r>
    </w:p>
    <w:p w:rsidR="0079372F" w:rsidRDefault="0079372F" w:rsidP="00007BDE">
      <w:pPr>
        <w:pStyle w:val="SemEspaamento"/>
        <w:rPr>
          <w:rFonts w:eastAsia="Calibri"/>
          <w:szCs w:val="24"/>
        </w:rPr>
      </w:pPr>
    </w:p>
    <w:p w:rsidR="0069777C" w:rsidRDefault="00F477FB" w:rsidP="00F477FB">
      <w:pPr>
        <w:pStyle w:val="SemEspaamento"/>
        <w:numPr>
          <w:ilvl w:val="0"/>
          <w:numId w:val="4"/>
        </w:numPr>
        <w:rPr>
          <w:rFonts w:eastAsia="Calibri"/>
          <w:szCs w:val="24"/>
        </w:rPr>
      </w:pPr>
      <w:r w:rsidRPr="00F477FB">
        <w:rPr>
          <w:rFonts w:eastAsia="Calibri"/>
          <w:szCs w:val="24"/>
        </w:rPr>
        <w:t xml:space="preserve">O Executivo Municipal efetuara o cadastro do artesão </w:t>
      </w:r>
      <w:r>
        <w:rPr>
          <w:rFonts w:eastAsia="Calibri"/>
          <w:szCs w:val="24"/>
        </w:rPr>
        <w:t xml:space="preserve">emitindo a </w:t>
      </w:r>
      <w:r w:rsidR="00296F6F">
        <w:rPr>
          <w:rFonts w:eastAsia="Calibri"/>
          <w:szCs w:val="24"/>
        </w:rPr>
        <w:t>Carteira</w:t>
      </w:r>
      <w:r>
        <w:rPr>
          <w:rFonts w:eastAsia="Calibri"/>
          <w:szCs w:val="24"/>
        </w:rPr>
        <w:t xml:space="preserve"> Municipal de artesão mediante solicitação, sem a exigência de outro</w:t>
      </w:r>
      <w:r w:rsidR="00296F6F">
        <w:rPr>
          <w:rFonts w:eastAsia="Calibri"/>
          <w:szCs w:val="24"/>
        </w:rPr>
        <w:t>s documentos.</w:t>
      </w:r>
    </w:p>
    <w:p w:rsidR="00296F6F" w:rsidRDefault="00296F6F" w:rsidP="00F477FB">
      <w:pPr>
        <w:pStyle w:val="SemEspaamento"/>
        <w:numPr>
          <w:ilvl w:val="0"/>
          <w:numId w:val="4"/>
        </w:numPr>
        <w:rPr>
          <w:rFonts w:eastAsia="Calibri"/>
          <w:szCs w:val="24"/>
        </w:rPr>
      </w:pPr>
      <w:r>
        <w:rPr>
          <w:rFonts w:eastAsia="Calibri"/>
          <w:szCs w:val="24"/>
        </w:rPr>
        <w:t>A carteira Municipal do artesão identificara o profissional sendo valida em todo o município, por mínimo, um ano de validade.</w:t>
      </w:r>
    </w:p>
    <w:p w:rsidR="00296F6F" w:rsidRDefault="00296F6F" w:rsidP="00F477FB">
      <w:pPr>
        <w:pStyle w:val="SemEspaamento"/>
        <w:numPr>
          <w:ilvl w:val="0"/>
          <w:numId w:val="4"/>
        </w:numPr>
        <w:rPr>
          <w:rFonts w:eastAsia="Calibri"/>
          <w:szCs w:val="24"/>
        </w:rPr>
      </w:pPr>
      <w:r>
        <w:rPr>
          <w:rFonts w:eastAsia="Calibri"/>
          <w:szCs w:val="24"/>
        </w:rPr>
        <w:t>O artesão poderá de forma opcional solicitar sua inscrição no cadastro municipal e a emissão de carteirinha de atividade artesanal, sendo necessária a comprovação da qualidade artesanal dos produtos que ele comercializa.</w:t>
      </w:r>
    </w:p>
    <w:p w:rsidR="00296F6F" w:rsidRPr="00F477FB" w:rsidRDefault="00296F6F" w:rsidP="00296F6F">
      <w:pPr>
        <w:pStyle w:val="SemEspaamento"/>
        <w:ind w:left="1080" w:firstLine="0"/>
        <w:rPr>
          <w:rFonts w:eastAsia="Calibri"/>
          <w:szCs w:val="24"/>
        </w:rPr>
      </w:pPr>
    </w:p>
    <w:p w:rsidR="00007BDE" w:rsidRPr="00F477FB" w:rsidRDefault="00007BDE" w:rsidP="00007BDE">
      <w:pPr>
        <w:pStyle w:val="SemEspaamento"/>
        <w:rPr>
          <w:rFonts w:eastAsia="Calibri"/>
          <w:szCs w:val="24"/>
        </w:rPr>
      </w:pPr>
    </w:p>
    <w:p w:rsidR="00007BDE" w:rsidRPr="00232363" w:rsidRDefault="00007BDE" w:rsidP="00007BDE">
      <w:pPr>
        <w:pStyle w:val="SemEspaamento"/>
        <w:rPr>
          <w:rFonts w:eastAsia="Calibri"/>
          <w:szCs w:val="24"/>
        </w:rPr>
      </w:pPr>
      <w:r w:rsidRPr="00E37915">
        <w:rPr>
          <w:rFonts w:eastAsia="Calibri"/>
          <w:b/>
          <w:bCs/>
          <w:szCs w:val="24"/>
        </w:rPr>
        <w:t>Art. 2º</w:t>
      </w:r>
      <w:r w:rsidRPr="00232363">
        <w:rPr>
          <w:rFonts w:eastAsia="Calibri"/>
          <w:szCs w:val="24"/>
        </w:rPr>
        <w:t xml:space="preserve"> </w:t>
      </w:r>
      <w:r w:rsidR="00296F6F">
        <w:rPr>
          <w:rFonts w:eastAsia="Calibri"/>
          <w:szCs w:val="24"/>
        </w:rPr>
        <w:t xml:space="preserve">As </w:t>
      </w:r>
      <w:r w:rsidR="00A61573">
        <w:rPr>
          <w:rFonts w:eastAsia="Calibri"/>
          <w:szCs w:val="24"/>
        </w:rPr>
        <w:t>despesas relacionadas a implementação desta lei, serão custeadas por meio das dotações orçamentarias pertinentes, podendo ser suplementadas se necessários.</w:t>
      </w:r>
    </w:p>
    <w:p w:rsidR="00007BDE" w:rsidRPr="00232363" w:rsidRDefault="00007BDE" w:rsidP="00007BDE">
      <w:pPr>
        <w:pStyle w:val="SemEspaamento"/>
        <w:rPr>
          <w:rFonts w:eastAsia="Calibri"/>
          <w:szCs w:val="24"/>
        </w:rPr>
      </w:pPr>
    </w:p>
    <w:p w:rsidR="00007BDE" w:rsidRPr="00A61573" w:rsidRDefault="00007BDE" w:rsidP="00A61573">
      <w:pPr>
        <w:pStyle w:val="SemEspaamento"/>
        <w:rPr>
          <w:rFonts w:eastAsia="Calibri"/>
          <w:szCs w:val="24"/>
        </w:rPr>
      </w:pPr>
      <w:r w:rsidRPr="00E37915">
        <w:rPr>
          <w:rFonts w:eastAsia="Calibri"/>
          <w:b/>
          <w:bCs/>
          <w:szCs w:val="24"/>
        </w:rPr>
        <w:t>Art. 3º</w:t>
      </w:r>
      <w:r>
        <w:rPr>
          <w:rFonts w:eastAsia="Calibri"/>
          <w:szCs w:val="24"/>
        </w:rPr>
        <w:t xml:space="preserve"> </w:t>
      </w:r>
      <w:r w:rsidR="00A61573" w:rsidRPr="00232363">
        <w:rPr>
          <w:rFonts w:eastAsia="Calibri"/>
          <w:szCs w:val="24"/>
        </w:rPr>
        <w:t>Esta lei entra em vigor na data de sua publicação</w:t>
      </w:r>
      <w:r w:rsidR="00A61573">
        <w:rPr>
          <w:rFonts w:eastAsia="Calibri"/>
          <w:szCs w:val="24"/>
        </w:rPr>
        <w:t>.</w:t>
      </w:r>
    </w:p>
    <w:p w:rsidR="00007BDE" w:rsidRPr="00232363" w:rsidRDefault="00007BDE" w:rsidP="00007BDE">
      <w:pPr>
        <w:pStyle w:val="SemEspaamento"/>
        <w:jc w:val="right"/>
        <w:rPr>
          <w:szCs w:val="24"/>
        </w:rPr>
      </w:pPr>
    </w:p>
    <w:p w:rsidR="00007BDE" w:rsidRPr="00232363" w:rsidRDefault="00007BDE" w:rsidP="00007BDE">
      <w:pPr>
        <w:pStyle w:val="SemEspaamento"/>
        <w:jc w:val="right"/>
        <w:rPr>
          <w:szCs w:val="24"/>
        </w:rPr>
      </w:pPr>
      <w:r w:rsidRPr="00232363">
        <w:rPr>
          <w:szCs w:val="24"/>
        </w:rPr>
        <w:t xml:space="preserve">Câmara Municipal de Itanhangá, </w:t>
      </w:r>
      <w:r>
        <w:rPr>
          <w:szCs w:val="24"/>
        </w:rPr>
        <w:t>16</w:t>
      </w:r>
      <w:r w:rsidRPr="00232363">
        <w:rPr>
          <w:szCs w:val="24"/>
        </w:rPr>
        <w:t xml:space="preserve"> de </w:t>
      </w:r>
      <w:r>
        <w:rPr>
          <w:szCs w:val="24"/>
        </w:rPr>
        <w:t>junho</w:t>
      </w:r>
      <w:r w:rsidRPr="00232363">
        <w:rPr>
          <w:szCs w:val="24"/>
        </w:rPr>
        <w:t xml:space="preserve"> de 202</w:t>
      </w:r>
      <w:r>
        <w:rPr>
          <w:szCs w:val="24"/>
        </w:rPr>
        <w:t>5</w:t>
      </w:r>
      <w:r w:rsidRPr="00232363">
        <w:rPr>
          <w:szCs w:val="24"/>
        </w:rPr>
        <w:t>.</w:t>
      </w:r>
    </w:p>
    <w:p w:rsidR="00007BDE" w:rsidRPr="00232363" w:rsidRDefault="00007BDE" w:rsidP="00007BDE">
      <w:pPr>
        <w:pStyle w:val="SemEspaamento"/>
        <w:rPr>
          <w:szCs w:val="24"/>
        </w:rPr>
      </w:pPr>
    </w:p>
    <w:p w:rsidR="00007BDE" w:rsidRPr="00232363" w:rsidRDefault="00007BDE" w:rsidP="00007BDE">
      <w:pPr>
        <w:pStyle w:val="SemEspaamento"/>
        <w:rPr>
          <w:szCs w:val="24"/>
        </w:rPr>
      </w:pPr>
    </w:p>
    <w:p w:rsidR="00007BDE" w:rsidRPr="00232363" w:rsidRDefault="00007BDE" w:rsidP="00007BDE">
      <w:pPr>
        <w:pStyle w:val="SemEspaamento"/>
        <w:rPr>
          <w:szCs w:val="24"/>
        </w:rPr>
      </w:pPr>
    </w:p>
    <w:p w:rsidR="00007BDE" w:rsidRPr="00232363" w:rsidRDefault="00007BDE" w:rsidP="00007BDE">
      <w:pPr>
        <w:pStyle w:val="SemEspaamento"/>
        <w:jc w:val="center"/>
        <w:rPr>
          <w:b/>
          <w:szCs w:val="24"/>
        </w:rPr>
      </w:pPr>
      <w:r w:rsidRPr="00232363">
        <w:rPr>
          <w:b/>
          <w:szCs w:val="24"/>
        </w:rPr>
        <w:t xml:space="preserve">Marcel Menezes Meurer – </w:t>
      </w:r>
      <w:r>
        <w:rPr>
          <w:b/>
          <w:szCs w:val="24"/>
        </w:rPr>
        <w:t>MDB</w:t>
      </w:r>
      <w:r w:rsidRPr="00232363">
        <w:rPr>
          <w:b/>
          <w:szCs w:val="24"/>
        </w:rPr>
        <w:t xml:space="preserve">                                </w:t>
      </w:r>
    </w:p>
    <w:p w:rsidR="00007BDE" w:rsidRPr="00232363" w:rsidRDefault="00007BDE" w:rsidP="00007BDE">
      <w:pPr>
        <w:pStyle w:val="SemEspaamento"/>
        <w:jc w:val="center"/>
        <w:rPr>
          <w:b/>
          <w:szCs w:val="24"/>
        </w:rPr>
      </w:pPr>
      <w:r w:rsidRPr="00232363">
        <w:rPr>
          <w:b/>
          <w:szCs w:val="24"/>
        </w:rPr>
        <w:t xml:space="preserve">     </w:t>
      </w:r>
      <w:r>
        <w:rPr>
          <w:b/>
          <w:szCs w:val="24"/>
        </w:rPr>
        <w:t xml:space="preserve">              </w:t>
      </w:r>
      <w:r w:rsidRPr="00232363">
        <w:rPr>
          <w:b/>
          <w:szCs w:val="24"/>
        </w:rPr>
        <w:t xml:space="preserve">Vereador    </w:t>
      </w:r>
      <w:r w:rsidRPr="00232363">
        <w:rPr>
          <w:b/>
          <w:szCs w:val="24"/>
        </w:rPr>
        <w:tab/>
      </w:r>
      <w:r w:rsidRPr="00232363">
        <w:rPr>
          <w:b/>
          <w:szCs w:val="24"/>
        </w:rPr>
        <w:tab/>
      </w:r>
      <w:r w:rsidRPr="00232363">
        <w:rPr>
          <w:b/>
          <w:szCs w:val="24"/>
        </w:rPr>
        <w:tab/>
      </w:r>
      <w:r w:rsidRPr="00232363">
        <w:rPr>
          <w:b/>
          <w:szCs w:val="24"/>
        </w:rPr>
        <w:tab/>
      </w:r>
    </w:p>
    <w:p w:rsidR="00007BDE" w:rsidRPr="00232363" w:rsidRDefault="00007BDE" w:rsidP="00007BDE">
      <w:pPr>
        <w:pStyle w:val="SemEspaamento"/>
        <w:rPr>
          <w:b/>
          <w:szCs w:val="24"/>
        </w:rPr>
      </w:pPr>
    </w:p>
    <w:p w:rsidR="00007BDE" w:rsidRPr="00232363" w:rsidRDefault="00007BDE" w:rsidP="00007BDE">
      <w:pPr>
        <w:pStyle w:val="SemEspaamento"/>
        <w:rPr>
          <w:b/>
          <w:szCs w:val="24"/>
        </w:rPr>
      </w:pPr>
    </w:p>
    <w:p w:rsidR="00007BDE" w:rsidRPr="00232363" w:rsidRDefault="00007BDE" w:rsidP="00007BDE">
      <w:pPr>
        <w:pStyle w:val="SemEspaamento"/>
        <w:rPr>
          <w:b/>
          <w:szCs w:val="24"/>
        </w:rPr>
      </w:pPr>
    </w:p>
    <w:p w:rsidR="00007BDE" w:rsidRPr="00232363" w:rsidRDefault="00007BDE" w:rsidP="00007BDE">
      <w:pPr>
        <w:pStyle w:val="SemEspaamento"/>
        <w:rPr>
          <w:b/>
          <w:szCs w:val="24"/>
        </w:rPr>
      </w:pPr>
    </w:p>
    <w:p w:rsidR="00007BDE" w:rsidRPr="00232363" w:rsidRDefault="00007BDE" w:rsidP="00007BDE">
      <w:pPr>
        <w:pStyle w:val="SemEspaamento"/>
        <w:rPr>
          <w:b/>
          <w:szCs w:val="24"/>
        </w:rPr>
      </w:pPr>
    </w:p>
    <w:p w:rsidR="00007BDE" w:rsidRPr="00232363" w:rsidRDefault="00007BDE" w:rsidP="00007BDE">
      <w:pPr>
        <w:pStyle w:val="SemEspaamento"/>
        <w:rPr>
          <w:b/>
          <w:szCs w:val="24"/>
        </w:rPr>
      </w:pPr>
    </w:p>
    <w:p w:rsidR="00007BDE" w:rsidRDefault="00007BDE" w:rsidP="00007BDE">
      <w:pPr>
        <w:pStyle w:val="SemEspaamento"/>
        <w:rPr>
          <w:b/>
          <w:szCs w:val="24"/>
        </w:rPr>
      </w:pPr>
    </w:p>
    <w:p w:rsidR="00007BDE" w:rsidRDefault="00007BDE" w:rsidP="00007BDE">
      <w:pPr>
        <w:pStyle w:val="SemEspaamento"/>
        <w:rPr>
          <w:b/>
        </w:rPr>
      </w:pPr>
    </w:p>
    <w:p w:rsidR="00007BDE" w:rsidRPr="00D46041" w:rsidRDefault="00007BDE" w:rsidP="00007BDE">
      <w:pPr>
        <w:spacing w:after="0"/>
        <w:rPr>
          <w:b/>
          <w:color w:val="FF0000"/>
          <w:szCs w:val="24"/>
        </w:rPr>
      </w:pPr>
      <w:r w:rsidRPr="00232363">
        <w:rPr>
          <w:b/>
          <w:szCs w:val="24"/>
        </w:rPr>
        <w:t xml:space="preserve">JUSTIFICATIVA AO PROJETO DE LEI N. </w:t>
      </w:r>
      <w:r>
        <w:rPr>
          <w:b/>
          <w:szCs w:val="24"/>
        </w:rPr>
        <w:t>1</w:t>
      </w:r>
      <w:r w:rsidR="00742C95">
        <w:rPr>
          <w:b/>
          <w:szCs w:val="24"/>
        </w:rPr>
        <w:t>6</w:t>
      </w:r>
      <w:r w:rsidRPr="00232363">
        <w:rPr>
          <w:b/>
          <w:szCs w:val="24"/>
        </w:rPr>
        <w:t>/202</w:t>
      </w:r>
      <w:r>
        <w:rPr>
          <w:b/>
          <w:szCs w:val="24"/>
        </w:rPr>
        <w:t xml:space="preserve">5 </w:t>
      </w:r>
    </w:p>
    <w:p w:rsidR="00007BDE" w:rsidRPr="00D46041" w:rsidRDefault="00007BDE" w:rsidP="00007BDE">
      <w:pPr>
        <w:spacing w:after="0"/>
        <w:rPr>
          <w:color w:val="FF0000"/>
          <w:szCs w:val="24"/>
        </w:rPr>
      </w:pPr>
    </w:p>
    <w:p w:rsidR="00007BDE" w:rsidRDefault="00007BDE" w:rsidP="00007BDE">
      <w:pPr>
        <w:spacing w:after="0"/>
        <w:rPr>
          <w:szCs w:val="24"/>
        </w:rPr>
      </w:pPr>
      <w:r w:rsidRPr="00232363">
        <w:rPr>
          <w:szCs w:val="24"/>
        </w:rPr>
        <w:t>Aos Exmos. Senhores VEREADORES E VEREADORAS</w:t>
      </w:r>
      <w:r>
        <w:rPr>
          <w:szCs w:val="24"/>
        </w:rPr>
        <w:t>.</w:t>
      </w:r>
    </w:p>
    <w:p w:rsidR="00007BDE" w:rsidRDefault="00007BDE" w:rsidP="00007BDE">
      <w:pPr>
        <w:spacing w:after="0"/>
        <w:rPr>
          <w:szCs w:val="24"/>
        </w:rPr>
      </w:pPr>
      <w:r w:rsidRPr="00232363">
        <w:rPr>
          <w:szCs w:val="24"/>
        </w:rPr>
        <w:t xml:space="preserve"> </w:t>
      </w:r>
    </w:p>
    <w:p w:rsidR="00A61573" w:rsidRDefault="00007BDE" w:rsidP="00007BDE">
      <w:pPr>
        <w:spacing w:after="0"/>
      </w:pPr>
      <w:r>
        <w:t xml:space="preserve">Servimo-nos da presente, para submeter à apreciação e aprovação dos Senhores Vereadores do Projeto de Lei n. </w:t>
      </w:r>
      <w:r w:rsidR="0079372F">
        <w:t>1</w:t>
      </w:r>
      <w:r w:rsidR="00742C95">
        <w:t>6</w:t>
      </w:r>
      <w:r>
        <w:t>/202</w:t>
      </w:r>
      <w:r w:rsidR="0079372F">
        <w:t>5</w:t>
      </w:r>
      <w:r>
        <w:t xml:space="preserve"> –</w:t>
      </w:r>
      <w:r w:rsidR="0069777C">
        <w:t xml:space="preserve"> </w:t>
      </w:r>
      <w:r w:rsidR="0069777C" w:rsidRPr="0069777C">
        <w:t xml:space="preserve">Fica instituído a carteira do artesão no município de Itanhangá-MT e </w:t>
      </w:r>
      <w:r w:rsidR="00A61573" w:rsidRPr="0069777C">
        <w:t>das outras providências</w:t>
      </w:r>
      <w:r w:rsidR="0069777C" w:rsidRPr="0069777C">
        <w:t>.</w:t>
      </w:r>
      <w:r w:rsidR="0069777C">
        <w:t xml:space="preserve"> </w:t>
      </w:r>
      <w:r w:rsidR="00A61573">
        <w:t xml:space="preserve">Este projeto visa promover o fortalecimento das politicas publicas voltadas ao apoio e o incentivo ao empreendedorismo local. </w:t>
      </w:r>
    </w:p>
    <w:p w:rsidR="00007BDE" w:rsidRDefault="00A61573" w:rsidP="00007BDE">
      <w:pPr>
        <w:spacing w:after="0"/>
      </w:pPr>
      <w:r>
        <w:t>Embora a “carteira Nacional do Artesão” já tenha sido instituída pela Lei Federal n°13.180/2015, a criação de um cadastro Municipal facilitara a implementação das publicações aos artesoes locais, tornando mais eficazes suas ações e objetivos.</w:t>
      </w:r>
    </w:p>
    <w:p w:rsidR="00A61573" w:rsidRDefault="00A61573" w:rsidP="00007BDE">
      <w:pPr>
        <w:spacing w:after="0"/>
        <w:rPr>
          <w:szCs w:val="24"/>
        </w:rPr>
      </w:pPr>
      <w:r>
        <w:rPr>
          <w:szCs w:val="24"/>
        </w:rPr>
        <w:t>Com a carteira Municipal do artesão os interessados poderão se inscrever em uma variedade de eventos promovidos pelo município, como cursos de capacitação, oficinas, se seminários, feiras e exposições, além da possibilidade o mapeamento do setor artesanal no município por meio do cadastro no sistema municipal e da emissão e renovação periódica das carteiras.</w:t>
      </w:r>
    </w:p>
    <w:p w:rsidR="00CE307D" w:rsidRPr="00CE307D" w:rsidRDefault="00CE307D" w:rsidP="00CE307D">
      <w:pPr>
        <w:spacing w:after="0"/>
        <w:rPr>
          <w:szCs w:val="24"/>
        </w:rPr>
      </w:pPr>
      <w:r w:rsidRPr="00CE307D">
        <w:rPr>
          <w:szCs w:val="24"/>
        </w:rPr>
        <w:t>Diante do exposto submeto o presente Projeto de Lei a elevada apreciação dos nobres vereadores colegas, na expectativa de que após qualquer tramitação seja ao final deliberado e aprovado na devida forma regimental.</w:t>
      </w:r>
    </w:p>
    <w:p w:rsidR="00CE307D" w:rsidRDefault="00CE307D" w:rsidP="00007BDE">
      <w:pPr>
        <w:spacing w:after="0"/>
        <w:rPr>
          <w:szCs w:val="24"/>
        </w:rPr>
      </w:pPr>
    </w:p>
    <w:p w:rsidR="00007BDE" w:rsidRDefault="00007BDE" w:rsidP="00CE307D">
      <w:pPr>
        <w:ind w:left="0" w:firstLine="0"/>
        <w:rPr>
          <w:b/>
          <w:szCs w:val="24"/>
        </w:rPr>
      </w:pPr>
    </w:p>
    <w:p w:rsidR="00007BDE" w:rsidRDefault="00007BDE" w:rsidP="00007BDE">
      <w:pPr>
        <w:jc w:val="center"/>
        <w:rPr>
          <w:b/>
          <w:szCs w:val="24"/>
        </w:rPr>
      </w:pPr>
    </w:p>
    <w:p w:rsidR="00007BDE" w:rsidRPr="00232363" w:rsidRDefault="00007BDE" w:rsidP="00007BDE">
      <w:pPr>
        <w:pStyle w:val="SemEspaamento"/>
        <w:jc w:val="center"/>
        <w:rPr>
          <w:b/>
          <w:szCs w:val="24"/>
        </w:rPr>
      </w:pPr>
      <w:r w:rsidRPr="00232363">
        <w:rPr>
          <w:b/>
          <w:szCs w:val="24"/>
        </w:rPr>
        <w:t xml:space="preserve">Marcel Menezes Meurer – </w:t>
      </w:r>
      <w:r>
        <w:rPr>
          <w:b/>
          <w:szCs w:val="24"/>
        </w:rPr>
        <w:t>MDB</w:t>
      </w:r>
      <w:r w:rsidRPr="00232363">
        <w:rPr>
          <w:b/>
          <w:szCs w:val="24"/>
        </w:rPr>
        <w:t xml:space="preserve">                                </w:t>
      </w:r>
    </w:p>
    <w:p w:rsidR="00007BDE" w:rsidRPr="00232363" w:rsidRDefault="00007BDE" w:rsidP="00007BDE">
      <w:pPr>
        <w:pStyle w:val="SemEspaamento"/>
        <w:jc w:val="center"/>
        <w:rPr>
          <w:b/>
          <w:szCs w:val="24"/>
        </w:rPr>
      </w:pPr>
      <w:r w:rsidRPr="00232363">
        <w:rPr>
          <w:b/>
          <w:szCs w:val="24"/>
        </w:rPr>
        <w:t xml:space="preserve">     </w:t>
      </w:r>
      <w:r>
        <w:rPr>
          <w:b/>
          <w:szCs w:val="24"/>
        </w:rPr>
        <w:t xml:space="preserve">              </w:t>
      </w:r>
      <w:r w:rsidRPr="00232363">
        <w:rPr>
          <w:b/>
          <w:szCs w:val="24"/>
        </w:rPr>
        <w:t xml:space="preserve">Vereador    </w:t>
      </w:r>
      <w:r w:rsidRPr="00232363">
        <w:rPr>
          <w:b/>
          <w:szCs w:val="24"/>
        </w:rPr>
        <w:tab/>
      </w:r>
      <w:r w:rsidRPr="00232363">
        <w:rPr>
          <w:b/>
          <w:szCs w:val="24"/>
        </w:rPr>
        <w:tab/>
      </w:r>
      <w:r w:rsidRPr="00232363">
        <w:rPr>
          <w:b/>
          <w:szCs w:val="24"/>
        </w:rPr>
        <w:tab/>
      </w:r>
      <w:r w:rsidRPr="00232363">
        <w:rPr>
          <w:b/>
          <w:szCs w:val="24"/>
        </w:rPr>
        <w:tab/>
      </w:r>
    </w:p>
    <w:p w:rsidR="00007BDE" w:rsidRPr="00232363" w:rsidRDefault="00007BDE" w:rsidP="00007BDE">
      <w:pPr>
        <w:pStyle w:val="SemEspaamento"/>
        <w:rPr>
          <w:b/>
          <w:szCs w:val="24"/>
        </w:rPr>
      </w:pPr>
    </w:p>
    <w:p w:rsidR="00D503BA" w:rsidRDefault="00D503BA" w:rsidP="00C81667">
      <w:pPr>
        <w:pStyle w:val="SemEspaamento"/>
        <w:ind w:left="0" w:firstLine="0"/>
      </w:pPr>
      <w:bookmarkStart w:id="1" w:name="_GoBack"/>
      <w:bookmarkEnd w:id="1"/>
    </w:p>
    <w:sectPr w:rsidR="00D503BA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FD1" w:rsidRDefault="00AD7FD1" w:rsidP="00FC15F9">
      <w:pPr>
        <w:spacing w:after="0" w:line="240" w:lineRule="auto"/>
      </w:pPr>
      <w:r>
        <w:separator/>
      </w:r>
    </w:p>
  </w:endnote>
  <w:endnote w:type="continuationSeparator" w:id="0">
    <w:p w:rsidR="00AD7FD1" w:rsidRDefault="00AD7FD1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FD1" w:rsidRDefault="00AD7FD1" w:rsidP="00FC15F9">
      <w:pPr>
        <w:spacing w:after="0" w:line="240" w:lineRule="auto"/>
      </w:pPr>
      <w:r>
        <w:separator/>
      </w:r>
    </w:p>
  </w:footnote>
  <w:footnote w:type="continuationSeparator" w:id="0">
    <w:p w:rsidR="00AD7FD1" w:rsidRDefault="00AD7FD1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0CE303AA"/>
    <w:multiLevelType w:val="hybridMultilevel"/>
    <w:tmpl w:val="9C444FAE"/>
    <w:lvl w:ilvl="0" w:tplc="736205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3" w15:restartNumberingAfterBreak="0">
    <w:nsid w:val="3E3C5175"/>
    <w:multiLevelType w:val="hybridMultilevel"/>
    <w:tmpl w:val="32FE82C6"/>
    <w:lvl w:ilvl="0" w:tplc="1700C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7BDE"/>
    <w:rsid w:val="000435B6"/>
    <w:rsid w:val="000870C6"/>
    <w:rsid w:val="000900C2"/>
    <w:rsid w:val="00094E14"/>
    <w:rsid w:val="000D2B6B"/>
    <w:rsid w:val="00114493"/>
    <w:rsid w:val="00132CE5"/>
    <w:rsid w:val="00166D35"/>
    <w:rsid w:val="001943BF"/>
    <w:rsid w:val="00284AC5"/>
    <w:rsid w:val="00296F6F"/>
    <w:rsid w:val="002B579F"/>
    <w:rsid w:val="00470A39"/>
    <w:rsid w:val="004A6F5F"/>
    <w:rsid w:val="00527CE7"/>
    <w:rsid w:val="005C4760"/>
    <w:rsid w:val="005D67C5"/>
    <w:rsid w:val="00674347"/>
    <w:rsid w:val="00677594"/>
    <w:rsid w:val="0069777C"/>
    <w:rsid w:val="00732932"/>
    <w:rsid w:val="00742C95"/>
    <w:rsid w:val="0079372F"/>
    <w:rsid w:val="007B5DE8"/>
    <w:rsid w:val="007C3035"/>
    <w:rsid w:val="007C47D1"/>
    <w:rsid w:val="007F32D3"/>
    <w:rsid w:val="007F6EC6"/>
    <w:rsid w:val="00831889"/>
    <w:rsid w:val="00862E21"/>
    <w:rsid w:val="008760B0"/>
    <w:rsid w:val="008D2F2E"/>
    <w:rsid w:val="008F21C0"/>
    <w:rsid w:val="009D1653"/>
    <w:rsid w:val="00A271EA"/>
    <w:rsid w:val="00A61573"/>
    <w:rsid w:val="00AD7FD1"/>
    <w:rsid w:val="00B224D9"/>
    <w:rsid w:val="00B47FF6"/>
    <w:rsid w:val="00B6616B"/>
    <w:rsid w:val="00BA49E8"/>
    <w:rsid w:val="00BF576E"/>
    <w:rsid w:val="00C02BFB"/>
    <w:rsid w:val="00C50AD1"/>
    <w:rsid w:val="00C75B2A"/>
    <w:rsid w:val="00C81667"/>
    <w:rsid w:val="00CC7C7B"/>
    <w:rsid w:val="00CE307D"/>
    <w:rsid w:val="00D503BA"/>
    <w:rsid w:val="00E05401"/>
    <w:rsid w:val="00F063D9"/>
    <w:rsid w:val="00F477FB"/>
    <w:rsid w:val="00F85368"/>
    <w:rsid w:val="00FC15F9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CDE084F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470A39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3BD0D-AB63-4890-95EA-3D4D75D0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 Municipal</cp:lastModifiedBy>
  <cp:revision>5</cp:revision>
  <cp:lastPrinted>2025-08-14T16:59:00Z</cp:lastPrinted>
  <dcterms:created xsi:type="dcterms:W3CDTF">2025-07-21T18:44:00Z</dcterms:created>
  <dcterms:modified xsi:type="dcterms:W3CDTF">2025-08-14T16:59:00Z</dcterms:modified>
</cp:coreProperties>
</file>