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>
        <w:rPr>
          <w:rFonts w:eastAsia="Calibri"/>
          <w:b/>
          <w:bCs/>
          <w:szCs w:val="24"/>
        </w:rPr>
        <w:t>1</w:t>
      </w:r>
      <w:r w:rsidR="007C3035"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>AUTORIA: MARCEL MENEZES MEURER -</w:t>
      </w:r>
      <w:r>
        <w:rPr>
          <w:rFonts w:eastAsia="Calibri"/>
          <w:b/>
          <w:bCs/>
          <w:szCs w:val="24"/>
        </w:rPr>
        <w:t xml:space="preserve"> MDB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:rsidR="00007BDE" w:rsidRPr="00144B90" w:rsidRDefault="00007BDE" w:rsidP="00007BDE">
      <w:pPr>
        <w:spacing w:after="0" w:line="240" w:lineRule="auto"/>
        <w:ind w:right="4252"/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Pr="00F468AE">
        <w:rPr>
          <w:rFonts w:eastAsia="Times New Roman"/>
          <w:szCs w:val="24"/>
        </w:rPr>
        <w:t>“</w:t>
      </w:r>
      <w:r>
        <w:rPr>
          <w:rFonts w:eastAsia="Times New Roman"/>
          <w:szCs w:val="24"/>
        </w:rPr>
        <w:t>Dispõe sobre o fornecimento de Carteira de Identificação Estudantil no município de Itanhangá-MT.</w:t>
      </w:r>
    </w:p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pStyle w:val="SemEspaamento"/>
        <w:ind w:firstLine="1134"/>
        <w:rPr>
          <w:rFonts w:eastAsia="Times New Roman"/>
          <w:szCs w:val="24"/>
        </w:rPr>
      </w:pPr>
      <w:r w:rsidRPr="00232363">
        <w:rPr>
          <w:szCs w:val="24"/>
        </w:rPr>
        <w:t xml:space="preserve">Os senhores </w:t>
      </w:r>
      <w:r w:rsidRPr="00232363">
        <w:rPr>
          <w:b/>
          <w:szCs w:val="24"/>
        </w:rPr>
        <w:t xml:space="preserve">Vereadores Marcel Menezes Meurer – </w:t>
      </w:r>
      <w:r>
        <w:rPr>
          <w:b/>
          <w:szCs w:val="24"/>
        </w:rPr>
        <w:t>MDB</w:t>
      </w:r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:rsidR="00007BDE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  <w:r w:rsidRPr="00E37915">
        <w:rPr>
          <w:rFonts w:eastAsia="Calibri"/>
          <w:b/>
          <w:bCs/>
          <w:szCs w:val="24"/>
        </w:rPr>
        <w:t>Art. 1º</w:t>
      </w:r>
      <w:r w:rsidRPr="0023236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O poder executivo fornecerá a Carteira de Identificação Estudantil para os estudantes matriculados regularmente em Instituições de Ensino Fundamental e Ensino Médio das Redes Públicas localizadas no Município de Itanhangá- MT.</w:t>
      </w: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  <w:r w:rsidRPr="00E37915">
        <w:rPr>
          <w:rFonts w:eastAsia="Calibri"/>
          <w:b/>
          <w:bCs/>
          <w:szCs w:val="24"/>
        </w:rPr>
        <w:t>Art. 2º</w:t>
      </w:r>
      <w:r w:rsidRPr="0023236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Aos estudantes portadores da Carteira de Identificação Estudantil aplicar-se-ão os benefícios da Lei Federal nº 12.933, de 26 de dezembro de 2013.</w:t>
      </w: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  <w:r w:rsidRPr="00E37915">
        <w:rPr>
          <w:rFonts w:eastAsia="Calibri"/>
          <w:b/>
          <w:bCs/>
          <w:szCs w:val="24"/>
        </w:rPr>
        <w:t>Art. 3º</w:t>
      </w:r>
      <w:r>
        <w:rPr>
          <w:rFonts w:eastAsia="Calibri"/>
          <w:szCs w:val="24"/>
        </w:rPr>
        <w:t xml:space="preserve"> O Poder Executivo poderá firmar convênios com entidades estudantis para a execução desta Lei. </w:t>
      </w:r>
      <w:r w:rsidRPr="00232363">
        <w:rPr>
          <w:rFonts w:eastAsia="Calibri"/>
          <w:szCs w:val="24"/>
        </w:rPr>
        <w:t xml:space="preserve"> </w:t>
      </w: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pStyle w:val="SemEspaamento"/>
        <w:ind w:firstLine="1134"/>
        <w:rPr>
          <w:rFonts w:eastAsia="Times New Roman"/>
          <w:szCs w:val="24"/>
        </w:rPr>
      </w:pPr>
      <w:r w:rsidRPr="00E37915">
        <w:rPr>
          <w:rFonts w:eastAsia="Calibri"/>
          <w:b/>
          <w:bCs/>
          <w:szCs w:val="24"/>
        </w:rPr>
        <w:t>Art. 4º</w:t>
      </w:r>
      <w:r w:rsidRPr="00232363">
        <w:rPr>
          <w:rFonts w:eastAsia="Calibri"/>
          <w:szCs w:val="24"/>
        </w:rPr>
        <w:t xml:space="preserve"> Esta lei entra em vigor na data de sua publicação.</w:t>
      </w:r>
      <w:r w:rsidRPr="00232363">
        <w:rPr>
          <w:szCs w:val="24"/>
        </w:rPr>
        <w:tab/>
      </w:r>
      <w:r w:rsidRPr="00232363">
        <w:rPr>
          <w:szCs w:val="24"/>
        </w:rPr>
        <w:tab/>
      </w:r>
      <w:r w:rsidRPr="00232363">
        <w:rPr>
          <w:szCs w:val="24"/>
        </w:rPr>
        <w:tab/>
      </w: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jc w:val="right"/>
        <w:rPr>
          <w:szCs w:val="24"/>
        </w:rPr>
      </w:pPr>
    </w:p>
    <w:p w:rsidR="00007BDE" w:rsidRPr="00232363" w:rsidRDefault="00007BDE" w:rsidP="00007BDE">
      <w:pPr>
        <w:pStyle w:val="SemEspaamento"/>
        <w:jc w:val="right"/>
        <w:rPr>
          <w:szCs w:val="24"/>
        </w:rPr>
      </w:pPr>
    </w:p>
    <w:p w:rsidR="00007BDE" w:rsidRPr="00232363" w:rsidRDefault="00007BDE" w:rsidP="00007BDE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>
        <w:rPr>
          <w:szCs w:val="24"/>
        </w:rPr>
        <w:t>16</w:t>
      </w:r>
      <w:r w:rsidRPr="00232363">
        <w:rPr>
          <w:szCs w:val="24"/>
        </w:rPr>
        <w:t xml:space="preserve"> de </w:t>
      </w:r>
      <w:r>
        <w:rPr>
          <w:szCs w:val="24"/>
        </w:rPr>
        <w:t>junho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Marcel Menezes Meurer – </w:t>
      </w:r>
      <w:r>
        <w:rPr>
          <w:b/>
          <w:szCs w:val="24"/>
        </w:rPr>
        <w:t>MDB</w:t>
      </w:r>
      <w:r w:rsidRPr="00232363">
        <w:rPr>
          <w:b/>
          <w:szCs w:val="24"/>
        </w:rPr>
        <w:t xml:space="preserve">                                </w:t>
      </w: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 xml:space="preserve">Vereador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Default="00007BDE" w:rsidP="00007BDE">
      <w:pPr>
        <w:pStyle w:val="SemEspaamento"/>
        <w:rPr>
          <w:b/>
          <w:szCs w:val="24"/>
        </w:rPr>
      </w:pPr>
    </w:p>
    <w:p w:rsidR="00007BDE" w:rsidRDefault="00007BDE" w:rsidP="00007BDE">
      <w:pPr>
        <w:pStyle w:val="SemEspaamento"/>
        <w:rPr>
          <w:b/>
        </w:rPr>
      </w:pPr>
    </w:p>
    <w:p w:rsidR="00007BDE" w:rsidRPr="00D46041" w:rsidRDefault="00007BDE" w:rsidP="00007BDE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>
        <w:rPr>
          <w:b/>
          <w:szCs w:val="24"/>
        </w:rPr>
        <w:t>1</w:t>
      </w:r>
      <w:r w:rsidR="00677594">
        <w:rPr>
          <w:b/>
          <w:szCs w:val="24"/>
        </w:rPr>
        <w:t>5</w:t>
      </w:r>
      <w:bookmarkStart w:id="0" w:name="_GoBack"/>
      <w:bookmarkEnd w:id="0"/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:rsidR="00007BDE" w:rsidRPr="00D46041" w:rsidRDefault="00007BDE" w:rsidP="00007BDE">
      <w:pPr>
        <w:spacing w:after="0"/>
        <w:rPr>
          <w:color w:val="FF0000"/>
          <w:szCs w:val="24"/>
        </w:rPr>
      </w:pPr>
    </w:p>
    <w:p w:rsidR="00007BDE" w:rsidRDefault="00007BDE" w:rsidP="00007BDE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:rsidR="00007BDE" w:rsidRDefault="00007BDE" w:rsidP="00007BDE">
      <w:pPr>
        <w:spacing w:after="0"/>
        <w:rPr>
          <w:szCs w:val="24"/>
        </w:rPr>
      </w:pPr>
      <w:r w:rsidRPr="00232363">
        <w:rPr>
          <w:szCs w:val="24"/>
        </w:rPr>
        <w:t xml:space="preserve"> </w:t>
      </w:r>
    </w:p>
    <w:p w:rsidR="00007BDE" w:rsidRPr="00232363" w:rsidRDefault="00007BDE" w:rsidP="00007BDE">
      <w:pPr>
        <w:spacing w:after="0"/>
        <w:rPr>
          <w:szCs w:val="24"/>
        </w:rPr>
      </w:pPr>
      <w:r>
        <w:t>Servimo-nos da presente, para submeter à apreciação e aprovação dos Senhores Vereadores do Projeto de Lei n. 10/2023 – Dispõe sobre o fornecimento de Carteira de Identificação Estudantil no Município de Itanhangá-MT. A presente lei objetiva proporcionar aos estudantes matriculados regularmente em Instituições de Ensino Fundamental e Ensino Médio das redes públicas localizadas no referido Município para o acesso à cultura e lazer, através do pagamento de meia entrada do valor cobrado para o ingresso em locais de diversão, de espetáculos musicais e circenses, em casa de exibição cinematográfica, praças esportivas e similares das áreas de esporte e afins. Para usufruir deste benefício os estudantes deverão apresentar a Carteira de Identificação Estudantil, que será expedida pela Prefeitura em parceria com as empresas privadas.</w:t>
      </w:r>
    </w:p>
    <w:p w:rsidR="00007BDE" w:rsidRPr="00232363" w:rsidRDefault="00007BDE" w:rsidP="00007BDE">
      <w:pPr>
        <w:spacing w:after="0"/>
        <w:rPr>
          <w:szCs w:val="24"/>
        </w:rPr>
      </w:pPr>
    </w:p>
    <w:p w:rsidR="00007BDE" w:rsidRDefault="00007BDE" w:rsidP="00007BDE">
      <w:pPr>
        <w:jc w:val="center"/>
        <w:rPr>
          <w:b/>
          <w:szCs w:val="24"/>
        </w:rPr>
      </w:pPr>
    </w:p>
    <w:p w:rsidR="00007BDE" w:rsidRDefault="00007BDE" w:rsidP="00007BDE">
      <w:pPr>
        <w:jc w:val="center"/>
        <w:rPr>
          <w:b/>
          <w:szCs w:val="24"/>
        </w:rPr>
      </w:pP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Marcel Menezes Meurer – </w:t>
      </w:r>
      <w:r>
        <w:rPr>
          <w:b/>
          <w:szCs w:val="24"/>
        </w:rPr>
        <w:t>MDB</w:t>
      </w:r>
      <w:r w:rsidRPr="00232363">
        <w:rPr>
          <w:b/>
          <w:szCs w:val="24"/>
        </w:rPr>
        <w:t xml:space="preserve">                                </w:t>
      </w: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 xml:space="preserve">Vereador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jc w:val="center"/>
        <w:rPr>
          <w:szCs w:val="24"/>
        </w:rPr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470A39" w:rsidRDefault="00470A39" w:rsidP="00007BDE">
      <w:pPr>
        <w:pStyle w:val="SemEspaamento"/>
        <w:ind w:left="0" w:firstLine="0"/>
      </w:pPr>
    </w:p>
    <w:sectPr w:rsidR="00470A3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7BDE"/>
    <w:rsid w:val="000435B6"/>
    <w:rsid w:val="000870C6"/>
    <w:rsid w:val="000900C2"/>
    <w:rsid w:val="00094E14"/>
    <w:rsid w:val="000D2B6B"/>
    <w:rsid w:val="00114493"/>
    <w:rsid w:val="00132CE5"/>
    <w:rsid w:val="00166D35"/>
    <w:rsid w:val="001943BF"/>
    <w:rsid w:val="00284AC5"/>
    <w:rsid w:val="002B579F"/>
    <w:rsid w:val="00470A39"/>
    <w:rsid w:val="004A6F5F"/>
    <w:rsid w:val="00527CE7"/>
    <w:rsid w:val="005C4760"/>
    <w:rsid w:val="005D67C5"/>
    <w:rsid w:val="00674347"/>
    <w:rsid w:val="00677594"/>
    <w:rsid w:val="00732932"/>
    <w:rsid w:val="007B5DE8"/>
    <w:rsid w:val="007C3035"/>
    <w:rsid w:val="007C47D1"/>
    <w:rsid w:val="007F32D3"/>
    <w:rsid w:val="007F6EC6"/>
    <w:rsid w:val="00862E21"/>
    <w:rsid w:val="008760B0"/>
    <w:rsid w:val="008D2F2E"/>
    <w:rsid w:val="008F21C0"/>
    <w:rsid w:val="009D1653"/>
    <w:rsid w:val="00A271EA"/>
    <w:rsid w:val="00AD7FD1"/>
    <w:rsid w:val="00B224D9"/>
    <w:rsid w:val="00B6616B"/>
    <w:rsid w:val="00BA49E8"/>
    <w:rsid w:val="00BF576E"/>
    <w:rsid w:val="00C02BFB"/>
    <w:rsid w:val="00C50AD1"/>
    <w:rsid w:val="00C75B2A"/>
    <w:rsid w:val="00C81667"/>
    <w:rsid w:val="00CC7C7B"/>
    <w:rsid w:val="00D503BA"/>
    <w:rsid w:val="00E05401"/>
    <w:rsid w:val="00F063D9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3376CA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CC997-EE44-469B-80B6-9F5ACFB8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2025-06-16T17:33:00Z</cp:lastPrinted>
  <dcterms:created xsi:type="dcterms:W3CDTF">2025-06-16T17:06:00Z</dcterms:created>
  <dcterms:modified xsi:type="dcterms:W3CDTF">2025-06-16T17:33:00Z</dcterms:modified>
</cp:coreProperties>
</file>