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02378722" w:rsidR="00067A72" w:rsidRPr="00056A97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t>PROJETO DE LEI</w:t>
      </w:r>
      <w:r w:rsidR="00F9376C" w:rsidRPr="00056A97">
        <w:rPr>
          <w:rFonts w:ascii="Courier New" w:hAnsi="Courier New" w:cs="Courier New"/>
        </w:rPr>
        <w:t xml:space="preserve"> </w:t>
      </w:r>
      <w:r w:rsidRPr="00056A97">
        <w:rPr>
          <w:rFonts w:ascii="Courier New" w:hAnsi="Courier New" w:cs="Courier New"/>
        </w:rPr>
        <w:t xml:space="preserve">Nº </w:t>
      </w:r>
      <w:r w:rsidR="00326577">
        <w:rPr>
          <w:rFonts w:ascii="Courier New" w:hAnsi="Courier New" w:cs="Courier New"/>
        </w:rPr>
        <w:t>0</w:t>
      </w:r>
      <w:r w:rsidR="00CB5B56">
        <w:rPr>
          <w:rFonts w:ascii="Courier New" w:hAnsi="Courier New" w:cs="Courier New"/>
        </w:rPr>
        <w:t>43</w:t>
      </w:r>
      <w:r w:rsidRPr="00056A97">
        <w:rPr>
          <w:rFonts w:ascii="Courier New" w:hAnsi="Courier New" w:cs="Courier New"/>
        </w:rPr>
        <w:t>/202</w:t>
      </w:r>
      <w:r w:rsidR="005B4A7F">
        <w:rPr>
          <w:rFonts w:ascii="Courier New" w:hAnsi="Courier New" w:cs="Courier New"/>
        </w:rPr>
        <w:t>5</w:t>
      </w:r>
      <w:r w:rsidR="001A137D" w:rsidRPr="00056A97">
        <w:rPr>
          <w:rFonts w:ascii="Courier New" w:hAnsi="Courier New" w:cs="Courier New"/>
        </w:rPr>
        <w:t>.</w:t>
      </w:r>
    </w:p>
    <w:p w14:paraId="5CA6B00E" w14:textId="77777777" w:rsidR="001A137D" w:rsidRPr="00056A97" w:rsidRDefault="001A137D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1381694C" w14:textId="106619C0" w:rsidR="001A137D" w:rsidRPr="00056A97" w:rsidRDefault="00067A72" w:rsidP="000B1174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/>
          <w:sz w:val="24"/>
          <w:szCs w:val="24"/>
        </w:rPr>
        <w:t>SÚMULA: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bookmarkStart w:id="1" w:name="_Hlk138751912"/>
      <w:bookmarkStart w:id="2" w:name="_Hlk129953284"/>
      <w:r w:rsidR="005D6106">
        <w:rPr>
          <w:rFonts w:ascii="Courier New" w:hAnsi="Courier New" w:cs="Courier New"/>
          <w:sz w:val="24"/>
          <w:szCs w:val="24"/>
        </w:rPr>
        <w:t>“</w:t>
      </w:r>
      <w:bookmarkEnd w:id="0"/>
      <w:r w:rsidR="00326577" w:rsidRPr="00326577">
        <w:rPr>
          <w:rFonts w:ascii="Courier New" w:hAnsi="Courier New" w:cs="Courier New"/>
          <w:sz w:val="24"/>
          <w:szCs w:val="24"/>
        </w:rPr>
        <w:t>Autoriza o Poder Executivo Municipal a celebrar parcerias e firmar termos de patrocínio com o comércio local e empresas privadas, para apoio e realização de eventos esportivos promovidos ou apoiados pelo Município de Itanhangá/MT, e dá outras providências</w:t>
      </w:r>
      <w:r w:rsidR="005D6106">
        <w:rPr>
          <w:rFonts w:ascii="Courier New" w:hAnsi="Courier New" w:cs="Courier New"/>
          <w:sz w:val="24"/>
          <w:szCs w:val="24"/>
        </w:rPr>
        <w:t>”</w:t>
      </w:r>
      <w:r w:rsidR="000E5272" w:rsidRPr="00056A97">
        <w:rPr>
          <w:rFonts w:ascii="Courier New" w:hAnsi="Courier New" w:cs="Courier New"/>
          <w:sz w:val="24"/>
          <w:szCs w:val="24"/>
        </w:rPr>
        <w:t>.</w:t>
      </w:r>
      <w:bookmarkEnd w:id="1"/>
      <w:r w:rsidR="001A137D" w:rsidRPr="00056A97">
        <w:rPr>
          <w:rFonts w:ascii="Courier New" w:hAnsi="Courier New" w:cs="Courier New"/>
          <w:sz w:val="24"/>
          <w:szCs w:val="24"/>
        </w:rPr>
        <w:t xml:space="preserve"> </w:t>
      </w:r>
    </w:p>
    <w:bookmarkEnd w:id="2"/>
    <w:p w14:paraId="373B7699" w14:textId="77777777" w:rsidR="001A137D" w:rsidRPr="00056A97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65646805" w14:textId="77777777" w:rsidR="00067A72" w:rsidRPr="00056A97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0E1F3841" w14:textId="77777777" w:rsidR="00810B39" w:rsidRDefault="00067A72" w:rsidP="00550442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5B4A7F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056A97">
        <w:rPr>
          <w:rFonts w:ascii="Courier New" w:hAnsi="Courier New" w:cs="Courier New"/>
          <w:b/>
          <w:bCs/>
          <w:sz w:val="24"/>
          <w:szCs w:val="24"/>
        </w:rPr>
        <w:t>,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Prefeito Municipal de Itanhangá</w:t>
      </w:r>
      <w:r w:rsidR="003E24A2" w:rsidRPr="00056A97">
        <w:rPr>
          <w:rFonts w:ascii="Courier New" w:hAnsi="Courier New" w:cs="Courier New"/>
          <w:bCs/>
          <w:sz w:val="24"/>
          <w:szCs w:val="24"/>
        </w:rPr>
        <w:t>/MT</w:t>
      </w:r>
      <w:r w:rsidRPr="00056A97">
        <w:rPr>
          <w:rFonts w:ascii="Courier New" w:hAnsi="Courier New" w:cs="Courier New"/>
          <w:bCs/>
          <w:sz w:val="24"/>
          <w:szCs w:val="24"/>
        </w:rPr>
        <w:t>, no uso de suas atribuições autorizadas por Lei, encaminha para deliberação da Câmara Municipal de Itanhangá o seguinte Projeto de Lei para apreciação dos Nobres Vereadores</w:t>
      </w:r>
      <w:r w:rsidRPr="00056A97">
        <w:rPr>
          <w:rFonts w:ascii="Courier New" w:hAnsi="Courier New" w:cs="Courier New"/>
          <w:sz w:val="24"/>
          <w:szCs w:val="24"/>
        </w:rPr>
        <w:t>:</w:t>
      </w:r>
    </w:p>
    <w:p w14:paraId="02A74DEF" w14:textId="190C7633" w:rsidR="00E363FF" w:rsidRPr="00056A97" w:rsidRDefault="00E363FF" w:rsidP="00550442">
      <w:pPr>
        <w:spacing w:after="0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33341961" w14:textId="60787B09" w:rsidR="00810B39" w:rsidRDefault="009B1EAB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B1EAB">
        <w:rPr>
          <w:rFonts w:ascii="Courier New" w:hAnsi="Courier New" w:cs="Courier New"/>
          <w:b/>
          <w:sz w:val="24"/>
          <w:szCs w:val="24"/>
        </w:rPr>
        <w:t xml:space="preserve">Art. 1º </w:t>
      </w:r>
      <w:r w:rsidR="00326577" w:rsidRPr="00326577">
        <w:rPr>
          <w:rFonts w:ascii="Courier New" w:hAnsi="Courier New" w:cs="Courier New"/>
          <w:bCs/>
          <w:sz w:val="24"/>
          <w:szCs w:val="24"/>
        </w:rPr>
        <w:t>Fica o Poder Executivo Municipal autorizado a celebrar parcerias, convênios, termos de cooperação ou patrocínio com o comércio local, pessoas jurídicas de direito privado e demais entidades, com a finalidade de apoiar, custear ou viabilizar a realização de eventos esportivos promovidos, apoiados ou reconhecidos pelo Município de Itanhangá/MT.</w:t>
      </w:r>
    </w:p>
    <w:p w14:paraId="0914E928" w14:textId="77777777" w:rsidR="00326577" w:rsidRPr="009B1EAB" w:rsidRDefault="00326577" w:rsidP="009B1EAB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2DBB7913" w14:textId="32CA5AB9" w:rsidR="000D68BC" w:rsidRDefault="009B1EAB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200845">
        <w:rPr>
          <w:rFonts w:ascii="Courier New" w:hAnsi="Courier New" w:cs="Courier New"/>
          <w:b/>
          <w:sz w:val="24"/>
          <w:szCs w:val="24"/>
        </w:rPr>
        <w:t>Art. 2º</w:t>
      </w:r>
      <w:r w:rsidRPr="009B1EAB">
        <w:rPr>
          <w:rFonts w:ascii="Courier New" w:hAnsi="Courier New" w:cs="Courier New"/>
          <w:bCs/>
          <w:sz w:val="24"/>
          <w:szCs w:val="24"/>
        </w:rPr>
        <w:t xml:space="preserve"> </w:t>
      </w:r>
      <w:r w:rsidR="00326577" w:rsidRPr="00326577">
        <w:rPr>
          <w:rFonts w:ascii="Courier New" w:hAnsi="Courier New" w:cs="Courier New"/>
          <w:bCs/>
          <w:sz w:val="24"/>
          <w:szCs w:val="24"/>
        </w:rPr>
        <w:t>As parcerias e patrocínios referidos no artigo anterior terão por objetivo incentivar a prática esportiva, promover a integração social, fortalecer o comércio local e reduzir os custos públicos com a execução de eventos esportivos.</w:t>
      </w:r>
    </w:p>
    <w:p w14:paraId="18073F5B" w14:textId="77777777" w:rsidR="00326577" w:rsidRPr="009B1EAB" w:rsidRDefault="00326577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AC5AD88" w14:textId="77777777" w:rsidR="00326577" w:rsidRPr="00326577" w:rsidRDefault="009B1EAB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0D68BC">
        <w:rPr>
          <w:rFonts w:ascii="Courier New" w:hAnsi="Courier New" w:cs="Courier New"/>
          <w:b/>
          <w:sz w:val="24"/>
          <w:szCs w:val="24"/>
        </w:rPr>
        <w:t>Art. 3º</w:t>
      </w:r>
      <w:r w:rsidR="005A16B7">
        <w:rPr>
          <w:rFonts w:ascii="Courier New" w:hAnsi="Courier New" w:cs="Courier New"/>
          <w:bCs/>
          <w:sz w:val="24"/>
          <w:szCs w:val="24"/>
        </w:rPr>
        <w:t xml:space="preserve"> </w:t>
      </w:r>
      <w:r w:rsidR="00326577" w:rsidRPr="00326577">
        <w:rPr>
          <w:rFonts w:ascii="Courier New" w:hAnsi="Courier New" w:cs="Courier New"/>
          <w:bCs/>
          <w:sz w:val="24"/>
          <w:szCs w:val="24"/>
        </w:rPr>
        <w:t>As contrapartidas concedidas pelo Município aos patrocinadores poderão compreender:</w:t>
      </w:r>
    </w:p>
    <w:p w14:paraId="1C9F184B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1E73BF94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26577">
        <w:rPr>
          <w:rFonts w:ascii="Courier New" w:hAnsi="Courier New" w:cs="Courier New"/>
          <w:b/>
          <w:sz w:val="24"/>
          <w:szCs w:val="24"/>
        </w:rPr>
        <w:t>I</w:t>
      </w:r>
      <w:r w:rsidRPr="00326577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326577">
        <w:rPr>
          <w:rFonts w:ascii="Courier New" w:hAnsi="Courier New" w:cs="Courier New"/>
          <w:bCs/>
          <w:sz w:val="24"/>
          <w:szCs w:val="24"/>
        </w:rPr>
        <w:t>divulgação</w:t>
      </w:r>
      <w:proofErr w:type="gramEnd"/>
      <w:r w:rsidRPr="00326577">
        <w:rPr>
          <w:rFonts w:ascii="Courier New" w:hAnsi="Courier New" w:cs="Courier New"/>
          <w:bCs/>
          <w:sz w:val="24"/>
          <w:szCs w:val="24"/>
        </w:rPr>
        <w:t xml:space="preserve"> da marca, logotipo ou nome fantasia em materiais de publicidade dos eventos;</w:t>
      </w:r>
    </w:p>
    <w:p w14:paraId="59894B6F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26577">
        <w:rPr>
          <w:rFonts w:ascii="Courier New" w:hAnsi="Courier New" w:cs="Courier New"/>
          <w:b/>
          <w:sz w:val="24"/>
          <w:szCs w:val="24"/>
        </w:rPr>
        <w:t>II</w:t>
      </w:r>
      <w:r w:rsidRPr="00326577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326577">
        <w:rPr>
          <w:rFonts w:ascii="Courier New" w:hAnsi="Courier New" w:cs="Courier New"/>
          <w:bCs/>
          <w:sz w:val="24"/>
          <w:szCs w:val="24"/>
        </w:rPr>
        <w:t>menção</w:t>
      </w:r>
      <w:proofErr w:type="gramEnd"/>
      <w:r w:rsidRPr="00326577">
        <w:rPr>
          <w:rFonts w:ascii="Courier New" w:hAnsi="Courier New" w:cs="Courier New"/>
          <w:bCs/>
          <w:sz w:val="24"/>
          <w:szCs w:val="24"/>
        </w:rPr>
        <w:t xml:space="preserve"> do patrocinador em faixas, cartazes, uniformes, mídia digital e impressa;</w:t>
      </w:r>
    </w:p>
    <w:p w14:paraId="031FC3C9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26577">
        <w:rPr>
          <w:rFonts w:ascii="Courier New" w:hAnsi="Courier New" w:cs="Courier New"/>
          <w:b/>
          <w:sz w:val="24"/>
          <w:szCs w:val="24"/>
        </w:rPr>
        <w:t>III</w:t>
      </w:r>
      <w:r w:rsidRPr="00326577">
        <w:rPr>
          <w:rFonts w:ascii="Courier New" w:hAnsi="Courier New" w:cs="Courier New"/>
          <w:bCs/>
          <w:sz w:val="24"/>
          <w:szCs w:val="24"/>
        </w:rPr>
        <w:t xml:space="preserve"> – cessão de espaço institucional para divulgação durante a realização dos eventos;</w:t>
      </w:r>
    </w:p>
    <w:p w14:paraId="74A69D0E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26577">
        <w:rPr>
          <w:rFonts w:ascii="Courier New" w:hAnsi="Courier New" w:cs="Courier New"/>
          <w:b/>
          <w:sz w:val="24"/>
          <w:szCs w:val="24"/>
        </w:rPr>
        <w:t>IV</w:t>
      </w:r>
      <w:r w:rsidRPr="00326577">
        <w:rPr>
          <w:rFonts w:ascii="Courier New" w:hAnsi="Courier New" w:cs="Courier New"/>
          <w:bCs/>
          <w:sz w:val="24"/>
          <w:szCs w:val="24"/>
        </w:rPr>
        <w:t xml:space="preserve"> – </w:t>
      </w:r>
      <w:proofErr w:type="gramStart"/>
      <w:r w:rsidRPr="00326577">
        <w:rPr>
          <w:rFonts w:ascii="Courier New" w:hAnsi="Courier New" w:cs="Courier New"/>
          <w:bCs/>
          <w:sz w:val="24"/>
          <w:szCs w:val="24"/>
        </w:rPr>
        <w:t>outras</w:t>
      </w:r>
      <w:proofErr w:type="gramEnd"/>
      <w:r w:rsidRPr="00326577">
        <w:rPr>
          <w:rFonts w:ascii="Courier New" w:hAnsi="Courier New" w:cs="Courier New"/>
          <w:bCs/>
          <w:sz w:val="24"/>
          <w:szCs w:val="24"/>
        </w:rPr>
        <w:t xml:space="preserve"> formas de reconhecimento público, desde que não impliquem transferência de recursos públicos.</w:t>
      </w:r>
    </w:p>
    <w:p w14:paraId="36E41448" w14:textId="77777777" w:rsidR="00326577" w:rsidRPr="00326577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4C134F5" w14:textId="66EAD1D0" w:rsidR="009B1EAB" w:rsidRDefault="00326577" w:rsidP="00326577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326577">
        <w:rPr>
          <w:rFonts w:ascii="Courier New" w:hAnsi="Courier New" w:cs="Courier New"/>
          <w:b/>
          <w:sz w:val="24"/>
          <w:szCs w:val="24"/>
        </w:rPr>
        <w:t>Parágrafo único.</w:t>
      </w:r>
      <w:r w:rsidRPr="00326577">
        <w:rPr>
          <w:rFonts w:ascii="Courier New" w:hAnsi="Courier New" w:cs="Courier New"/>
          <w:bCs/>
          <w:sz w:val="24"/>
          <w:szCs w:val="24"/>
        </w:rPr>
        <w:t xml:space="preserve"> Em nenhuma hipótese a parceria ou o patrocínio poderá importar em renúncia de receita, exclusividade comercial injustificada ou qualquer forma de favorecimento que contrarie o interesse público.</w:t>
      </w:r>
    </w:p>
    <w:p w14:paraId="04EED93B" w14:textId="25A4C54F" w:rsidR="00CB5B56" w:rsidRDefault="009B1EAB" w:rsidP="00CB5B56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0D68BC">
        <w:rPr>
          <w:rFonts w:ascii="Courier New" w:hAnsi="Courier New" w:cs="Courier New"/>
          <w:b/>
          <w:sz w:val="24"/>
          <w:szCs w:val="24"/>
        </w:rPr>
        <w:lastRenderedPageBreak/>
        <w:t>Art. 4º</w:t>
      </w:r>
      <w:r w:rsidRPr="009B1EAB">
        <w:rPr>
          <w:rFonts w:ascii="Courier New" w:hAnsi="Courier New" w:cs="Courier New"/>
          <w:bCs/>
          <w:sz w:val="24"/>
          <w:szCs w:val="24"/>
        </w:rPr>
        <w:t xml:space="preserve"> </w:t>
      </w:r>
      <w:r w:rsidR="00CB5B56" w:rsidRPr="00CB5B56">
        <w:rPr>
          <w:rFonts w:ascii="Courier New" w:hAnsi="Courier New" w:cs="Courier New"/>
          <w:bCs/>
          <w:sz w:val="24"/>
          <w:szCs w:val="24"/>
        </w:rPr>
        <w:t>O recebimento, pelo Poder Executivo, de patrocínio de pessoas jurídicas de direito privado,</w:t>
      </w:r>
      <w:r w:rsidR="00CB5B56">
        <w:rPr>
          <w:rFonts w:ascii="Courier New" w:hAnsi="Courier New" w:cs="Courier New"/>
          <w:bCs/>
          <w:sz w:val="24"/>
          <w:szCs w:val="24"/>
        </w:rPr>
        <w:t xml:space="preserve"> </w:t>
      </w:r>
      <w:r w:rsidR="00CB5B56" w:rsidRPr="00CB5B56">
        <w:rPr>
          <w:rFonts w:ascii="Courier New" w:hAnsi="Courier New" w:cs="Courier New"/>
          <w:bCs/>
          <w:sz w:val="24"/>
          <w:szCs w:val="24"/>
        </w:rPr>
        <w:t>com ou sem fins lucrativos, será mediante a publicação de edital de chamada pública de</w:t>
      </w:r>
      <w:r w:rsidR="00CB5B56">
        <w:rPr>
          <w:rFonts w:ascii="Courier New" w:hAnsi="Courier New" w:cs="Courier New"/>
          <w:bCs/>
          <w:sz w:val="24"/>
          <w:szCs w:val="24"/>
        </w:rPr>
        <w:t xml:space="preserve"> </w:t>
      </w:r>
      <w:r w:rsidR="00CB5B56" w:rsidRPr="00CB5B56">
        <w:rPr>
          <w:rFonts w:ascii="Courier New" w:hAnsi="Courier New" w:cs="Courier New"/>
          <w:bCs/>
          <w:sz w:val="24"/>
          <w:szCs w:val="24"/>
        </w:rPr>
        <w:t>patrocinadores.</w:t>
      </w:r>
    </w:p>
    <w:p w14:paraId="3E92FDF8" w14:textId="77777777" w:rsidR="00CB5B56" w:rsidRDefault="00CB5B56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24EBCE4" w14:textId="79F103B5" w:rsidR="000D68BC" w:rsidRDefault="00CB5B56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0D68BC">
        <w:rPr>
          <w:rFonts w:ascii="Courier New" w:hAnsi="Courier New" w:cs="Courier New"/>
          <w:b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5</w:t>
      </w:r>
      <w:r w:rsidRPr="000D68BC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326577" w:rsidRPr="00326577">
        <w:rPr>
          <w:rFonts w:ascii="Courier New" w:hAnsi="Courier New" w:cs="Courier New"/>
          <w:bCs/>
          <w:sz w:val="24"/>
          <w:szCs w:val="24"/>
        </w:rPr>
        <w:t>Os critérios, procedimentos e condições para celebração dos termos de patrocínio e parcerias previstas nesta Lei serão definidos em regulamento próprio, a ser editado por decreto do Poder Executivo Municipal, observando-se os princípios da legalidade, impessoalidade, moralidade, publicidade e eficiência.</w:t>
      </w:r>
    </w:p>
    <w:p w14:paraId="35B1E131" w14:textId="77777777" w:rsidR="00326577" w:rsidRPr="009B1EAB" w:rsidRDefault="00326577" w:rsidP="009B1EAB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974B8F7" w14:textId="4ED1E318" w:rsidR="00EC5530" w:rsidRDefault="009B1EAB" w:rsidP="00EC5530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C5530">
        <w:rPr>
          <w:rFonts w:ascii="Courier New" w:hAnsi="Courier New" w:cs="Courier New"/>
          <w:b/>
          <w:sz w:val="24"/>
          <w:szCs w:val="24"/>
        </w:rPr>
        <w:t xml:space="preserve">Art. </w:t>
      </w:r>
      <w:r w:rsidR="00CB5B56">
        <w:rPr>
          <w:rFonts w:ascii="Courier New" w:hAnsi="Courier New" w:cs="Courier New"/>
          <w:b/>
          <w:sz w:val="24"/>
          <w:szCs w:val="24"/>
        </w:rPr>
        <w:t>6</w:t>
      </w:r>
      <w:r w:rsidRPr="00EC5530">
        <w:rPr>
          <w:rFonts w:ascii="Courier New" w:hAnsi="Courier New" w:cs="Courier New"/>
          <w:b/>
          <w:sz w:val="24"/>
          <w:szCs w:val="24"/>
        </w:rPr>
        <w:t>º</w:t>
      </w:r>
      <w:r w:rsidRPr="00EC5530">
        <w:rPr>
          <w:rFonts w:ascii="Courier New" w:hAnsi="Courier New" w:cs="Courier New"/>
          <w:bCs/>
          <w:sz w:val="24"/>
          <w:szCs w:val="24"/>
        </w:rPr>
        <w:t xml:space="preserve"> </w:t>
      </w:r>
      <w:r w:rsidR="00326577" w:rsidRPr="00326577">
        <w:rPr>
          <w:rFonts w:ascii="Courier New" w:hAnsi="Courier New" w:cs="Courier New"/>
          <w:bCs/>
          <w:sz w:val="24"/>
          <w:szCs w:val="24"/>
        </w:rPr>
        <w:t>As despesas eventualmente decorrentes da execução desta Lei correrão por conta de dotações orçamentárias próprias, suplementadas se necessário.</w:t>
      </w:r>
    </w:p>
    <w:p w14:paraId="7203854C" w14:textId="77777777" w:rsidR="00EC5530" w:rsidRDefault="00EC5530" w:rsidP="00EC5530">
      <w:pPr>
        <w:spacing w:after="0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774D2309" w14:textId="17A5EAE3" w:rsidR="003052A4" w:rsidRPr="009D330E" w:rsidRDefault="003052A4" w:rsidP="00EC5530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D72F5">
        <w:rPr>
          <w:rFonts w:ascii="Courier New" w:hAnsi="Courier New" w:cs="Courier New"/>
          <w:b/>
          <w:sz w:val="24"/>
          <w:szCs w:val="24"/>
        </w:rPr>
        <w:t xml:space="preserve">Art. </w:t>
      </w:r>
      <w:r w:rsidR="00CB5B56">
        <w:rPr>
          <w:rFonts w:ascii="Courier New" w:hAnsi="Courier New" w:cs="Courier New"/>
          <w:b/>
          <w:sz w:val="24"/>
          <w:szCs w:val="24"/>
        </w:rPr>
        <w:t>7</w:t>
      </w:r>
      <w:r w:rsidR="00200845">
        <w:rPr>
          <w:rFonts w:ascii="Courier New" w:hAnsi="Courier New" w:cs="Courier New"/>
          <w:b/>
          <w:sz w:val="24"/>
          <w:szCs w:val="24"/>
        </w:rPr>
        <w:t>º</w:t>
      </w:r>
      <w:r w:rsidRPr="00ED72F5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</w:t>
      </w:r>
      <w:r w:rsidRPr="003052A4">
        <w:rPr>
          <w:rFonts w:ascii="Courier New" w:hAnsi="Courier New" w:cs="Courier New"/>
          <w:sz w:val="24"/>
          <w:szCs w:val="24"/>
        </w:rPr>
        <w:t>.</w:t>
      </w:r>
    </w:p>
    <w:p w14:paraId="67CA8082" w14:textId="77777777" w:rsidR="00ED6F4C" w:rsidRPr="00056A97" w:rsidRDefault="00ED6F4C" w:rsidP="005504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0640015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DD183DF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9CC461E" w14:textId="3763E193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50442">
        <w:rPr>
          <w:rFonts w:ascii="Courier New" w:hAnsi="Courier New" w:cs="Courier New"/>
          <w:b/>
          <w:sz w:val="24"/>
          <w:szCs w:val="24"/>
        </w:rPr>
        <w:t>CENTRO ADMINISTRATIVO HILÁRIO DA ROCHA, Gabinete do Prefeito</w:t>
      </w:r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6CAABBDF" w14:textId="5AAD216B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200845">
        <w:rPr>
          <w:rFonts w:ascii="Courier New" w:hAnsi="Courier New" w:cs="Courier New"/>
          <w:bCs/>
          <w:sz w:val="24"/>
          <w:szCs w:val="24"/>
        </w:rPr>
        <w:t>1</w:t>
      </w:r>
      <w:r w:rsidR="00EC5530">
        <w:rPr>
          <w:rFonts w:ascii="Courier New" w:hAnsi="Courier New" w:cs="Courier New"/>
          <w:bCs/>
          <w:sz w:val="24"/>
          <w:szCs w:val="24"/>
        </w:rPr>
        <w:t>1</w:t>
      </w:r>
      <w:r w:rsidR="001E5B61" w:rsidRPr="001E5B61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EC5530">
        <w:rPr>
          <w:rFonts w:ascii="Courier New" w:hAnsi="Courier New" w:cs="Courier New"/>
          <w:bCs/>
          <w:sz w:val="24"/>
          <w:szCs w:val="24"/>
        </w:rPr>
        <w:t>novembro</w:t>
      </w:r>
      <w:r w:rsidR="0042382F" w:rsidRPr="001E5B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E5B61">
        <w:rPr>
          <w:rFonts w:ascii="Courier New" w:hAnsi="Courier New" w:cs="Courier New"/>
          <w:bCs/>
          <w:sz w:val="24"/>
          <w:szCs w:val="24"/>
        </w:rPr>
        <w:t>de 202</w:t>
      </w:r>
      <w:r w:rsidR="00032CEF">
        <w:rPr>
          <w:rFonts w:ascii="Courier New" w:hAnsi="Courier New" w:cs="Courier New"/>
          <w:bCs/>
          <w:sz w:val="24"/>
          <w:szCs w:val="24"/>
        </w:rPr>
        <w:t>5</w:t>
      </w:r>
      <w:r w:rsidR="00ED6F4C" w:rsidRPr="001E5B61">
        <w:rPr>
          <w:rFonts w:ascii="Courier New" w:hAnsi="Courier New" w:cs="Courier New"/>
          <w:bCs/>
          <w:sz w:val="24"/>
          <w:szCs w:val="24"/>
        </w:rPr>
        <w:t>.</w:t>
      </w:r>
    </w:p>
    <w:p w14:paraId="1D76F884" w14:textId="39BCAFB8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6ADF80B" w14:textId="77777777" w:rsidR="003F2381" w:rsidRPr="00056A97" w:rsidRDefault="003F2381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C4CFF5A" w14:textId="77777777" w:rsidR="00D1340B" w:rsidRPr="00056A97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C5737D6" w14:textId="58D70C2D" w:rsidR="00055455" w:rsidRPr="00056A97" w:rsidRDefault="00032CEF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DED80FD" w14:textId="70FF23CE" w:rsidR="00F9376C" w:rsidRDefault="00055455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  <w:r w:rsidRPr="00056A97">
        <w:rPr>
          <w:rFonts w:ascii="Courier New" w:hAnsi="Courier New" w:cs="Courier New"/>
          <w:b w:val="0"/>
          <w:szCs w:val="24"/>
        </w:rPr>
        <w:t>Prefeito Municipal</w:t>
      </w:r>
    </w:p>
    <w:p w14:paraId="070D8209" w14:textId="2C4251D6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74A4BEC" w14:textId="5F016A9F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546442A2" w14:textId="255D17C5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7F65AF03" w14:textId="7AF80D1B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191BD14D" w14:textId="5B3940A0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3E71292B" w14:textId="164537CE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787AA3DD" w14:textId="13ED40CF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FDC11DB" w14:textId="08A5AB12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56A080F8" w14:textId="6680831B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6B329AEB" w14:textId="0F6E09BB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B781531" w14:textId="18D1AC81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3ED39114" w14:textId="5571794A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7D470197" w14:textId="28150BC5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4A715F9B" w14:textId="7A6D8B61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578912C8" w14:textId="40A256F3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EEE8F61" w14:textId="10FF53AF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E3A1314" w14:textId="04FAAA14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1F5B8381" w14:textId="14D0B539" w:rsidR="00326577" w:rsidRDefault="00326577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19D37C6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  <w:u w:val="single"/>
        </w:rPr>
      </w:pPr>
      <w:r w:rsidRPr="00581B1A">
        <w:rPr>
          <w:rFonts w:ascii="Courier New" w:hAnsi="Courier New" w:cs="Courier New"/>
          <w:u w:val="single"/>
        </w:rPr>
        <w:lastRenderedPageBreak/>
        <w:t>JUSTIFICATIVA</w:t>
      </w:r>
    </w:p>
    <w:p w14:paraId="07714AE6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  <w:u w:val="single"/>
        </w:rPr>
      </w:pPr>
    </w:p>
    <w:p w14:paraId="2053143A" w14:textId="2C0F14A3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</w:rPr>
      </w:pPr>
      <w:r w:rsidRPr="00581B1A">
        <w:rPr>
          <w:rFonts w:ascii="Courier New" w:hAnsi="Courier New" w:cs="Courier New"/>
        </w:rPr>
        <w:t>Ao Projeto de Lei Nº 0</w:t>
      </w:r>
      <w:r w:rsidR="00CB5B56">
        <w:rPr>
          <w:rFonts w:ascii="Courier New" w:hAnsi="Courier New" w:cs="Courier New"/>
        </w:rPr>
        <w:t>43</w:t>
      </w:r>
      <w:r w:rsidRPr="00581B1A">
        <w:rPr>
          <w:rFonts w:ascii="Courier New" w:hAnsi="Courier New" w:cs="Courier New"/>
        </w:rPr>
        <w:t>/2025</w:t>
      </w:r>
    </w:p>
    <w:p w14:paraId="2E3BBCAA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both"/>
        <w:rPr>
          <w:rFonts w:ascii="Courier New" w:hAnsi="Courier New" w:cs="Courier New"/>
          <w:lang w:val="pt-PT"/>
        </w:rPr>
      </w:pPr>
    </w:p>
    <w:p w14:paraId="44C1A1CF" w14:textId="77777777" w:rsidR="005A16B7" w:rsidRPr="00581B1A" w:rsidRDefault="005A16B7" w:rsidP="005A16B7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bookmarkStart w:id="3" w:name="_Hlk523145403"/>
      <w:r w:rsidRPr="00581B1A">
        <w:rPr>
          <w:rFonts w:ascii="Courier New" w:hAnsi="Courier New" w:cs="Courier New"/>
          <w:bCs/>
          <w:sz w:val="24"/>
          <w:szCs w:val="24"/>
        </w:rPr>
        <w:t>Senhor Presidente:</w:t>
      </w:r>
    </w:p>
    <w:p w14:paraId="53694E70" w14:textId="77777777" w:rsidR="005A16B7" w:rsidRPr="00581B1A" w:rsidRDefault="005A16B7" w:rsidP="005A16B7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>Senhores Vereadores:</w:t>
      </w:r>
    </w:p>
    <w:p w14:paraId="09F304BE" w14:textId="77777777" w:rsidR="005A16B7" w:rsidRPr="00581B1A" w:rsidRDefault="005A16B7" w:rsidP="005A16B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>Senhoras Vereadoras:</w:t>
      </w:r>
    </w:p>
    <w:bookmarkEnd w:id="3"/>
    <w:p w14:paraId="4DA3C60C" w14:textId="3E8E9188" w:rsidR="005A16B7" w:rsidRPr="00581B1A" w:rsidRDefault="005A16B7" w:rsidP="005A16B7">
      <w:pPr>
        <w:ind w:left="-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ab/>
      </w:r>
    </w:p>
    <w:p w14:paraId="1EF19F4A" w14:textId="77777777" w:rsidR="005A16B7" w:rsidRPr="00581B1A" w:rsidRDefault="005A16B7" w:rsidP="005A16B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581B1A">
        <w:rPr>
          <w:rFonts w:ascii="Courier New" w:hAnsi="Courier New" w:cs="Courier New"/>
          <w:bCs/>
          <w:sz w:val="24"/>
          <w:szCs w:val="24"/>
        </w:rPr>
        <w:tab/>
      </w:r>
      <w:r w:rsidRPr="00581B1A">
        <w:rPr>
          <w:rFonts w:ascii="Courier New" w:hAnsi="Courier New" w:cs="Courier New"/>
          <w:bCs/>
          <w:sz w:val="24"/>
          <w:szCs w:val="24"/>
        </w:rPr>
        <w:tab/>
        <w:t>Egrégia Câmara:</w:t>
      </w:r>
    </w:p>
    <w:p w14:paraId="4DADC7BC" w14:textId="77777777" w:rsidR="005A16B7" w:rsidRPr="00581B1A" w:rsidRDefault="005A16B7" w:rsidP="005A16B7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ED4569C" w14:textId="62882EB1" w:rsidR="005A16B7" w:rsidRPr="00581B1A" w:rsidRDefault="005A16B7" w:rsidP="005A16B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581B1A">
        <w:rPr>
          <w:rFonts w:ascii="Courier New" w:hAnsi="Courier New" w:cs="Courier New"/>
          <w:bCs/>
          <w:sz w:val="24"/>
          <w:szCs w:val="24"/>
        </w:rPr>
        <w:t>Tenho a honra de dirigir-me a essa nobre Casa Legislativa,</w:t>
      </w:r>
      <w:r w:rsidRPr="00581B1A">
        <w:rPr>
          <w:rFonts w:ascii="Courier New" w:hAnsi="Courier New" w:cs="Courier New"/>
          <w:sz w:val="24"/>
          <w:szCs w:val="24"/>
        </w:rPr>
        <w:t xml:space="preserve"> na forma da legislação em vigor, para submeter à apreciação e deliberação de Vossas Excelências o Projeto de Lei n° </w:t>
      </w:r>
      <w:r w:rsidR="00326577">
        <w:rPr>
          <w:rFonts w:ascii="Courier New" w:hAnsi="Courier New" w:cs="Courier New"/>
          <w:sz w:val="24"/>
          <w:szCs w:val="24"/>
        </w:rPr>
        <w:t>000</w:t>
      </w:r>
      <w:r w:rsidRPr="00581B1A">
        <w:rPr>
          <w:rFonts w:ascii="Courier New" w:hAnsi="Courier New" w:cs="Courier New"/>
          <w:sz w:val="24"/>
          <w:szCs w:val="24"/>
        </w:rPr>
        <w:t xml:space="preserve">/2025, </w:t>
      </w:r>
      <w:r w:rsidR="0020689E">
        <w:rPr>
          <w:rFonts w:ascii="Courier New" w:hAnsi="Courier New" w:cs="Courier New"/>
          <w:sz w:val="24"/>
          <w:szCs w:val="24"/>
        </w:rPr>
        <w:t>que a</w:t>
      </w:r>
      <w:r w:rsidR="0020689E" w:rsidRPr="0020689E">
        <w:rPr>
          <w:rFonts w:ascii="Courier New" w:hAnsi="Courier New" w:cs="Courier New"/>
          <w:sz w:val="24"/>
          <w:szCs w:val="24"/>
        </w:rPr>
        <w:t>utoriza o Poder Executivo Municipal a celebrar parcerias e firmar termos de patrocínio com o comércio local e empresas privadas, para apoio e realização de eventos esportivos promovidos ou apoiados pelo Município</w:t>
      </w:r>
      <w:r w:rsidR="0020689E">
        <w:rPr>
          <w:rFonts w:ascii="Courier New" w:hAnsi="Courier New" w:cs="Courier New"/>
          <w:sz w:val="24"/>
          <w:szCs w:val="24"/>
        </w:rPr>
        <w:t xml:space="preserve">. </w:t>
      </w:r>
    </w:p>
    <w:p w14:paraId="52F33F61" w14:textId="77777777" w:rsidR="00326577" w:rsidRPr="00326577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326577">
        <w:rPr>
          <w:rFonts w:ascii="Courier New" w:hAnsi="Courier New" w:cs="Courier New"/>
          <w:sz w:val="24"/>
          <w:szCs w:val="24"/>
          <w:lang w:val="pt-PT"/>
        </w:rPr>
        <w:t>O presente Projeto de Lei tem como finalidade autorizar o Município de Itanhangá a firmar parcerias com o comércio local e empresas privadas para patrocínio e apoio a eventos esportivos, fortalecendo o vínculo entre o poder público e a iniciativa privada em prol do desenvolvimento social e da valorização do esporte.</w:t>
      </w:r>
    </w:p>
    <w:p w14:paraId="3AC44F7E" w14:textId="77777777" w:rsidR="00326577" w:rsidRPr="00326577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326577">
        <w:rPr>
          <w:rFonts w:ascii="Courier New" w:hAnsi="Courier New" w:cs="Courier New"/>
          <w:sz w:val="24"/>
          <w:szCs w:val="24"/>
          <w:lang w:val="pt-PT"/>
        </w:rPr>
        <w:t>A proposta parte de um princípio simples e eficaz: somar esforços em vez de sobrecarregar os cofres públicos. O comércio local demonstra, em diversas ocasiões, disposição em colaborar com o poder público, mas carece de respaldo legal para formalizar esse apoio e garantir transparência no uso de marcas e contrapartidas.</w:t>
      </w:r>
    </w:p>
    <w:p w14:paraId="2D61200A" w14:textId="77777777" w:rsidR="00326577" w:rsidRPr="00326577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326577">
        <w:rPr>
          <w:rFonts w:ascii="Courier New" w:hAnsi="Courier New" w:cs="Courier New"/>
          <w:sz w:val="24"/>
          <w:szCs w:val="24"/>
          <w:lang w:val="pt-PT"/>
        </w:rPr>
        <w:t>Com esta autorização, o Município poderá organizar eventos esportivos mais estruturados e atrativos, sem ampliar gastos públicos, estimulando ao mesmo tempo o desenvolvimento econômico local, já que o esporte movimenta o comércio, o turismo e a economia de serviços.</w:t>
      </w:r>
    </w:p>
    <w:p w14:paraId="0216E1CC" w14:textId="77777777" w:rsidR="00326577" w:rsidRPr="00326577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42E1117F" w14:textId="77777777" w:rsidR="00326577" w:rsidRPr="00326577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326577">
        <w:rPr>
          <w:rFonts w:ascii="Courier New" w:hAnsi="Courier New" w:cs="Courier New"/>
          <w:sz w:val="24"/>
          <w:szCs w:val="24"/>
          <w:lang w:val="pt-PT"/>
        </w:rPr>
        <w:lastRenderedPageBreak/>
        <w:t>Trata-se, portanto, de uma medida que alia inovação administrativa, responsabilidade fiscal e fortalecimento comunitário, contribuindo diretamente para o bem-estar e a integração da população.</w:t>
      </w:r>
    </w:p>
    <w:p w14:paraId="0B7C1DFE" w14:textId="77777777" w:rsidR="0020689E" w:rsidRDefault="0032657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326577">
        <w:rPr>
          <w:rFonts w:ascii="Courier New" w:hAnsi="Courier New" w:cs="Courier New"/>
          <w:sz w:val="24"/>
          <w:szCs w:val="24"/>
          <w:lang w:val="pt-PT"/>
        </w:rPr>
        <w:t>Diante do exposto, solicita-se a aprovação deste Projeto de Lei, por seu caráter social, esportivo e econômico, em benefício direto da comunidade de Itanhangá.</w:t>
      </w:r>
    </w:p>
    <w:p w14:paraId="7DA941DD" w14:textId="1D742354" w:rsidR="005A16B7" w:rsidRPr="00581B1A" w:rsidRDefault="005A16B7" w:rsidP="00326577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581B1A">
        <w:rPr>
          <w:rFonts w:ascii="Courier New" w:hAnsi="Courier New" w:cs="Courier New"/>
          <w:sz w:val="24"/>
          <w:szCs w:val="24"/>
        </w:rPr>
        <w:t>Na oportunidade aproveitamos para reiterar a Vossas Excelências os protestos de elevado apreço.</w:t>
      </w:r>
    </w:p>
    <w:p w14:paraId="6150BD82" w14:textId="77777777" w:rsidR="005A16B7" w:rsidRPr="00581B1A" w:rsidRDefault="005A16B7" w:rsidP="005A16B7">
      <w:pPr>
        <w:pStyle w:val="Corpodetexto"/>
        <w:spacing w:line="276" w:lineRule="auto"/>
        <w:rPr>
          <w:rFonts w:ascii="Courier New" w:hAnsi="Courier New" w:cs="Courier New"/>
          <w:b w:val="0"/>
          <w:szCs w:val="24"/>
        </w:rPr>
      </w:pPr>
    </w:p>
    <w:p w14:paraId="718318BD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581B1A">
        <w:rPr>
          <w:rFonts w:ascii="Courier New" w:hAnsi="Courier New" w:cs="Courier New"/>
          <w:b/>
          <w:bCs/>
          <w:color w:val="231F20"/>
          <w:sz w:val="24"/>
          <w:szCs w:val="24"/>
        </w:rPr>
        <w:t>CENTRO ADMINISTRATIVO HILÁRIO DA ROCHA, Gabinete do Prefeito.</w:t>
      </w:r>
    </w:p>
    <w:p w14:paraId="4D58F5CF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>Itanhangá-MT, 11 de novembro de 2025.</w:t>
      </w:r>
    </w:p>
    <w:p w14:paraId="68DAD672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E61C1DC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756E4B8" w14:textId="77777777" w:rsidR="005A16B7" w:rsidRPr="00581B1A" w:rsidRDefault="005A16B7" w:rsidP="005A16B7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581B1A">
        <w:rPr>
          <w:rFonts w:ascii="Courier New" w:hAnsi="Courier New" w:cs="Courier New"/>
          <w:szCs w:val="24"/>
        </w:rPr>
        <w:t>EMERSON SABATINE</w:t>
      </w:r>
    </w:p>
    <w:p w14:paraId="55DEE13D" w14:textId="1D2925E9" w:rsidR="007E6C40" w:rsidRPr="00581B1A" w:rsidRDefault="005A16B7" w:rsidP="00D05C72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81B1A">
        <w:rPr>
          <w:rFonts w:ascii="Courier New" w:hAnsi="Courier New" w:cs="Courier New"/>
          <w:b w:val="0"/>
          <w:szCs w:val="24"/>
        </w:rPr>
        <w:t>Prefeito Municipal</w:t>
      </w:r>
    </w:p>
    <w:p w14:paraId="0D04DEBC" w14:textId="77777777" w:rsidR="007E6C40" w:rsidRPr="00581B1A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C5A11F3" w14:textId="166F594B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48C146B2" w14:textId="39C1FA33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61A840B4" w14:textId="0EC732DA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AF69989" w14:textId="1251545D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sectPr w:rsidR="00C552F4" w:rsidSect="005C231E">
      <w:headerReference w:type="default" r:id="rId7"/>
      <w:footerReference w:type="default" r:id="rId8"/>
      <w:pgSz w:w="11906" w:h="16838" w:code="9"/>
      <w:pgMar w:top="1701" w:right="1134" w:bottom="1134" w:left="1701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3CC0" w14:textId="77777777" w:rsidR="00322B7C" w:rsidRDefault="00322B7C" w:rsidP="00067A72">
      <w:pPr>
        <w:spacing w:after="0" w:line="240" w:lineRule="auto"/>
      </w:pPr>
      <w:r>
        <w:separator/>
      </w:r>
    </w:p>
  </w:endnote>
  <w:endnote w:type="continuationSeparator" w:id="0">
    <w:p w14:paraId="46DFE48E" w14:textId="77777777" w:rsidR="00322B7C" w:rsidRDefault="00322B7C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2467B89F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fone/fax: (0**66) </w:t>
    </w:r>
    <w:r w:rsidR="00B8137E">
      <w:rPr>
        <w:rFonts w:ascii="Arial" w:hAnsi="Arial" w:cs="Arial"/>
        <w:color w:val="0000FF"/>
        <w:sz w:val="18"/>
        <w:szCs w:val="18"/>
      </w:rPr>
      <w:t>98149-0251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322B7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AA0E" w14:textId="77777777" w:rsidR="00322B7C" w:rsidRDefault="00322B7C" w:rsidP="00067A72">
      <w:pPr>
        <w:spacing w:after="0" w:line="240" w:lineRule="auto"/>
      </w:pPr>
      <w:r>
        <w:separator/>
      </w:r>
    </w:p>
  </w:footnote>
  <w:footnote w:type="continuationSeparator" w:id="0">
    <w:p w14:paraId="648484F2" w14:textId="77777777" w:rsidR="00322B7C" w:rsidRDefault="00322B7C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1A137D" w:rsidRPr="00EF3FD7" w:rsidRDefault="001A137D" w:rsidP="005C231E">
    <w:pPr>
      <w:spacing w:after="0" w:line="240" w:lineRule="auto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1A137D" w:rsidRPr="00BD5646" w:rsidRDefault="001A137D" w:rsidP="005C231E">
    <w:pPr>
      <w:spacing w:after="0" w:line="240" w:lineRule="auto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1A137D" w:rsidRPr="00EF3FD7" w:rsidRDefault="001A137D" w:rsidP="005C231E">
    <w:pPr>
      <w:spacing w:after="0" w:line="240" w:lineRule="auto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00D1907F" w:rsidR="001A137D" w:rsidRDefault="001A137D" w:rsidP="005C231E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</w:t>
    </w:r>
    <w:r w:rsidR="005B4A7F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5B4A7F">
      <w:rPr>
        <w:color w:val="0000FF"/>
      </w:rPr>
      <w:t>8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020C66"/>
    <w:multiLevelType w:val="hybridMultilevel"/>
    <w:tmpl w:val="8BD60184"/>
    <w:lvl w:ilvl="0" w:tplc="87BC9D64">
      <w:start w:val="1"/>
      <w:numFmt w:val="decimal"/>
      <w:lvlText w:val="%1)"/>
      <w:lvlJc w:val="left"/>
      <w:pPr>
        <w:ind w:left="1868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70BD"/>
    <w:multiLevelType w:val="multilevel"/>
    <w:tmpl w:val="A120DC9E"/>
    <w:lvl w:ilvl="0">
      <w:start w:val="1"/>
      <w:numFmt w:val="decimal"/>
      <w:lvlText w:val="%1."/>
      <w:lvlJc w:val="left"/>
      <w:pPr>
        <w:ind w:left="705" w:hanging="70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Courier New" w:hAnsi="Courier New" w:cs="Courier New" w:hint="default"/>
        <w:sz w:val="24"/>
      </w:rPr>
    </w:lvl>
  </w:abstractNum>
  <w:abstractNum w:abstractNumId="7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1" w15:restartNumberingAfterBreak="0">
    <w:nsid w:val="57EA7639"/>
    <w:multiLevelType w:val="multilevel"/>
    <w:tmpl w:val="8436A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15" w15:restartNumberingAfterBreak="0">
    <w:nsid w:val="623D0A4C"/>
    <w:multiLevelType w:val="multilevel"/>
    <w:tmpl w:val="85C2C6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113F"/>
    <w:multiLevelType w:val="multilevel"/>
    <w:tmpl w:val="7D721A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4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1FAD"/>
    <w:rsid w:val="00015388"/>
    <w:rsid w:val="00017295"/>
    <w:rsid w:val="00021445"/>
    <w:rsid w:val="00022299"/>
    <w:rsid w:val="00022F14"/>
    <w:rsid w:val="00025E02"/>
    <w:rsid w:val="00030937"/>
    <w:rsid w:val="00032CEF"/>
    <w:rsid w:val="00033F98"/>
    <w:rsid w:val="00040FE7"/>
    <w:rsid w:val="000448D7"/>
    <w:rsid w:val="000466DB"/>
    <w:rsid w:val="00047CB7"/>
    <w:rsid w:val="000500E1"/>
    <w:rsid w:val="00051C19"/>
    <w:rsid w:val="00051CC0"/>
    <w:rsid w:val="00053D12"/>
    <w:rsid w:val="00055455"/>
    <w:rsid w:val="00056A97"/>
    <w:rsid w:val="00066FC0"/>
    <w:rsid w:val="00067A72"/>
    <w:rsid w:val="00082AAD"/>
    <w:rsid w:val="000843F7"/>
    <w:rsid w:val="000873E4"/>
    <w:rsid w:val="0009176A"/>
    <w:rsid w:val="000929E3"/>
    <w:rsid w:val="00096040"/>
    <w:rsid w:val="000B1174"/>
    <w:rsid w:val="000B532D"/>
    <w:rsid w:val="000C4D31"/>
    <w:rsid w:val="000C6616"/>
    <w:rsid w:val="000D4E25"/>
    <w:rsid w:val="000D68BC"/>
    <w:rsid w:val="000D6A80"/>
    <w:rsid w:val="000E1475"/>
    <w:rsid w:val="000E2A30"/>
    <w:rsid w:val="000E332B"/>
    <w:rsid w:val="000E5272"/>
    <w:rsid w:val="000E6C23"/>
    <w:rsid w:val="000F2D62"/>
    <w:rsid w:val="000F679F"/>
    <w:rsid w:val="0010043E"/>
    <w:rsid w:val="001220CE"/>
    <w:rsid w:val="00123327"/>
    <w:rsid w:val="00130497"/>
    <w:rsid w:val="00131C22"/>
    <w:rsid w:val="0013392A"/>
    <w:rsid w:val="00133C6B"/>
    <w:rsid w:val="00135B2D"/>
    <w:rsid w:val="00135FC6"/>
    <w:rsid w:val="0013687B"/>
    <w:rsid w:val="00143DC3"/>
    <w:rsid w:val="00143E9D"/>
    <w:rsid w:val="0015363F"/>
    <w:rsid w:val="00157B12"/>
    <w:rsid w:val="00162F3E"/>
    <w:rsid w:val="00164DE0"/>
    <w:rsid w:val="00164F13"/>
    <w:rsid w:val="00166993"/>
    <w:rsid w:val="00166CFC"/>
    <w:rsid w:val="00174923"/>
    <w:rsid w:val="0017495F"/>
    <w:rsid w:val="00181460"/>
    <w:rsid w:val="00183C02"/>
    <w:rsid w:val="001877E4"/>
    <w:rsid w:val="00187A6F"/>
    <w:rsid w:val="00192379"/>
    <w:rsid w:val="001A137D"/>
    <w:rsid w:val="001A139A"/>
    <w:rsid w:val="001A7F60"/>
    <w:rsid w:val="001B3BF8"/>
    <w:rsid w:val="001B5884"/>
    <w:rsid w:val="001B66F3"/>
    <w:rsid w:val="001C2B17"/>
    <w:rsid w:val="001C3A1F"/>
    <w:rsid w:val="001D6392"/>
    <w:rsid w:val="001E0811"/>
    <w:rsid w:val="001E1C63"/>
    <w:rsid w:val="001E3684"/>
    <w:rsid w:val="001E5B61"/>
    <w:rsid w:val="001F3B44"/>
    <w:rsid w:val="00200845"/>
    <w:rsid w:val="00203892"/>
    <w:rsid w:val="0020689E"/>
    <w:rsid w:val="0021086C"/>
    <w:rsid w:val="00211C9A"/>
    <w:rsid w:val="002140CF"/>
    <w:rsid w:val="00217100"/>
    <w:rsid w:val="00222069"/>
    <w:rsid w:val="002229E0"/>
    <w:rsid w:val="002238FB"/>
    <w:rsid w:val="00226289"/>
    <w:rsid w:val="00235ED6"/>
    <w:rsid w:val="00236EA3"/>
    <w:rsid w:val="0023773A"/>
    <w:rsid w:val="00242261"/>
    <w:rsid w:val="00246EAB"/>
    <w:rsid w:val="0025052D"/>
    <w:rsid w:val="00251016"/>
    <w:rsid w:val="0025257B"/>
    <w:rsid w:val="002549E3"/>
    <w:rsid w:val="002618A7"/>
    <w:rsid w:val="002655F9"/>
    <w:rsid w:val="00266671"/>
    <w:rsid w:val="002753AC"/>
    <w:rsid w:val="00276CA3"/>
    <w:rsid w:val="00283F51"/>
    <w:rsid w:val="0028530F"/>
    <w:rsid w:val="00290779"/>
    <w:rsid w:val="00290F28"/>
    <w:rsid w:val="002942C2"/>
    <w:rsid w:val="0029679A"/>
    <w:rsid w:val="002A4E00"/>
    <w:rsid w:val="002A5877"/>
    <w:rsid w:val="002B21BD"/>
    <w:rsid w:val="002C706E"/>
    <w:rsid w:val="002D4A93"/>
    <w:rsid w:val="002D5FAA"/>
    <w:rsid w:val="002E6C4D"/>
    <w:rsid w:val="002F29FB"/>
    <w:rsid w:val="002F45C9"/>
    <w:rsid w:val="00300812"/>
    <w:rsid w:val="00301E1C"/>
    <w:rsid w:val="00302421"/>
    <w:rsid w:val="003052A4"/>
    <w:rsid w:val="00315488"/>
    <w:rsid w:val="003225D0"/>
    <w:rsid w:val="00322B7C"/>
    <w:rsid w:val="003239AC"/>
    <w:rsid w:val="00323D21"/>
    <w:rsid w:val="003252D3"/>
    <w:rsid w:val="00326577"/>
    <w:rsid w:val="00330831"/>
    <w:rsid w:val="0033358F"/>
    <w:rsid w:val="003405DB"/>
    <w:rsid w:val="00341EE2"/>
    <w:rsid w:val="00342BB3"/>
    <w:rsid w:val="00342DFB"/>
    <w:rsid w:val="003439F8"/>
    <w:rsid w:val="00344602"/>
    <w:rsid w:val="00350313"/>
    <w:rsid w:val="00350ABC"/>
    <w:rsid w:val="003558BB"/>
    <w:rsid w:val="0035749C"/>
    <w:rsid w:val="003676E9"/>
    <w:rsid w:val="00371918"/>
    <w:rsid w:val="003727CC"/>
    <w:rsid w:val="003745A0"/>
    <w:rsid w:val="00374B2E"/>
    <w:rsid w:val="00381273"/>
    <w:rsid w:val="00390CE3"/>
    <w:rsid w:val="00394131"/>
    <w:rsid w:val="00396D71"/>
    <w:rsid w:val="003A0626"/>
    <w:rsid w:val="003B0406"/>
    <w:rsid w:val="003B056A"/>
    <w:rsid w:val="003B0D69"/>
    <w:rsid w:val="003B5709"/>
    <w:rsid w:val="003C06CA"/>
    <w:rsid w:val="003C26A4"/>
    <w:rsid w:val="003C2F22"/>
    <w:rsid w:val="003C48F3"/>
    <w:rsid w:val="003D0854"/>
    <w:rsid w:val="003D1DA4"/>
    <w:rsid w:val="003D3372"/>
    <w:rsid w:val="003D4F54"/>
    <w:rsid w:val="003D7754"/>
    <w:rsid w:val="003E1E77"/>
    <w:rsid w:val="003E24A2"/>
    <w:rsid w:val="003E6E3A"/>
    <w:rsid w:val="003F2381"/>
    <w:rsid w:val="003F64FF"/>
    <w:rsid w:val="004017C5"/>
    <w:rsid w:val="00401D0C"/>
    <w:rsid w:val="00401D3E"/>
    <w:rsid w:val="00405EAD"/>
    <w:rsid w:val="0041279B"/>
    <w:rsid w:val="00421247"/>
    <w:rsid w:val="0042382F"/>
    <w:rsid w:val="004255EA"/>
    <w:rsid w:val="004261DE"/>
    <w:rsid w:val="00430D9C"/>
    <w:rsid w:val="00443F5F"/>
    <w:rsid w:val="00445619"/>
    <w:rsid w:val="00451EF4"/>
    <w:rsid w:val="0046349C"/>
    <w:rsid w:val="00464451"/>
    <w:rsid w:val="00472888"/>
    <w:rsid w:val="00473E38"/>
    <w:rsid w:val="00482DEF"/>
    <w:rsid w:val="00490318"/>
    <w:rsid w:val="00495767"/>
    <w:rsid w:val="00497CBC"/>
    <w:rsid w:val="004A0588"/>
    <w:rsid w:val="004A3C32"/>
    <w:rsid w:val="004A599F"/>
    <w:rsid w:val="004B4781"/>
    <w:rsid w:val="004B5E90"/>
    <w:rsid w:val="004B6955"/>
    <w:rsid w:val="004B6A40"/>
    <w:rsid w:val="004C3A04"/>
    <w:rsid w:val="004C75A0"/>
    <w:rsid w:val="004D1311"/>
    <w:rsid w:val="004D47B0"/>
    <w:rsid w:val="004E02CB"/>
    <w:rsid w:val="004E0E72"/>
    <w:rsid w:val="004E3BFE"/>
    <w:rsid w:val="004F1686"/>
    <w:rsid w:val="004F4C35"/>
    <w:rsid w:val="00500B67"/>
    <w:rsid w:val="005023A9"/>
    <w:rsid w:val="005119A8"/>
    <w:rsid w:val="00511D4D"/>
    <w:rsid w:val="005138DC"/>
    <w:rsid w:val="00515D9A"/>
    <w:rsid w:val="005161FA"/>
    <w:rsid w:val="005222DD"/>
    <w:rsid w:val="00536358"/>
    <w:rsid w:val="00541240"/>
    <w:rsid w:val="00543721"/>
    <w:rsid w:val="00544608"/>
    <w:rsid w:val="00550442"/>
    <w:rsid w:val="00554654"/>
    <w:rsid w:val="00560672"/>
    <w:rsid w:val="00563552"/>
    <w:rsid w:val="005656D9"/>
    <w:rsid w:val="00573728"/>
    <w:rsid w:val="005744B2"/>
    <w:rsid w:val="00576E98"/>
    <w:rsid w:val="00576F6C"/>
    <w:rsid w:val="00581B1A"/>
    <w:rsid w:val="005931A9"/>
    <w:rsid w:val="005934EB"/>
    <w:rsid w:val="00596C93"/>
    <w:rsid w:val="00597415"/>
    <w:rsid w:val="005A0A8C"/>
    <w:rsid w:val="005A16B7"/>
    <w:rsid w:val="005A77BB"/>
    <w:rsid w:val="005B0C22"/>
    <w:rsid w:val="005B4A7F"/>
    <w:rsid w:val="005B6516"/>
    <w:rsid w:val="005C231E"/>
    <w:rsid w:val="005C2C9A"/>
    <w:rsid w:val="005C52AD"/>
    <w:rsid w:val="005C7E7F"/>
    <w:rsid w:val="005D10DA"/>
    <w:rsid w:val="005D5806"/>
    <w:rsid w:val="005D6106"/>
    <w:rsid w:val="005E26FB"/>
    <w:rsid w:val="005E52C3"/>
    <w:rsid w:val="005E5F48"/>
    <w:rsid w:val="005E7CC7"/>
    <w:rsid w:val="005F0967"/>
    <w:rsid w:val="005F09EC"/>
    <w:rsid w:val="00600302"/>
    <w:rsid w:val="00603370"/>
    <w:rsid w:val="00605E0B"/>
    <w:rsid w:val="0061103D"/>
    <w:rsid w:val="006114DF"/>
    <w:rsid w:val="006116A9"/>
    <w:rsid w:val="00612AB8"/>
    <w:rsid w:val="006131A6"/>
    <w:rsid w:val="00623AE2"/>
    <w:rsid w:val="00624328"/>
    <w:rsid w:val="00625E5A"/>
    <w:rsid w:val="00627747"/>
    <w:rsid w:val="00634692"/>
    <w:rsid w:val="00646EF4"/>
    <w:rsid w:val="006636A5"/>
    <w:rsid w:val="00665FB9"/>
    <w:rsid w:val="00666B39"/>
    <w:rsid w:val="006717FE"/>
    <w:rsid w:val="00680EEA"/>
    <w:rsid w:val="0068181A"/>
    <w:rsid w:val="00686570"/>
    <w:rsid w:val="00686AB2"/>
    <w:rsid w:val="006A0CD8"/>
    <w:rsid w:val="006A1819"/>
    <w:rsid w:val="006A1CAA"/>
    <w:rsid w:val="006A6565"/>
    <w:rsid w:val="006B250B"/>
    <w:rsid w:val="006B578B"/>
    <w:rsid w:val="006B7A82"/>
    <w:rsid w:val="006C4B03"/>
    <w:rsid w:val="006C5EFE"/>
    <w:rsid w:val="006C6349"/>
    <w:rsid w:val="006C758B"/>
    <w:rsid w:val="006D40DC"/>
    <w:rsid w:val="006D661C"/>
    <w:rsid w:val="006D7A0A"/>
    <w:rsid w:val="006E0887"/>
    <w:rsid w:val="006E14A4"/>
    <w:rsid w:val="006E36A1"/>
    <w:rsid w:val="006F564C"/>
    <w:rsid w:val="006F5ACA"/>
    <w:rsid w:val="00702A90"/>
    <w:rsid w:val="007051BC"/>
    <w:rsid w:val="007053D8"/>
    <w:rsid w:val="00705A96"/>
    <w:rsid w:val="00714805"/>
    <w:rsid w:val="007150A7"/>
    <w:rsid w:val="007162CF"/>
    <w:rsid w:val="00720D1F"/>
    <w:rsid w:val="00723DB2"/>
    <w:rsid w:val="00725024"/>
    <w:rsid w:val="00725240"/>
    <w:rsid w:val="00735B65"/>
    <w:rsid w:val="007364CC"/>
    <w:rsid w:val="00745EF6"/>
    <w:rsid w:val="00751C1A"/>
    <w:rsid w:val="007543A6"/>
    <w:rsid w:val="00754812"/>
    <w:rsid w:val="00756533"/>
    <w:rsid w:val="00761734"/>
    <w:rsid w:val="00762D0A"/>
    <w:rsid w:val="00772935"/>
    <w:rsid w:val="00773262"/>
    <w:rsid w:val="007757A2"/>
    <w:rsid w:val="007773D0"/>
    <w:rsid w:val="007831CC"/>
    <w:rsid w:val="00785FCD"/>
    <w:rsid w:val="0078719A"/>
    <w:rsid w:val="007916C3"/>
    <w:rsid w:val="00792806"/>
    <w:rsid w:val="00792C97"/>
    <w:rsid w:val="00792DBA"/>
    <w:rsid w:val="00794594"/>
    <w:rsid w:val="00797E43"/>
    <w:rsid w:val="007B4A81"/>
    <w:rsid w:val="007C13F0"/>
    <w:rsid w:val="007C530F"/>
    <w:rsid w:val="007C55EE"/>
    <w:rsid w:val="007C71EE"/>
    <w:rsid w:val="007D017C"/>
    <w:rsid w:val="007D2785"/>
    <w:rsid w:val="007D388F"/>
    <w:rsid w:val="007E40D6"/>
    <w:rsid w:val="007E4F09"/>
    <w:rsid w:val="007E5199"/>
    <w:rsid w:val="007E6C40"/>
    <w:rsid w:val="007F21A8"/>
    <w:rsid w:val="007F240E"/>
    <w:rsid w:val="007F2B24"/>
    <w:rsid w:val="007F6BED"/>
    <w:rsid w:val="00802F96"/>
    <w:rsid w:val="0080394A"/>
    <w:rsid w:val="008054D2"/>
    <w:rsid w:val="00807996"/>
    <w:rsid w:val="00810B39"/>
    <w:rsid w:val="00812124"/>
    <w:rsid w:val="00813F2B"/>
    <w:rsid w:val="0082499B"/>
    <w:rsid w:val="008277EA"/>
    <w:rsid w:val="00833C95"/>
    <w:rsid w:val="0084154C"/>
    <w:rsid w:val="00841F9E"/>
    <w:rsid w:val="00843795"/>
    <w:rsid w:val="00860928"/>
    <w:rsid w:val="00862ED6"/>
    <w:rsid w:val="00863895"/>
    <w:rsid w:val="00864A75"/>
    <w:rsid w:val="0086527D"/>
    <w:rsid w:val="008715B5"/>
    <w:rsid w:val="0087185E"/>
    <w:rsid w:val="008749AA"/>
    <w:rsid w:val="00875338"/>
    <w:rsid w:val="00880C99"/>
    <w:rsid w:val="00886AB5"/>
    <w:rsid w:val="00887DB9"/>
    <w:rsid w:val="008A14A5"/>
    <w:rsid w:val="008A1E84"/>
    <w:rsid w:val="008A23B1"/>
    <w:rsid w:val="008B00D8"/>
    <w:rsid w:val="008B0F0E"/>
    <w:rsid w:val="008B1658"/>
    <w:rsid w:val="008B194F"/>
    <w:rsid w:val="008C32ED"/>
    <w:rsid w:val="008C3365"/>
    <w:rsid w:val="008C37D1"/>
    <w:rsid w:val="008C40E5"/>
    <w:rsid w:val="008C4D10"/>
    <w:rsid w:val="008C7DFE"/>
    <w:rsid w:val="008D3C0F"/>
    <w:rsid w:val="008D54B8"/>
    <w:rsid w:val="008D7FBB"/>
    <w:rsid w:val="008E0CC9"/>
    <w:rsid w:val="008E1265"/>
    <w:rsid w:val="008E4A94"/>
    <w:rsid w:val="008E7F4D"/>
    <w:rsid w:val="008F25D8"/>
    <w:rsid w:val="0090422A"/>
    <w:rsid w:val="00904FFF"/>
    <w:rsid w:val="009054B4"/>
    <w:rsid w:val="00914580"/>
    <w:rsid w:val="009151DE"/>
    <w:rsid w:val="0091720D"/>
    <w:rsid w:val="0092294C"/>
    <w:rsid w:val="00926789"/>
    <w:rsid w:val="00926FF3"/>
    <w:rsid w:val="00943B80"/>
    <w:rsid w:val="0095129D"/>
    <w:rsid w:val="00953B37"/>
    <w:rsid w:val="009554E2"/>
    <w:rsid w:val="00955F65"/>
    <w:rsid w:val="00970AB0"/>
    <w:rsid w:val="0097556D"/>
    <w:rsid w:val="00975A25"/>
    <w:rsid w:val="00982F4A"/>
    <w:rsid w:val="00983176"/>
    <w:rsid w:val="009909BE"/>
    <w:rsid w:val="00994D42"/>
    <w:rsid w:val="009A0985"/>
    <w:rsid w:val="009A09B2"/>
    <w:rsid w:val="009A1694"/>
    <w:rsid w:val="009A6149"/>
    <w:rsid w:val="009B1EAB"/>
    <w:rsid w:val="009B4B29"/>
    <w:rsid w:val="009B4FB3"/>
    <w:rsid w:val="009B526E"/>
    <w:rsid w:val="009B74F4"/>
    <w:rsid w:val="009C687F"/>
    <w:rsid w:val="009C7AC5"/>
    <w:rsid w:val="009C7E91"/>
    <w:rsid w:val="009D102C"/>
    <w:rsid w:val="009D2356"/>
    <w:rsid w:val="009D2BB2"/>
    <w:rsid w:val="009D2CB7"/>
    <w:rsid w:val="009E00D4"/>
    <w:rsid w:val="009E37DC"/>
    <w:rsid w:val="009E641E"/>
    <w:rsid w:val="009E74D2"/>
    <w:rsid w:val="009F03F5"/>
    <w:rsid w:val="009F3F97"/>
    <w:rsid w:val="009F5553"/>
    <w:rsid w:val="009F6854"/>
    <w:rsid w:val="00A00EF8"/>
    <w:rsid w:val="00A01400"/>
    <w:rsid w:val="00A0762A"/>
    <w:rsid w:val="00A11159"/>
    <w:rsid w:val="00A11CCD"/>
    <w:rsid w:val="00A148F8"/>
    <w:rsid w:val="00A15325"/>
    <w:rsid w:val="00A15526"/>
    <w:rsid w:val="00A16B5A"/>
    <w:rsid w:val="00A21A78"/>
    <w:rsid w:val="00A230E5"/>
    <w:rsid w:val="00A235ED"/>
    <w:rsid w:val="00A23AE2"/>
    <w:rsid w:val="00A2549D"/>
    <w:rsid w:val="00A2627A"/>
    <w:rsid w:val="00A276D8"/>
    <w:rsid w:val="00A31A81"/>
    <w:rsid w:val="00A350CA"/>
    <w:rsid w:val="00A35943"/>
    <w:rsid w:val="00A36A3D"/>
    <w:rsid w:val="00A40EC1"/>
    <w:rsid w:val="00A4203A"/>
    <w:rsid w:val="00A45CC8"/>
    <w:rsid w:val="00A47E1C"/>
    <w:rsid w:val="00A5094E"/>
    <w:rsid w:val="00A51B30"/>
    <w:rsid w:val="00A52646"/>
    <w:rsid w:val="00A53BCE"/>
    <w:rsid w:val="00A577CD"/>
    <w:rsid w:val="00A628FB"/>
    <w:rsid w:val="00A629C8"/>
    <w:rsid w:val="00A63240"/>
    <w:rsid w:val="00A64B05"/>
    <w:rsid w:val="00A6623B"/>
    <w:rsid w:val="00A752FD"/>
    <w:rsid w:val="00A75765"/>
    <w:rsid w:val="00A75D66"/>
    <w:rsid w:val="00A81586"/>
    <w:rsid w:val="00A82FAA"/>
    <w:rsid w:val="00A86B98"/>
    <w:rsid w:val="00A874A2"/>
    <w:rsid w:val="00A97452"/>
    <w:rsid w:val="00A979EC"/>
    <w:rsid w:val="00AA0740"/>
    <w:rsid w:val="00AA13FC"/>
    <w:rsid w:val="00AA31A3"/>
    <w:rsid w:val="00AA6FF8"/>
    <w:rsid w:val="00AA7496"/>
    <w:rsid w:val="00AB1A12"/>
    <w:rsid w:val="00AC2AEA"/>
    <w:rsid w:val="00AC4F30"/>
    <w:rsid w:val="00AC5120"/>
    <w:rsid w:val="00AC6C8F"/>
    <w:rsid w:val="00AD368B"/>
    <w:rsid w:val="00AE0E8D"/>
    <w:rsid w:val="00AE1CBF"/>
    <w:rsid w:val="00AE61FA"/>
    <w:rsid w:val="00AF07BA"/>
    <w:rsid w:val="00AF67B7"/>
    <w:rsid w:val="00AF7834"/>
    <w:rsid w:val="00B01DD8"/>
    <w:rsid w:val="00B16D8A"/>
    <w:rsid w:val="00B20824"/>
    <w:rsid w:val="00B21D77"/>
    <w:rsid w:val="00B21E9E"/>
    <w:rsid w:val="00B244C6"/>
    <w:rsid w:val="00B314E5"/>
    <w:rsid w:val="00B37CF7"/>
    <w:rsid w:val="00B402E7"/>
    <w:rsid w:val="00B40C4E"/>
    <w:rsid w:val="00B4631F"/>
    <w:rsid w:val="00B46435"/>
    <w:rsid w:val="00B56141"/>
    <w:rsid w:val="00B57097"/>
    <w:rsid w:val="00B62D1E"/>
    <w:rsid w:val="00B64CF1"/>
    <w:rsid w:val="00B70380"/>
    <w:rsid w:val="00B71B56"/>
    <w:rsid w:val="00B77CE4"/>
    <w:rsid w:val="00B8137E"/>
    <w:rsid w:val="00B84769"/>
    <w:rsid w:val="00B8602D"/>
    <w:rsid w:val="00B86512"/>
    <w:rsid w:val="00B90E1A"/>
    <w:rsid w:val="00B9215C"/>
    <w:rsid w:val="00B94B4A"/>
    <w:rsid w:val="00B94E7A"/>
    <w:rsid w:val="00BA17A9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34C9"/>
    <w:rsid w:val="00BD4545"/>
    <w:rsid w:val="00BD68E4"/>
    <w:rsid w:val="00BE0093"/>
    <w:rsid w:val="00BE0495"/>
    <w:rsid w:val="00BE573C"/>
    <w:rsid w:val="00BF4B11"/>
    <w:rsid w:val="00BF6C44"/>
    <w:rsid w:val="00C076CE"/>
    <w:rsid w:val="00C10A26"/>
    <w:rsid w:val="00C13A7F"/>
    <w:rsid w:val="00C15631"/>
    <w:rsid w:val="00C229DA"/>
    <w:rsid w:val="00C22B81"/>
    <w:rsid w:val="00C25CBE"/>
    <w:rsid w:val="00C271BE"/>
    <w:rsid w:val="00C312FA"/>
    <w:rsid w:val="00C32178"/>
    <w:rsid w:val="00C33DE5"/>
    <w:rsid w:val="00C35BBA"/>
    <w:rsid w:val="00C36969"/>
    <w:rsid w:val="00C40A4C"/>
    <w:rsid w:val="00C4364C"/>
    <w:rsid w:val="00C511FD"/>
    <w:rsid w:val="00C51253"/>
    <w:rsid w:val="00C5397F"/>
    <w:rsid w:val="00C53C08"/>
    <w:rsid w:val="00C552F4"/>
    <w:rsid w:val="00C636AC"/>
    <w:rsid w:val="00C73102"/>
    <w:rsid w:val="00C734ED"/>
    <w:rsid w:val="00C73A0E"/>
    <w:rsid w:val="00C73D86"/>
    <w:rsid w:val="00C741A8"/>
    <w:rsid w:val="00C80494"/>
    <w:rsid w:val="00C84A80"/>
    <w:rsid w:val="00C90767"/>
    <w:rsid w:val="00C91AD5"/>
    <w:rsid w:val="00C92FBB"/>
    <w:rsid w:val="00C940D0"/>
    <w:rsid w:val="00CA077F"/>
    <w:rsid w:val="00CA4ACD"/>
    <w:rsid w:val="00CA6090"/>
    <w:rsid w:val="00CB5B56"/>
    <w:rsid w:val="00CB693B"/>
    <w:rsid w:val="00CC1C73"/>
    <w:rsid w:val="00CC5F26"/>
    <w:rsid w:val="00CC63D4"/>
    <w:rsid w:val="00CC69A6"/>
    <w:rsid w:val="00CE67F3"/>
    <w:rsid w:val="00CF0D8E"/>
    <w:rsid w:val="00CF0E09"/>
    <w:rsid w:val="00CF3A36"/>
    <w:rsid w:val="00CF4463"/>
    <w:rsid w:val="00D02865"/>
    <w:rsid w:val="00D044CC"/>
    <w:rsid w:val="00D05C72"/>
    <w:rsid w:val="00D1081C"/>
    <w:rsid w:val="00D114A3"/>
    <w:rsid w:val="00D1340B"/>
    <w:rsid w:val="00D20199"/>
    <w:rsid w:val="00D23733"/>
    <w:rsid w:val="00D24104"/>
    <w:rsid w:val="00D2652B"/>
    <w:rsid w:val="00D44441"/>
    <w:rsid w:val="00D448D0"/>
    <w:rsid w:val="00D558D8"/>
    <w:rsid w:val="00D55CDB"/>
    <w:rsid w:val="00D5791E"/>
    <w:rsid w:val="00D60E1B"/>
    <w:rsid w:val="00D62BA7"/>
    <w:rsid w:val="00D64A82"/>
    <w:rsid w:val="00D67848"/>
    <w:rsid w:val="00D67909"/>
    <w:rsid w:val="00D73CC9"/>
    <w:rsid w:val="00D74A84"/>
    <w:rsid w:val="00D7557B"/>
    <w:rsid w:val="00D81BA3"/>
    <w:rsid w:val="00D931EB"/>
    <w:rsid w:val="00D9321C"/>
    <w:rsid w:val="00D9746F"/>
    <w:rsid w:val="00DA12EE"/>
    <w:rsid w:val="00DA4159"/>
    <w:rsid w:val="00DA4723"/>
    <w:rsid w:val="00DA66BE"/>
    <w:rsid w:val="00DB1719"/>
    <w:rsid w:val="00DB48B3"/>
    <w:rsid w:val="00DB4E73"/>
    <w:rsid w:val="00DD46B5"/>
    <w:rsid w:val="00DD77CD"/>
    <w:rsid w:val="00DE079B"/>
    <w:rsid w:val="00DF4B3F"/>
    <w:rsid w:val="00DF56E2"/>
    <w:rsid w:val="00E01799"/>
    <w:rsid w:val="00E0544F"/>
    <w:rsid w:val="00E147D8"/>
    <w:rsid w:val="00E308A2"/>
    <w:rsid w:val="00E35EA7"/>
    <w:rsid w:val="00E363FF"/>
    <w:rsid w:val="00E40B74"/>
    <w:rsid w:val="00E4110A"/>
    <w:rsid w:val="00E44C3E"/>
    <w:rsid w:val="00E53068"/>
    <w:rsid w:val="00E60F97"/>
    <w:rsid w:val="00E671B2"/>
    <w:rsid w:val="00E71651"/>
    <w:rsid w:val="00E745DA"/>
    <w:rsid w:val="00E749D2"/>
    <w:rsid w:val="00E76A01"/>
    <w:rsid w:val="00E7726A"/>
    <w:rsid w:val="00E82D4F"/>
    <w:rsid w:val="00E82E54"/>
    <w:rsid w:val="00E8409F"/>
    <w:rsid w:val="00E8463D"/>
    <w:rsid w:val="00E85B9F"/>
    <w:rsid w:val="00E91E72"/>
    <w:rsid w:val="00E93ADD"/>
    <w:rsid w:val="00E951E4"/>
    <w:rsid w:val="00E95BD6"/>
    <w:rsid w:val="00E966FB"/>
    <w:rsid w:val="00EA0BA8"/>
    <w:rsid w:val="00EA30DA"/>
    <w:rsid w:val="00EA4E41"/>
    <w:rsid w:val="00EA70CD"/>
    <w:rsid w:val="00EB1131"/>
    <w:rsid w:val="00EB20FD"/>
    <w:rsid w:val="00EB4018"/>
    <w:rsid w:val="00EB51BA"/>
    <w:rsid w:val="00EB671A"/>
    <w:rsid w:val="00EC0DE6"/>
    <w:rsid w:val="00EC2906"/>
    <w:rsid w:val="00EC2CA5"/>
    <w:rsid w:val="00EC5530"/>
    <w:rsid w:val="00ED44C4"/>
    <w:rsid w:val="00ED6F4C"/>
    <w:rsid w:val="00ED72F5"/>
    <w:rsid w:val="00EE2F0B"/>
    <w:rsid w:val="00EF28AB"/>
    <w:rsid w:val="00EF69D5"/>
    <w:rsid w:val="00F02790"/>
    <w:rsid w:val="00F030D7"/>
    <w:rsid w:val="00F06CD4"/>
    <w:rsid w:val="00F12C04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70"/>
    <w:rsid w:val="00F334F7"/>
    <w:rsid w:val="00F401FF"/>
    <w:rsid w:val="00F4191F"/>
    <w:rsid w:val="00F55F59"/>
    <w:rsid w:val="00F57E9B"/>
    <w:rsid w:val="00F634D6"/>
    <w:rsid w:val="00F63BDA"/>
    <w:rsid w:val="00F67C89"/>
    <w:rsid w:val="00F70F6A"/>
    <w:rsid w:val="00F745D1"/>
    <w:rsid w:val="00F74657"/>
    <w:rsid w:val="00F81598"/>
    <w:rsid w:val="00F81F52"/>
    <w:rsid w:val="00F8323D"/>
    <w:rsid w:val="00F83DF9"/>
    <w:rsid w:val="00F8411A"/>
    <w:rsid w:val="00F86D71"/>
    <w:rsid w:val="00F91CAC"/>
    <w:rsid w:val="00F9376C"/>
    <w:rsid w:val="00FA11B3"/>
    <w:rsid w:val="00FA29C8"/>
    <w:rsid w:val="00FA29D6"/>
    <w:rsid w:val="00FA3075"/>
    <w:rsid w:val="00FA42F7"/>
    <w:rsid w:val="00FA7685"/>
    <w:rsid w:val="00FB0C19"/>
    <w:rsid w:val="00FB6F4C"/>
    <w:rsid w:val="00FC220B"/>
    <w:rsid w:val="00FC6975"/>
    <w:rsid w:val="00FD05B1"/>
    <w:rsid w:val="00FE00D3"/>
    <w:rsid w:val="00FE4B2D"/>
    <w:rsid w:val="00FE59D9"/>
    <w:rsid w:val="00FE7FFD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4</cp:revision>
  <cp:lastPrinted>2023-09-28T13:58:00Z</cp:lastPrinted>
  <dcterms:created xsi:type="dcterms:W3CDTF">2025-11-10T18:28:00Z</dcterms:created>
  <dcterms:modified xsi:type="dcterms:W3CDTF">2025-11-11T13:11:00Z</dcterms:modified>
</cp:coreProperties>
</file>