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6326" w14:textId="3F6F7256" w:rsidR="00C136D8" w:rsidRDefault="00C136D8" w:rsidP="00C136D8">
      <w:pPr>
        <w:spacing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Ata da Sessão Ordinária de nº 4</w:t>
      </w:r>
      <w:r w:rsidR="00C65436">
        <w:rPr>
          <w:rFonts w:ascii="Courier New" w:hAnsi="Courier New" w:cs="Courier New"/>
          <w:b/>
          <w:bCs/>
          <w:sz w:val="28"/>
          <w:szCs w:val="28"/>
          <w:u w:val="single"/>
        </w:rPr>
        <w:t>70</w:t>
      </w:r>
      <w:r>
        <w:rPr>
          <w:rFonts w:ascii="Courier New" w:hAnsi="Courier New" w:cs="Courier New"/>
          <w:b/>
          <w:bCs/>
          <w:sz w:val="28"/>
          <w:szCs w:val="28"/>
          <w:u w:val="single"/>
        </w:rPr>
        <w:t>/202</w:t>
      </w:r>
      <w:r w:rsidR="00C65436">
        <w:rPr>
          <w:rFonts w:ascii="Courier New" w:hAnsi="Courier New" w:cs="Courier New"/>
          <w:b/>
          <w:bCs/>
          <w:sz w:val="28"/>
          <w:szCs w:val="28"/>
          <w:u w:val="single"/>
        </w:rPr>
        <w:t>6</w:t>
      </w:r>
    </w:p>
    <w:p w14:paraId="64907EE5" w14:textId="5CE70283" w:rsidR="00C136D8" w:rsidRDefault="00C136D8" w:rsidP="00C136D8">
      <w:pPr>
        <w:spacing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Data:</w:t>
      </w:r>
      <w:r w:rsidR="00C65436">
        <w:rPr>
          <w:rFonts w:ascii="Courier New" w:hAnsi="Courier New" w:cs="Courier New"/>
          <w:b/>
          <w:bCs/>
          <w:sz w:val="28"/>
          <w:szCs w:val="28"/>
          <w:u w:val="single"/>
        </w:rPr>
        <w:t>22</w:t>
      </w:r>
      <w:r>
        <w:rPr>
          <w:rFonts w:ascii="Courier New" w:hAnsi="Courier New" w:cs="Courier New"/>
          <w:b/>
          <w:bCs/>
          <w:sz w:val="28"/>
          <w:szCs w:val="28"/>
          <w:u w:val="single"/>
        </w:rPr>
        <w:t>/0</w:t>
      </w:r>
      <w:r w:rsidR="006D7880">
        <w:rPr>
          <w:rFonts w:ascii="Courier New" w:hAnsi="Courier New" w:cs="Courier New"/>
          <w:b/>
          <w:bCs/>
          <w:sz w:val="28"/>
          <w:szCs w:val="28"/>
          <w:u w:val="single"/>
        </w:rPr>
        <w:t>4</w:t>
      </w:r>
      <w:r>
        <w:rPr>
          <w:rFonts w:ascii="Courier New" w:hAnsi="Courier New" w:cs="Courier New"/>
          <w:b/>
          <w:bCs/>
          <w:sz w:val="28"/>
          <w:szCs w:val="28"/>
          <w:u w:val="single"/>
        </w:rPr>
        <w:t>/2026</w:t>
      </w:r>
    </w:p>
    <w:p w14:paraId="16610C15" w14:textId="77777777" w:rsidR="00C136D8" w:rsidRDefault="00C136D8" w:rsidP="00C136D8">
      <w:pPr>
        <w:spacing w:after="0"/>
        <w:jc w:val="both"/>
        <w:rPr>
          <w:rFonts w:ascii="Courier New" w:hAnsi="Courier New" w:cs="Courier New"/>
          <w:b/>
          <w:bCs/>
          <w:sz w:val="24"/>
          <w:szCs w:val="24"/>
          <w:u w:val="single"/>
        </w:rPr>
      </w:pPr>
    </w:p>
    <w:p w14:paraId="63473580" w14:textId="77777777" w:rsidR="00AD2C22" w:rsidRDefault="00AD2C22" w:rsidP="00AD2C22">
      <w:pPr>
        <w:shd w:val="clear" w:color="auto" w:fill="FFFFFF"/>
        <w:spacing w:line="360" w:lineRule="auto"/>
        <w:ind w:left="-543"/>
        <w:jc w:val="center"/>
        <w:rPr>
          <w:b/>
          <w:sz w:val="28"/>
          <w:szCs w:val="28"/>
        </w:rPr>
      </w:pPr>
    </w:p>
    <w:p w14:paraId="3DDC4A50" w14:textId="77777777" w:rsidR="00AD2C22" w:rsidRDefault="00AD2C22" w:rsidP="00FE39C5">
      <w:pPr>
        <w:shd w:val="clear" w:color="auto" w:fill="FFFFFF"/>
        <w:spacing w:line="360" w:lineRule="auto"/>
        <w:jc w:val="both"/>
        <w:rPr>
          <w:b/>
          <w:sz w:val="28"/>
          <w:szCs w:val="28"/>
        </w:rPr>
      </w:pPr>
    </w:p>
    <w:p w14:paraId="565BB4EF" w14:textId="4D2CA649" w:rsidR="00E05401" w:rsidRPr="00865593" w:rsidRDefault="00865593" w:rsidP="00865593">
      <w:pPr>
        <w:jc w:val="both"/>
      </w:pPr>
      <w:r w:rsidRPr="00C025DB">
        <w:rPr>
          <w:rFonts w:ascii="Courier New" w:eastAsia="Calibri" w:hAnsi="Courier New" w:cs="Courier New"/>
          <w:sz w:val="26"/>
          <w:szCs w:val="26"/>
        </w:rPr>
        <w:t>Boa noite às senhoras, aos senhores, autoridades presentes, às senhoras vereadoras e aos demais senhores vereadores desta Casa de Leis. Em nome do povo de Itanhangá e da democracia, sobre a proteção de Deus, declaro aberta a sessão ordinária de número 468 da Câmara Municipal de Itanhangá ao 16º dia do mês de março de 2026. Quero informar aos presentes que esta sessão está sendo gravada.</w:t>
      </w:r>
      <w:r>
        <w:t xml:space="preserve"> </w:t>
      </w:r>
      <w:r w:rsidRPr="00C025DB">
        <w:rPr>
          <w:rFonts w:ascii="Courier New" w:eastAsia="Calibri" w:hAnsi="Courier New" w:cs="Courier New"/>
          <w:sz w:val="26"/>
          <w:szCs w:val="26"/>
        </w:rPr>
        <w:t xml:space="preserve">Solicito ao senhor secretário que seja feita a conferência do livro de presença dos senhores vereadores e senhoras vereadoras. </w:t>
      </w:r>
      <w:r w:rsidR="0018307C" w:rsidRPr="00C025DB">
        <w:rPr>
          <w:rFonts w:ascii="Courier New" w:eastAsia="Calibri" w:hAnsi="Courier New" w:cs="Courier New"/>
          <w:sz w:val="26"/>
          <w:szCs w:val="26"/>
        </w:rPr>
        <w:t>Qu</w:t>
      </w:r>
      <w:r w:rsidR="0018307C">
        <w:rPr>
          <w:rFonts w:ascii="Courier New" w:eastAsia="Calibri" w:hAnsi="Courier New" w:cs="Courier New"/>
          <w:sz w:val="26"/>
          <w:szCs w:val="26"/>
        </w:rPr>
        <w:t>ó</w:t>
      </w:r>
      <w:r w:rsidR="0018307C" w:rsidRPr="00C025DB">
        <w:rPr>
          <w:rFonts w:ascii="Courier New" w:eastAsia="Calibri" w:hAnsi="Courier New" w:cs="Courier New"/>
          <w:sz w:val="26"/>
          <w:szCs w:val="26"/>
        </w:rPr>
        <w:t>r</w:t>
      </w:r>
      <w:r w:rsidR="0018307C">
        <w:rPr>
          <w:rFonts w:ascii="Courier New" w:eastAsia="Calibri" w:hAnsi="Courier New" w:cs="Courier New"/>
          <w:sz w:val="26"/>
          <w:szCs w:val="26"/>
        </w:rPr>
        <w:t>um</w:t>
      </w:r>
      <w:r w:rsidRPr="00C025DB">
        <w:rPr>
          <w:rFonts w:ascii="Courier New" w:eastAsia="Calibri" w:hAnsi="Courier New" w:cs="Courier New"/>
          <w:sz w:val="26"/>
          <w:szCs w:val="26"/>
        </w:rPr>
        <w:t xml:space="preserve"> conferi</w:t>
      </w:r>
      <w:r w:rsidR="0018307C">
        <w:rPr>
          <w:rFonts w:ascii="Courier New" w:eastAsia="Calibri" w:hAnsi="Courier New" w:cs="Courier New"/>
          <w:sz w:val="26"/>
          <w:szCs w:val="26"/>
        </w:rPr>
        <w:t>d</w:t>
      </w:r>
      <w:r w:rsidRPr="00C025DB">
        <w:rPr>
          <w:rFonts w:ascii="Courier New" w:eastAsia="Calibri" w:hAnsi="Courier New" w:cs="Courier New"/>
          <w:sz w:val="26"/>
          <w:szCs w:val="26"/>
        </w:rPr>
        <w:t>o presidente, com a presença de todos os colegas. Solicito a leitura da ata da sessão ordinária de número 467 de 2026.</w:t>
      </w:r>
      <w:r>
        <w:t xml:space="preserve"> </w:t>
      </w:r>
      <w:r w:rsidRPr="00C025DB">
        <w:rPr>
          <w:rFonts w:ascii="Courier New" w:eastAsia="Calibri" w:hAnsi="Courier New" w:cs="Courier New"/>
          <w:sz w:val="26"/>
          <w:szCs w:val="26"/>
        </w:rPr>
        <w:t>Solicito a dispensa da leitura da ata da sessão anterior, uma vez que a ata ficou disposta aos senhores vereadores e às senhoras vereadoras para análise, comentários ou ratificações. Em votação, solicitação, pedido de dispensa pelo vereador Marcel, da leitura da ata de número 467 de 2026.</w:t>
      </w:r>
      <w:r>
        <w:t xml:space="preserve"> </w:t>
      </w:r>
      <w:r w:rsidRPr="00C025DB">
        <w:rPr>
          <w:rFonts w:ascii="Courier New" w:eastAsia="Calibri" w:hAnsi="Courier New" w:cs="Courier New"/>
          <w:sz w:val="26"/>
          <w:szCs w:val="26"/>
        </w:rPr>
        <w:t>Votos favoráveis, permanecem sentados. Votos contrários, em pé. Aprovado por todos os vereadores.</w:t>
      </w:r>
      <w:r>
        <w:t xml:space="preserve"> </w:t>
      </w:r>
      <w:r w:rsidRPr="00C025DB">
        <w:rPr>
          <w:rFonts w:ascii="Courier New" w:eastAsia="Calibri" w:hAnsi="Courier New" w:cs="Courier New"/>
          <w:sz w:val="26"/>
          <w:szCs w:val="26"/>
        </w:rPr>
        <w:t>Em votação, a ata da sessão de número 467 de 2026. Votos favoráveis, permaneçam sentados. Votos contrários, em pé.</w:t>
      </w:r>
      <w:r>
        <w:t xml:space="preserve"> </w:t>
      </w:r>
      <w:r w:rsidRPr="00C025DB">
        <w:rPr>
          <w:rFonts w:ascii="Courier New" w:eastAsia="Calibri" w:hAnsi="Courier New" w:cs="Courier New"/>
          <w:sz w:val="26"/>
          <w:szCs w:val="26"/>
        </w:rPr>
        <w:t xml:space="preserve">Aprovado por todos os vereadores. Declaro aprovada a ata da sessão anterior. Solicito a leitura do ofício do gabinete do prefeito, de número 097 de 2026, de autoria do Poder Executivo, que </w:t>
      </w:r>
      <w:r w:rsidR="0018307C">
        <w:rPr>
          <w:rFonts w:ascii="Courier New" w:eastAsia="Calibri" w:hAnsi="Courier New" w:cs="Courier New"/>
          <w:sz w:val="26"/>
          <w:szCs w:val="26"/>
        </w:rPr>
        <w:t>en</w:t>
      </w:r>
      <w:r w:rsidRPr="00C025DB">
        <w:rPr>
          <w:rFonts w:ascii="Courier New" w:eastAsia="Calibri" w:hAnsi="Courier New" w:cs="Courier New"/>
          <w:sz w:val="26"/>
          <w:szCs w:val="26"/>
        </w:rPr>
        <w:t>caminha o projeto de lei de número 008 de 2026 e sua respectiva súmula.</w:t>
      </w:r>
      <w:r>
        <w:t xml:space="preserve"> </w:t>
      </w:r>
      <w:r w:rsidRPr="00C025DB">
        <w:rPr>
          <w:rFonts w:ascii="Courier New" w:eastAsia="Calibri" w:hAnsi="Courier New" w:cs="Courier New"/>
          <w:sz w:val="26"/>
          <w:szCs w:val="26"/>
        </w:rPr>
        <w:t xml:space="preserve">Ofício número 097 de 2026,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4 de março de 2026. Ao senhor Irineu </w:t>
      </w:r>
      <w:proofErr w:type="spellStart"/>
      <w:r w:rsidR="0018307C">
        <w:rPr>
          <w:rFonts w:ascii="Courier New" w:eastAsia="Calibri" w:hAnsi="Courier New" w:cs="Courier New"/>
          <w:sz w:val="26"/>
          <w:szCs w:val="26"/>
        </w:rPr>
        <w:t>Sandeski</w:t>
      </w:r>
      <w:proofErr w:type="spellEnd"/>
      <w:r w:rsidRPr="00C025DB">
        <w:rPr>
          <w:rFonts w:ascii="Courier New" w:eastAsia="Calibri" w:hAnsi="Courier New" w:cs="Courier New"/>
          <w:sz w:val="26"/>
          <w:szCs w:val="26"/>
        </w:rPr>
        <w:t xml:space="preserve">, presidente da Câmara Municipal. Senhor presidente, na oportunidade de encaminhar o projeto de lei ordinário 08 de 2026 para apreciação e aprovação das </w:t>
      </w:r>
      <w:proofErr w:type="spellStart"/>
      <w:r w:rsidR="0018307C">
        <w:rPr>
          <w:rFonts w:ascii="Courier New" w:eastAsia="Calibri" w:hAnsi="Courier New" w:cs="Courier New"/>
          <w:sz w:val="26"/>
          <w:szCs w:val="26"/>
        </w:rPr>
        <w:t>egréssima</w:t>
      </w:r>
      <w:proofErr w:type="spellEnd"/>
      <w:r w:rsidRPr="00C025DB">
        <w:rPr>
          <w:rFonts w:ascii="Courier New" w:eastAsia="Calibri" w:hAnsi="Courier New" w:cs="Courier New"/>
          <w:sz w:val="26"/>
          <w:szCs w:val="26"/>
        </w:rPr>
        <w:t>, casa de leis, a qual tem por súmula o projeto de lei número 08 de 2026, súmula, institui, autoriza a cobrança de contribuição de melhoria em decorrência da valorização imobiliária relativa às obras públicas de pavimentação asfáltica das ruas.</w:t>
      </w:r>
      <w:r>
        <w:t xml:space="preserve"> </w:t>
      </w:r>
      <w:r w:rsidRPr="00C025DB">
        <w:rPr>
          <w:rFonts w:ascii="Courier New" w:eastAsia="Calibri" w:hAnsi="Courier New" w:cs="Courier New"/>
          <w:sz w:val="26"/>
          <w:szCs w:val="26"/>
        </w:rPr>
        <w:t xml:space="preserve">Murici, entre a Rua dos </w:t>
      </w:r>
      <w:r w:rsidRPr="00C025DB">
        <w:rPr>
          <w:rFonts w:ascii="Courier New" w:eastAsia="Calibri" w:hAnsi="Courier New" w:cs="Courier New"/>
          <w:sz w:val="26"/>
          <w:szCs w:val="26"/>
        </w:rPr>
        <w:lastRenderedPageBreak/>
        <w:t>Trabalhadores e a Avenida São Miguel. Buritis, entre a Rua dos Trabalhadores e a Avenida São Miguel. Avenida Santa Catarina, ao lado direito e lado esquerdo da Rua dos Trabalhadores e Avenida São Miguel.</w:t>
      </w:r>
      <w:r>
        <w:t xml:space="preserve"> </w:t>
      </w:r>
      <w:r w:rsidRPr="00C025DB">
        <w:rPr>
          <w:rFonts w:ascii="Courier New" w:eastAsia="Calibri" w:hAnsi="Courier New" w:cs="Courier New"/>
          <w:sz w:val="26"/>
          <w:szCs w:val="26"/>
        </w:rPr>
        <w:t>Rua das Flores, entre a Rua dos Trabalhadores e a Avenida São Miguel. Rua Passo Fundo, entre a Rua dos Trabalhadores e a Avenida São Miguel. Rua Santo Antônio, entre a Rua dos Trabalhadores e a Avenida São Miguel.</w:t>
      </w:r>
      <w:r>
        <w:t xml:space="preserve"> </w:t>
      </w:r>
      <w:r w:rsidRPr="00C025DB">
        <w:rPr>
          <w:rFonts w:ascii="Courier New" w:eastAsia="Calibri" w:hAnsi="Courier New" w:cs="Courier New"/>
          <w:sz w:val="26"/>
          <w:szCs w:val="26"/>
        </w:rPr>
        <w:t xml:space="preserve">Rua Fortaleza, Rua Valdecir Martins, todas são entre a Rua dos Trabalhadores e a São Miguel, que é a Avenida São Miguel e as suas travessas. Rua Diamantino, Avenida São Miguel. Nós, termos o artigo 39, inciso 1º da Lei Orgânica do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solicitamos urgência para apreciação dos referidos projetos de lei, sendo que </w:t>
      </w:r>
      <w:r w:rsidR="0018307C" w:rsidRPr="00C025DB">
        <w:rPr>
          <w:rFonts w:ascii="Courier New" w:eastAsia="Calibri" w:hAnsi="Courier New" w:cs="Courier New"/>
          <w:sz w:val="26"/>
          <w:szCs w:val="26"/>
        </w:rPr>
        <w:t>tínhamos de</w:t>
      </w:r>
      <w:r w:rsidRPr="00C025DB">
        <w:rPr>
          <w:rFonts w:ascii="Courier New" w:eastAsia="Calibri" w:hAnsi="Courier New" w:cs="Courier New"/>
          <w:sz w:val="26"/>
          <w:szCs w:val="26"/>
        </w:rPr>
        <w:t xml:space="preserve"> encaminhar colocando-nos </w:t>
      </w:r>
      <w:r w:rsidR="0018307C" w:rsidRPr="00C025DB">
        <w:rPr>
          <w:rFonts w:ascii="Courier New" w:eastAsia="Calibri" w:hAnsi="Courier New" w:cs="Courier New"/>
          <w:sz w:val="26"/>
          <w:szCs w:val="26"/>
        </w:rPr>
        <w:t>a</w:t>
      </w:r>
      <w:r w:rsidRPr="00C025DB">
        <w:rPr>
          <w:rFonts w:ascii="Courier New" w:eastAsia="Calibri" w:hAnsi="Courier New" w:cs="Courier New"/>
          <w:sz w:val="26"/>
          <w:szCs w:val="26"/>
        </w:rPr>
        <w:t xml:space="preserve"> v</w:t>
      </w:r>
      <w:r w:rsidR="0018307C">
        <w:rPr>
          <w:rFonts w:ascii="Courier New" w:eastAsia="Calibri" w:hAnsi="Courier New" w:cs="Courier New"/>
          <w:sz w:val="26"/>
          <w:szCs w:val="26"/>
        </w:rPr>
        <w:t>ossa</w:t>
      </w:r>
      <w:r w:rsidRPr="00C025DB">
        <w:rPr>
          <w:rFonts w:ascii="Courier New" w:eastAsia="Calibri" w:hAnsi="Courier New" w:cs="Courier New"/>
          <w:sz w:val="26"/>
          <w:szCs w:val="26"/>
        </w:rPr>
        <w:t xml:space="preserve"> disposição ext</w:t>
      </w:r>
      <w:r w:rsidR="0018307C">
        <w:rPr>
          <w:rFonts w:ascii="Courier New" w:eastAsia="Calibri" w:hAnsi="Courier New" w:cs="Courier New"/>
          <w:sz w:val="26"/>
          <w:szCs w:val="26"/>
        </w:rPr>
        <w:t xml:space="preserve">ernando </w:t>
      </w:r>
      <w:r w:rsidRPr="00C025DB">
        <w:rPr>
          <w:rFonts w:ascii="Courier New" w:eastAsia="Calibri" w:hAnsi="Courier New" w:cs="Courier New"/>
          <w:sz w:val="26"/>
          <w:szCs w:val="26"/>
        </w:rPr>
        <w:t>nossas considerações.</w:t>
      </w:r>
      <w:r>
        <w:t xml:space="preserve"> </w:t>
      </w:r>
      <w:r w:rsidRPr="00C025DB">
        <w:rPr>
          <w:rFonts w:ascii="Courier New" w:eastAsia="Calibri" w:hAnsi="Courier New" w:cs="Courier New"/>
          <w:sz w:val="26"/>
          <w:szCs w:val="26"/>
        </w:rPr>
        <w:t>Emerson Sabatin</w:t>
      </w:r>
      <w:r w:rsidR="0018307C">
        <w:rPr>
          <w:rFonts w:ascii="Courier New" w:eastAsia="Calibri" w:hAnsi="Courier New" w:cs="Courier New"/>
          <w:sz w:val="26"/>
          <w:szCs w:val="26"/>
        </w:rPr>
        <w:t>e</w:t>
      </w:r>
      <w:r w:rsidRPr="00C025DB">
        <w:rPr>
          <w:rFonts w:ascii="Courier New" w:eastAsia="Calibri" w:hAnsi="Courier New" w:cs="Courier New"/>
          <w:sz w:val="26"/>
          <w:szCs w:val="26"/>
        </w:rPr>
        <w:t xml:space="preserve">, prefeito municipal. Solicito a leitura da </w:t>
      </w:r>
      <w:r w:rsidR="0018307C">
        <w:rPr>
          <w:rFonts w:ascii="Courier New" w:eastAsia="Calibri" w:hAnsi="Courier New" w:cs="Courier New"/>
          <w:sz w:val="26"/>
          <w:szCs w:val="26"/>
        </w:rPr>
        <w:t>súmula</w:t>
      </w:r>
      <w:r w:rsidRPr="00C025DB">
        <w:rPr>
          <w:rFonts w:ascii="Courier New" w:eastAsia="Calibri" w:hAnsi="Courier New" w:cs="Courier New"/>
          <w:sz w:val="26"/>
          <w:szCs w:val="26"/>
        </w:rPr>
        <w:t xml:space="preserve"> do projeto de lei do Decreto Legislativo nº 02, de 2026, de autoria do vereador Marcel. Não, </w:t>
      </w:r>
      <w:r w:rsidR="0018307C">
        <w:rPr>
          <w:rFonts w:ascii="Courier New" w:eastAsia="Calibri" w:hAnsi="Courier New" w:cs="Courier New"/>
          <w:sz w:val="26"/>
          <w:szCs w:val="26"/>
        </w:rPr>
        <w:t>Genivaldo</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 xml:space="preserve">Projeto de Decreto Legislativo nº 02, de 2026, do vereador </w:t>
      </w:r>
      <w:r w:rsidR="0018307C">
        <w:rPr>
          <w:rFonts w:ascii="Courier New" w:eastAsia="Calibri" w:hAnsi="Courier New" w:cs="Courier New"/>
          <w:sz w:val="26"/>
          <w:szCs w:val="26"/>
        </w:rPr>
        <w:t>Genivaldo</w:t>
      </w:r>
      <w:r w:rsidRPr="00C025DB">
        <w:rPr>
          <w:rFonts w:ascii="Courier New" w:eastAsia="Calibri" w:hAnsi="Courier New" w:cs="Courier New"/>
          <w:sz w:val="26"/>
          <w:szCs w:val="26"/>
        </w:rPr>
        <w:t xml:space="preserve">. Corrigindo o vereador </w:t>
      </w:r>
      <w:r w:rsidR="0018307C">
        <w:rPr>
          <w:rFonts w:ascii="Courier New" w:eastAsia="Calibri" w:hAnsi="Courier New" w:cs="Courier New"/>
          <w:sz w:val="26"/>
          <w:szCs w:val="26"/>
        </w:rPr>
        <w:t>Genivaldo</w:t>
      </w:r>
      <w:r w:rsidRPr="00C025DB">
        <w:rPr>
          <w:rFonts w:ascii="Courier New" w:eastAsia="Calibri" w:hAnsi="Courier New" w:cs="Courier New"/>
          <w:sz w:val="26"/>
          <w:szCs w:val="26"/>
        </w:rPr>
        <w:t xml:space="preserve">. Projeto de Decreto Legislativo nº 02, de 2026, de autoria </w:t>
      </w:r>
      <w:r w:rsidR="0018307C">
        <w:rPr>
          <w:rFonts w:ascii="Courier New" w:eastAsia="Calibri" w:hAnsi="Courier New" w:cs="Courier New"/>
          <w:sz w:val="26"/>
          <w:szCs w:val="26"/>
        </w:rPr>
        <w:t>Genivaldo</w:t>
      </w:r>
      <w:r w:rsidRPr="00C025DB">
        <w:rPr>
          <w:rFonts w:ascii="Courier New" w:eastAsia="Calibri" w:hAnsi="Courier New" w:cs="Courier New"/>
          <w:sz w:val="26"/>
          <w:szCs w:val="26"/>
        </w:rPr>
        <w:t xml:space="preserve"> Rodrigues Malheiros, PSB, concede título de cidadão </w:t>
      </w:r>
      <w:proofErr w:type="spellStart"/>
      <w:r w:rsidR="0018307C">
        <w:rPr>
          <w:rFonts w:ascii="Courier New" w:eastAsia="Calibri" w:hAnsi="Courier New" w:cs="Courier New"/>
          <w:sz w:val="26"/>
          <w:szCs w:val="26"/>
        </w:rPr>
        <w:t>Itanhangaense</w:t>
      </w:r>
      <w:proofErr w:type="spellEnd"/>
      <w:r w:rsidRPr="00C025DB">
        <w:rPr>
          <w:rFonts w:ascii="Courier New" w:eastAsia="Calibri" w:hAnsi="Courier New" w:cs="Courier New"/>
          <w:sz w:val="26"/>
          <w:szCs w:val="26"/>
        </w:rPr>
        <w:t xml:space="preserve"> ao senhor Luiz </w:t>
      </w:r>
      <w:proofErr w:type="spellStart"/>
      <w:r w:rsidRPr="00C025DB">
        <w:rPr>
          <w:rFonts w:ascii="Courier New" w:eastAsia="Calibri" w:hAnsi="Courier New" w:cs="Courier New"/>
          <w:sz w:val="26"/>
          <w:szCs w:val="26"/>
        </w:rPr>
        <w:t>Godin</w:t>
      </w:r>
      <w:proofErr w:type="spellEnd"/>
      <w:r w:rsidRPr="00C025DB">
        <w:rPr>
          <w:rFonts w:ascii="Courier New" w:eastAsia="Calibri" w:hAnsi="Courier New" w:cs="Courier New"/>
          <w:sz w:val="26"/>
          <w:szCs w:val="26"/>
        </w:rPr>
        <w:t xml:space="preserve">, de Macedo, e à senhora Lídia Correia </w:t>
      </w:r>
      <w:proofErr w:type="spellStart"/>
      <w:r w:rsidRPr="00C025DB">
        <w:rPr>
          <w:rFonts w:ascii="Courier New" w:eastAsia="Calibri" w:hAnsi="Courier New" w:cs="Courier New"/>
          <w:sz w:val="26"/>
          <w:szCs w:val="26"/>
        </w:rPr>
        <w:t>Godin</w:t>
      </w:r>
      <w:proofErr w:type="spellEnd"/>
      <w:r w:rsidRPr="00C025DB">
        <w:rPr>
          <w:rFonts w:ascii="Courier New" w:eastAsia="Calibri" w:hAnsi="Courier New" w:cs="Courier New"/>
          <w:sz w:val="26"/>
          <w:szCs w:val="26"/>
        </w:rPr>
        <w:t>, e d</w:t>
      </w:r>
      <w:r w:rsidR="0018307C">
        <w:rPr>
          <w:rFonts w:ascii="Courier New" w:eastAsia="Calibri" w:hAnsi="Courier New" w:cs="Courier New"/>
          <w:sz w:val="26"/>
          <w:szCs w:val="26"/>
        </w:rPr>
        <w:t>á</w:t>
      </w:r>
      <w:r w:rsidRPr="00C025DB">
        <w:rPr>
          <w:rFonts w:ascii="Courier New" w:eastAsia="Calibri" w:hAnsi="Courier New" w:cs="Courier New"/>
          <w:sz w:val="26"/>
          <w:szCs w:val="26"/>
        </w:rPr>
        <w:t xml:space="preserve"> outras providências.</w:t>
      </w:r>
      <w:r>
        <w:t xml:space="preserve"> </w:t>
      </w:r>
      <w:r w:rsidRPr="00C025DB">
        <w:rPr>
          <w:rFonts w:ascii="Courier New" w:eastAsia="Calibri" w:hAnsi="Courier New" w:cs="Courier New"/>
          <w:sz w:val="26"/>
          <w:szCs w:val="26"/>
        </w:rPr>
        <w:t xml:space="preserve">Solicito a leitura da </w:t>
      </w:r>
      <w:r w:rsidR="0018307C">
        <w:rPr>
          <w:rFonts w:ascii="Courier New" w:eastAsia="Calibri" w:hAnsi="Courier New" w:cs="Courier New"/>
          <w:sz w:val="26"/>
          <w:szCs w:val="26"/>
        </w:rPr>
        <w:t>súmula</w:t>
      </w:r>
      <w:r w:rsidRPr="00C025DB">
        <w:rPr>
          <w:rFonts w:ascii="Courier New" w:eastAsia="Calibri" w:hAnsi="Courier New" w:cs="Courier New"/>
          <w:sz w:val="26"/>
          <w:szCs w:val="26"/>
        </w:rPr>
        <w:t xml:space="preserve"> do projeto de resolução do Legislativo de nº 002, de 2026, de autoria do vereador Marcel. Projeto de Resolução 02, de 2026, de 11 de março de 2026, autor Marcel Menezes Meurer, MDB, súmula dispõe sobre a criação da Procuradoria da Mulher no âmbito da Câmara Municipal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e de outras providências. Solicito a leitura da </w:t>
      </w:r>
      <w:r w:rsidR="0018307C">
        <w:rPr>
          <w:rFonts w:ascii="Courier New" w:eastAsia="Calibri" w:hAnsi="Courier New" w:cs="Courier New"/>
          <w:sz w:val="26"/>
          <w:szCs w:val="26"/>
        </w:rPr>
        <w:t>súmula</w:t>
      </w:r>
      <w:r w:rsidRPr="00C025DB">
        <w:rPr>
          <w:rFonts w:ascii="Courier New" w:eastAsia="Calibri" w:hAnsi="Courier New" w:cs="Courier New"/>
          <w:sz w:val="26"/>
          <w:szCs w:val="26"/>
        </w:rPr>
        <w:t xml:space="preserve"> do projeto de lei do Legislativo de nº 11, de 2026, de autoria do vereador Marcel.</w:t>
      </w:r>
      <w:r>
        <w:t xml:space="preserve"> </w:t>
      </w:r>
      <w:r w:rsidRPr="00C025DB">
        <w:rPr>
          <w:rFonts w:ascii="Courier New" w:eastAsia="Calibri" w:hAnsi="Courier New" w:cs="Courier New"/>
          <w:sz w:val="26"/>
          <w:szCs w:val="26"/>
        </w:rPr>
        <w:t xml:space="preserve">Projeto de Lei do Legislativo nº 11, de 2026, data 11 de março de 2026, autor Marcel Menezes Meurer, MDB, súmula institui diretrizes para a realização de ações de orientação e capacitação para a elaboração de currículo e prestação de entrevista de emprego no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MT. Solicito a leitura da </w:t>
      </w:r>
      <w:r w:rsidR="0018307C">
        <w:rPr>
          <w:rFonts w:ascii="Courier New" w:eastAsia="Calibri" w:hAnsi="Courier New" w:cs="Courier New"/>
          <w:sz w:val="26"/>
          <w:szCs w:val="26"/>
        </w:rPr>
        <w:t>súmula</w:t>
      </w:r>
      <w:r w:rsidRPr="00C025DB">
        <w:rPr>
          <w:rFonts w:ascii="Courier New" w:eastAsia="Calibri" w:hAnsi="Courier New" w:cs="Courier New"/>
          <w:sz w:val="26"/>
          <w:szCs w:val="26"/>
        </w:rPr>
        <w:t xml:space="preserve"> do projeto de lei do Legislativo de nº 12, de 2026, de autoria do vereador Marcel. Projeto de Lei do Legislativo nº 12, de 2026, data 11 de março de 2026, autor Marcel Menezes Meurer, MDB, súmula dispõe sobre a autoridade da divulgação de informações sobre obras públicas municipais no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MT.</w:t>
      </w:r>
      <w:r>
        <w:t xml:space="preserve"> </w:t>
      </w:r>
      <w:r w:rsidRPr="00C025DB">
        <w:rPr>
          <w:rFonts w:ascii="Courier New" w:eastAsia="Calibri" w:hAnsi="Courier New" w:cs="Courier New"/>
          <w:sz w:val="26"/>
          <w:szCs w:val="26"/>
        </w:rPr>
        <w:lastRenderedPageBreak/>
        <w:t xml:space="preserve">Solicito a leitura da </w:t>
      </w:r>
      <w:r w:rsidR="0018307C">
        <w:rPr>
          <w:rFonts w:ascii="Courier New" w:eastAsia="Calibri" w:hAnsi="Courier New" w:cs="Courier New"/>
          <w:sz w:val="26"/>
          <w:szCs w:val="26"/>
        </w:rPr>
        <w:t>súmula</w:t>
      </w:r>
      <w:r w:rsidRPr="00C025DB">
        <w:rPr>
          <w:rFonts w:ascii="Courier New" w:eastAsia="Calibri" w:hAnsi="Courier New" w:cs="Courier New"/>
          <w:sz w:val="26"/>
          <w:szCs w:val="26"/>
        </w:rPr>
        <w:t xml:space="preserve"> do projeto de lei do Legislativo de nº 13, de 2026, de autoria do vereador Marcel. Projeto de Lei do Legislativo nº 13, de 2026, data 11 de março de 2026, autor Marcel Menezes Meurer, MDB, dispõe sobre a divulgação pública das indicações legislativas e solicitações de obras e serviços apresentados pelos vereadores do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MT. Solicito a leitura da </w:t>
      </w:r>
      <w:r w:rsidR="0018307C">
        <w:rPr>
          <w:rFonts w:ascii="Courier New" w:eastAsia="Calibri" w:hAnsi="Courier New" w:cs="Courier New"/>
          <w:sz w:val="26"/>
          <w:szCs w:val="26"/>
        </w:rPr>
        <w:t>súmula</w:t>
      </w:r>
      <w:r w:rsidRPr="00C025DB">
        <w:rPr>
          <w:rFonts w:ascii="Courier New" w:eastAsia="Calibri" w:hAnsi="Courier New" w:cs="Courier New"/>
          <w:sz w:val="26"/>
          <w:szCs w:val="26"/>
        </w:rPr>
        <w:t xml:space="preserve"> do projeto de lei do Legislativo de nº 14, de 2026, de autoria do vereador Marcel.</w:t>
      </w:r>
      <w:r>
        <w:t xml:space="preserve"> </w:t>
      </w:r>
      <w:r w:rsidRPr="00C025DB">
        <w:rPr>
          <w:rFonts w:ascii="Courier New" w:eastAsia="Calibri" w:hAnsi="Courier New" w:cs="Courier New"/>
          <w:sz w:val="26"/>
          <w:szCs w:val="26"/>
        </w:rPr>
        <w:t xml:space="preserve">Projeto de Lei do Legislativo nº 14, de 2026, data 11 de março de 2026, autor Marcel Menezes Meurer, MDB, súmula institui diretrizes para concessão de incentivo fiscal ambiental no IPTU e cria o selo da Casa Sustentável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para contribuintes que adotarem práticas de separação e destinação correta de resíduos sólidos no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MT. Solicito a leitura da súmula do projeto de lei do Legislativo de nº 15, de 2026, de autoria do vereador Marcel. Projeto de Lei do Legislativo nº 15, de 2026, data 11 de março de 2026, autor Marcel Menezes Meurer, MDB, súmula institui diretrizes para o incentivo... institui diretrizes para o incentivo e a participação de cidadão e inovação social por meio do Banco Municipal de Ideias e Inovação do Cidadão, com criação do Prêmio Ideia que Transforma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no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MT.</w:t>
      </w:r>
      <w:r>
        <w:t xml:space="preserve"> </w:t>
      </w:r>
      <w:r w:rsidRPr="00C025DB">
        <w:rPr>
          <w:rFonts w:ascii="Courier New" w:eastAsia="Calibri" w:hAnsi="Courier New" w:cs="Courier New"/>
          <w:sz w:val="26"/>
          <w:szCs w:val="26"/>
        </w:rPr>
        <w:t xml:space="preserve">Solicito a leitura da súmula do projeto de lei do Legislativo de nº 16, de 2026, de autoria do vereador Marcel. Projeto de Lei do Legislativo nº 16, de 2026, data 13 de março de 2026, autor Marcel Menezes Meurer, MDB, súmula dispõe sobre a oferta de teleatendimento na saúde mental destinado ao acolhimento psicológico e a orientação de vítimas de violência sexual no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MT, e de outras providências. Solicito a leitura da súmula do requerimento de nº 03, de 2026, de autoria do vereador Irineu </w:t>
      </w:r>
      <w:proofErr w:type="spellStart"/>
      <w:r w:rsidR="0018307C">
        <w:rPr>
          <w:rFonts w:ascii="Courier New" w:eastAsia="Calibri" w:hAnsi="Courier New" w:cs="Courier New"/>
          <w:sz w:val="26"/>
          <w:szCs w:val="26"/>
        </w:rPr>
        <w:t>Sandeski</w:t>
      </w:r>
      <w:proofErr w:type="spellEnd"/>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 xml:space="preserve">Requerimento nº 03, de 2026, excelentíssimo senhor Irineu </w:t>
      </w:r>
      <w:proofErr w:type="spellStart"/>
      <w:r w:rsidR="0018307C">
        <w:rPr>
          <w:rFonts w:ascii="Courier New" w:eastAsia="Calibri" w:hAnsi="Courier New" w:cs="Courier New"/>
          <w:sz w:val="26"/>
          <w:szCs w:val="26"/>
        </w:rPr>
        <w:t>Sandeski</w:t>
      </w:r>
      <w:proofErr w:type="spellEnd"/>
      <w:r w:rsidRPr="00C025DB">
        <w:rPr>
          <w:rFonts w:ascii="Courier New" w:eastAsia="Calibri" w:hAnsi="Courier New" w:cs="Courier New"/>
          <w:sz w:val="26"/>
          <w:szCs w:val="26"/>
        </w:rPr>
        <w:t xml:space="preserve">, presidente da Câmara Municipal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O senhor vereador Irineu </w:t>
      </w:r>
      <w:proofErr w:type="spellStart"/>
      <w:r w:rsidR="0018307C">
        <w:rPr>
          <w:rFonts w:ascii="Courier New" w:eastAsia="Calibri" w:hAnsi="Courier New" w:cs="Courier New"/>
          <w:sz w:val="26"/>
          <w:szCs w:val="26"/>
        </w:rPr>
        <w:t>Sandeski</w:t>
      </w:r>
      <w:proofErr w:type="spellEnd"/>
      <w:r w:rsidRPr="00C025DB">
        <w:rPr>
          <w:rFonts w:ascii="Courier New" w:eastAsia="Calibri" w:hAnsi="Courier New" w:cs="Courier New"/>
          <w:sz w:val="26"/>
          <w:szCs w:val="26"/>
        </w:rPr>
        <w:t xml:space="preserve"> vem por meio desta manifestar a moção de aplauso às servidoras Celine </w:t>
      </w:r>
      <w:proofErr w:type="spellStart"/>
      <w:r w:rsidR="0018307C">
        <w:rPr>
          <w:rFonts w:ascii="Courier New" w:eastAsia="Calibri" w:hAnsi="Courier New" w:cs="Courier New"/>
          <w:sz w:val="26"/>
          <w:szCs w:val="26"/>
        </w:rPr>
        <w:t>Genh</w:t>
      </w:r>
      <w:proofErr w:type="spellEnd"/>
      <w:r w:rsidRPr="00C025DB">
        <w:rPr>
          <w:rFonts w:ascii="Courier New" w:eastAsia="Calibri" w:hAnsi="Courier New" w:cs="Courier New"/>
          <w:sz w:val="26"/>
          <w:szCs w:val="26"/>
        </w:rPr>
        <w:t xml:space="preserve">, Maria Fabiana </w:t>
      </w:r>
      <w:proofErr w:type="spellStart"/>
      <w:r w:rsidRPr="00C025DB">
        <w:rPr>
          <w:rFonts w:ascii="Courier New" w:eastAsia="Calibri" w:hAnsi="Courier New" w:cs="Courier New"/>
          <w:sz w:val="26"/>
          <w:szCs w:val="26"/>
        </w:rPr>
        <w:t>Ham</w:t>
      </w:r>
      <w:r w:rsidR="0018307C">
        <w:rPr>
          <w:rFonts w:ascii="Courier New" w:eastAsia="Calibri" w:hAnsi="Courier New" w:cs="Courier New"/>
          <w:sz w:val="26"/>
          <w:szCs w:val="26"/>
        </w:rPr>
        <w:t>m</w:t>
      </w:r>
      <w:r w:rsidRPr="00C025DB">
        <w:rPr>
          <w:rFonts w:ascii="Courier New" w:eastAsia="Calibri" w:hAnsi="Courier New" w:cs="Courier New"/>
          <w:sz w:val="26"/>
          <w:szCs w:val="26"/>
        </w:rPr>
        <w:t>el</w:t>
      </w:r>
      <w:proofErr w:type="spellEnd"/>
      <w:r w:rsidRPr="00C025DB">
        <w:rPr>
          <w:rFonts w:ascii="Courier New" w:eastAsia="Calibri" w:hAnsi="Courier New" w:cs="Courier New"/>
          <w:sz w:val="26"/>
          <w:szCs w:val="26"/>
        </w:rPr>
        <w:t xml:space="preserve">, Luiza de Oliveira, em reconhecimento aos relevantes serviços prestados ao Poder Legislativo Municipal durante 20 anos de dedicação e trabalho, as homenageado a desempenhar suas funções com responsabilidade, comprometimento e zelo, contribuindo de forma significativa para o bom funcionamento </w:t>
      </w:r>
      <w:r w:rsidRPr="00C025DB">
        <w:rPr>
          <w:rFonts w:ascii="Courier New" w:eastAsia="Calibri" w:hAnsi="Courier New" w:cs="Courier New"/>
          <w:sz w:val="26"/>
          <w:szCs w:val="26"/>
        </w:rPr>
        <w:lastRenderedPageBreak/>
        <w:t xml:space="preserve">da Câmara Municipal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e para o fortalecimento dos serviços públicos. A trajetória profissional dessas servidoras é marcada pela ética, competência e dedicação, qualidades que refletem o compromisso com a administração pública e com a população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 xml:space="preserve">Diante disto, esta Casa Legislativa registra seu reconhecimento e gratidão pelas suas décadas de serviços prestados com excelência, sendo esta homenagem uma justa forma de valorização pelo trabalho realizado ao longo destes anos. Diante do exposto, requer-se que esta moção de aplauso seja consignada em ata e encaminhada às homenagens como forma de reconhecimento e agradecimento desta Câmara Municipal. Câmara Municipal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10 de março de 2026, Irineu </w:t>
      </w:r>
      <w:proofErr w:type="spellStart"/>
      <w:r w:rsidR="0018307C">
        <w:rPr>
          <w:rFonts w:ascii="Courier New" w:eastAsia="Calibri" w:hAnsi="Courier New" w:cs="Courier New"/>
          <w:sz w:val="26"/>
          <w:szCs w:val="26"/>
        </w:rPr>
        <w:t>Sandeski</w:t>
      </w:r>
      <w:proofErr w:type="spellEnd"/>
      <w:r w:rsidRPr="00C025DB">
        <w:rPr>
          <w:rFonts w:ascii="Courier New" w:eastAsia="Calibri" w:hAnsi="Courier New" w:cs="Courier New"/>
          <w:sz w:val="26"/>
          <w:szCs w:val="26"/>
        </w:rPr>
        <w:t>, vereador do PL.</w:t>
      </w:r>
      <w:r>
        <w:t xml:space="preserve"> </w:t>
      </w:r>
      <w:r w:rsidRPr="00C025DB">
        <w:rPr>
          <w:rFonts w:ascii="Courier New" w:eastAsia="Calibri" w:hAnsi="Courier New" w:cs="Courier New"/>
          <w:sz w:val="26"/>
          <w:szCs w:val="26"/>
        </w:rPr>
        <w:t>Solicita a leitura do requerimento de uso da tribuna de autoria do Sr. Rodrigo Bini. Requerimento do munícipe Rodrigo Bini. Eu, Rodrigo Bini, CPF 025-356-019-58, venho por meio deste requerimento pedir o uso da tribuna na sessão da Câmara, no dia 16 de março de 2026, sendo o assunto sobre ITBI.</w:t>
      </w:r>
      <w:r>
        <w:t xml:space="preserve"> </w:t>
      </w:r>
      <w:r w:rsidRPr="00C025DB">
        <w:rPr>
          <w:rFonts w:ascii="Courier New" w:eastAsia="Calibri" w:hAnsi="Courier New" w:cs="Courier New"/>
          <w:sz w:val="26"/>
          <w:szCs w:val="26"/>
        </w:rPr>
        <w:t>13 de 03 de 2026, às 14h21, assinado Rodrigo Bini. Solicita a leitura das indicações de números 033 a 048 do ano de 2026, que serão encaminhadas ao prefeito municipal e aos órgãos competentes. Indicação número 033 de 2026.</w:t>
      </w:r>
      <w:r>
        <w:t xml:space="preserve"> A</w:t>
      </w:r>
      <w:r w:rsidRPr="00C025DB">
        <w:rPr>
          <w:rFonts w:ascii="Courier New" w:eastAsia="Calibri" w:hAnsi="Courier New" w:cs="Courier New"/>
          <w:sz w:val="26"/>
          <w:szCs w:val="26"/>
        </w:rPr>
        <w:t xml:space="preserve">utor Irineu </w:t>
      </w:r>
      <w:proofErr w:type="spellStart"/>
      <w:r w:rsidR="0018307C">
        <w:rPr>
          <w:rFonts w:ascii="Courier New" w:eastAsia="Calibri" w:hAnsi="Courier New" w:cs="Courier New"/>
          <w:sz w:val="26"/>
          <w:szCs w:val="26"/>
        </w:rPr>
        <w:t>Sandeski</w:t>
      </w:r>
      <w:proofErr w:type="spellEnd"/>
      <w:r w:rsidRPr="00C025DB">
        <w:rPr>
          <w:rFonts w:ascii="Courier New" w:eastAsia="Calibri" w:hAnsi="Courier New" w:cs="Courier New"/>
          <w:sz w:val="26"/>
          <w:szCs w:val="26"/>
        </w:rPr>
        <w:t xml:space="preserve">, súmula. Indico ao excelentíssimo senhor prefeito municipal e à excelentíssima vice-prefeita extensiva, à Secretaria de Obras, a necessidade de proceder com a realização de reparos nos bueiros localizados na região da fazenda </w:t>
      </w:r>
      <w:proofErr w:type="spellStart"/>
      <w:r w:rsidRPr="00C025DB">
        <w:rPr>
          <w:rFonts w:ascii="Courier New" w:eastAsia="Calibri" w:hAnsi="Courier New" w:cs="Courier New"/>
          <w:sz w:val="26"/>
          <w:szCs w:val="26"/>
        </w:rPr>
        <w:t>Cardelari</w:t>
      </w:r>
      <w:proofErr w:type="spellEnd"/>
      <w:r w:rsidRPr="00C025DB">
        <w:rPr>
          <w:rFonts w:ascii="Courier New" w:eastAsia="Calibri" w:hAnsi="Courier New" w:cs="Courier New"/>
          <w:sz w:val="26"/>
          <w:szCs w:val="26"/>
        </w:rPr>
        <w:t>. Indicação verbal 034 de 2026.</w:t>
      </w:r>
      <w:r>
        <w:t xml:space="preserve"> </w:t>
      </w:r>
      <w:r w:rsidRPr="00C025DB">
        <w:rPr>
          <w:rFonts w:ascii="Courier New" w:eastAsia="Calibri" w:hAnsi="Courier New" w:cs="Courier New"/>
          <w:sz w:val="26"/>
          <w:szCs w:val="26"/>
        </w:rPr>
        <w:t xml:space="preserve">Marcelo indico ao excelentíssimo senhor prefeito municipal e à excelentíssima vice-prefeita extensiva da Secretaria de Educação, a necessidade de proceder com a revitalização da pintura e a melhoria da estetização da Escola Municipal Cecília Meireles, localizada na comunidade de Monte Alto. Indicação verbal número 035 de 2026. Autor Marcelo Menezes </w:t>
      </w:r>
      <w:r w:rsidR="0018307C">
        <w:rPr>
          <w:rFonts w:ascii="Courier New" w:eastAsia="Calibri" w:hAnsi="Courier New" w:cs="Courier New"/>
          <w:sz w:val="26"/>
          <w:szCs w:val="26"/>
        </w:rPr>
        <w:t>Meurer</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 xml:space="preserve">Indico ao excelentíssimo prefeito municipal e à excelentíssima vice-prefeita extensiva da Secretaria de Obras, a necessidade de proceder com a realização de serviços de revitalização no Travessão 17, do </w:t>
      </w:r>
      <w:proofErr w:type="spellStart"/>
      <w:r w:rsidR="0018307C">
        <w:rPr>
          <w:rFonts w:ascii="Courier New" w:eastAsia="Calibri" w:hAnsi="Courier New" w:cs="Courier New"/>
          <w:sz w:val="26"/>
          <w:szCs w:val="26"/>
        </w:rPr>
        <w:t>Sandeski</w:t>
      </w:r>
      <w:proofErr w:type="spellEnd"/>
      <w:r w:rsidRPr="00C025DB">
        <w:rPr>
          <w:rFonts w:ascii="Courier New" w:eastAsia="Calibri" w:hAnsi="Courier New" w:cs="Courier New"/>
          <w:sz w:val="26"/>
          <w:szCs w:val="26"/>
        </w:rPr>
        <w:t xml:space="preserve">. Indicação verbal número 036 de 2026. Autor Marcelo Menezes </w:t>
      </w:r>
      <w:r w:rsidR="0018307C">
        <w:rPr>
          <w:rFonts w:ascii="Courier New" w:eastAsia="Calibri" w:hAnsi="Courier New" w:cs="Courier New"/>
          <w:sz w:val="26"/>
          <w:szCs w:val="26"/>
        </w:rPr>
        <w:t>Meurer</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 xml:space="preserve">Súmula, indico ao excelentíssimo senhor prefeito municipal e à excelentíssima vice-prefeita a necessidade de proceder com a realização de serviços de limpeza no parquinho localizado na Agrovila Monte Alto. </w:t>
      </w:r>
      <w:r w:rsidRPr="00C025DB">
        <w:rPr>
          <w:rFonts w:ascii="Courier New" w:eastAsia="Calibri" w:hAnsi="Courier New" w:cs="Courier New"/>
          <w:sz w:val="26"/>
          <w:szCs w:val="26"/>
        </w:rPr>
        <w:lastRenderedPageBreak/>
        <w:t>Indicação verbal número 037 de 2026. Autor Jefferson da Silva Santos.</w:t>
      </w:r>
      <w:r>
        <w:t xml:space="preserve"> </w:t>
      </w:r>
      <w:r w:rsidRPr="00C025DB">
        <w:rPr>
          <w:rFonts w:ascii="Courier New" w:eastAsia="Calibri" w:hAnsi="Courier New" w:cs="Courier New"/>
          <w:sz w:val="26"/>
          <w:szCs w:val="26"/>
        </w:rPr>
        <w:t>Súmula, indico ao excelentíssimo senhor prefeito municipal e à excelentíssima vice-prefeita extensiva da Secretaria de Obras, a necessidade de proceder com a realização de serviços de levantamento e cascalhamento dos Travessões da Mata Verde e Curitiba. Indicação verbal número 038 de 2026. Autor Genivaldo Rodrigues Malheir</w:t>
      </w:r>
      <w:r w:rsidR="0018307C">
        <w:rPr>
          <w:rFonts w:ascii="Courier New" w:eastAsia="Calibri" w:hAnsi="Courier New" w:cs="Courier New"/>
          <w:sz w:val="26"/>
          <w:szCs w:val="26"/>
        </w:rPr>
        <w:t>os</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 xml:space="preserve">Súmula, indico ao excelentíssimo senhor prefeito municipal e à excelentíssima vice-prefeita a necessidade de proceder com a implantação do Programa Municipal Agroecologia e Agricultura Básica nas escolas da Rede Pública Municipal de Itaenga-MT, com participação da comunidade. Indicação número 039 de 2026. Autor Irineu </w:t>
      </w:r>
      <w:proofErr w:type="spellStart"/>
      <w:r w:rsidR="0018307C">
        <w:rPr>
          <w:rFonts w:ascii="Courier New" w:eastAsia="Calibri" w:hAnsi="Courier New" w:cs="Courier New"/>
          <w:sz w:val="26"/>
          <w:szCs w:val="26"/>
        </w:rPr>
        <w:t>Sandeski</w:t>
      </w:r>
      <w:proofErr w:type="spellEnd"/>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Súmula, indico ao excelentíssimo senhor prefeito municipal e à excelentíssima vice-prefeita extensiva da Secretaria de Obras a necessidade de proceder com a manutenção dos parquinhos localizados na Praça União da Vitória. Indicação número 040 de 2026. Autor Genivaldo Rodrigues Malheiros.</w:t>
      </w:r>
      <w:r>
        <w:t xml:space="preserve"> </w:t>
      </w:r>
      <w:r w:rsidRPr="00C025DB">
        <w:rPr>
          <w:rFonts w:ascii="Courier New" w:eastAsia="Calibri" w:hAnsi="Courier New" w:cs="Courier New"/>
          <w:sz w:val="26"/>
          <w:szCs w:val="26"/>
        </w:rPr>
        <w:t>Súmula, indico ao excelentíssimo senhor prefeito municipal e à excelentíssima vice-prefeita a necessidade de proceder com a contratação de mais um técnico de enfermagem para o período noturno, visando fortalecer o atendimento prestado à população, garantindo maior eficiência, agilidade e segurança nos serviços de saúde oferecidos nesse horário. Indicação número 041 de 2026. Autor Jefferson da Silva Santos.</w:t>
      </w:r>
      <w:r>
        <w:t xml:space="preserve"> </w:t>
      </w:r>
      <w:r w:rsidRPr="00C025DB">
        <w:rPr>
          <w:rFonts w:ascii="Courier New" w:eastAsia="Calibri" w:hAnsi="Courier New" w:cs="Courier New"/>
          <w:sz w:val="26"/>
          <w:szCs w:val="26"/>
        </w:rPr>
        <w:t>Súmula, indico ao excelentíssimo senhor prefeito municipal e à excelentíssima vice-prefeita extensiva da Secretaria de Obras a necessidade de proceder com a regulamentação da Lei 038 de 2025 que dispõe sobre o deslocamento de servidores públicos no exercício das suas atividades funcionais no município de Itanhaém-MT. Indicação número 042 de 2026. Autor Jefferson da Silva Santos.</w:t>
      </w:r>
      <w:r>
        <w:t xml:space="preserve"> </w:t>
      </w:r>
      <w:r w:rsidRPr="00C025DB">
        <w:rPr>
          <w:rFonts w:ascii="Courier New" w:eastAsia="Calibri" w:hAnsi="Courier New" w:cs="Courier New"/>
          <w:sz w:val="26"/>
          <w:szCs w:val="26"/>
        </w:rPr>
        <w:t xml:space="preserve">Súmula, indico ao excelentíssimo senhor prefeito municipal e à excelentíssima vice-prefeita extensiva da Secretaria de Agricultura a necessidade de proceder com os aperfeiçoamentos dos procedimentos administrativos e dos mecanismos de controle e transparência na execução dos serviços da Secretaria Municipal de Obras de Itanhaém-MT. Súmula, indicação 43 de 2026. Autor Marcel Menezes </w:t>
      </w:r>
      <w:r w:rsidR="0018307C">
        <w:rPr>
          <w:rFonts w:ascii="Courier New" w:eastAsia="Calibri" w:hAnsi="Courier New" w:cs="Courier New"/>
          <w:sz w:val="26"/>
          <w:szCs w:val="26"/>
        </w:rPr>
        <w:t>Meurer</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 xml:space="preserve">Indico ao excelentíssimo senhor prefeito municipal e à excelentíssima vice-prefeita extensiva da Secretaria de Educação a necessidade de proceder com a instalação de novas fechaduras </w:t>
      </w:r>
      <w:r w:rsidRPr="00C025DB">
        <w:rPr>
          <w:rFonts w:ascii="Courier New" w:eastAsia="Calibri" w:hAnsi="Courier New" w:cs="Courier New"/>
          <w:sz w:val="26"/>
          <w:szCs w:val="26"/>
        </w:rPr>
        <w:lastRenderedPageBreak/>
        <w:t>na escola da Agrovila Monte Alto, visando garantir maior segurança e patrimônio público e aos servidores da unidade escolar e aos alunos que frequentam o local. Indicação número 44 de 2026. Autor Mauro Alves.</w:t>
      </w:r>
      <w:r>
        <w:t xml:space="preserve"> </w:t>
      </w:r>
      <w:r w:rsidRPr="00C025DB">
        <w:rPr>
          <w:rFonts w:ascii="Courier New" w:eastAsia="Calibri" w:hAnsi="Courier New" w:cs="Courier New"/>
          <w:sz w:val="26"/>
          <w:szCs w:val="26"/>
        </w:rPr>
        <w:t>Assunto, recolhimento do lixo nas ruas do bairro Simeone. Indico ao excelentíssimo prefeito municipal na forma regimental de que determina o setor competente que proceda com o recolhimento regular do lixo nas ruas do bairro Simeone, neste município. Indicação 45 de 2026.</w:t>
      </w:r>
      <w:r>
        <w:t xml:space="preserve"> </w:t>
      </w:r>
      <w:r w:rsidRPr="00C025DB">
        <w:rPr>
          <w:rFonts w:ascii="Courier New" w:eastAsia="Calibri" w:hAnsi="Courier New" w:cs="Courier New"/>
          <w:sz w:val="26"/>
          <w:szCs w:val="26"/>
        </w:rPr>
        <w:t>Autor Mauro Alves. Assunto, instalação de bebedouro de água na escola Cantinho de Saber. Indico ao excelentíssimo prefeito municipal de forma regimental que determine ao setor competente que proceda com a instalação de bebedouro de água na escola Cantinho de Saber, neste município.</w:t>
      </w:r>
      <w:r>
        <w:t xml:space="preserve"> </w:t>
      </w:r>
      <w:r w:rsidRPr="00C025DB">
        <w:rPr>
          <w:rFonts w:ascii="Courier New" w:eastAsia="Calibri" w:hAnsi="Courier New" w:cs="Courier New"/>
          <w:sz w:val="26"/>
          <w:szCs w:val="26"/>
        </w:rPr>
        <w:t>Indicação 46 de 2026. Autor Mauro Alves. Indico ao excelentíssimo senhor prefeito municipal a necessidade de proceder com a realização de serviços de manutenção e recuperação das ruas do bairro Simeone, visando melhor as condições de trafegabilidade e garantindo maior segurança para os moradores e demais usuários das vias.</w:t>
      </w:r>
      <w:r>
        <w:t xml:space="preserve"> </w:t>
      </w:r>
      <w:r w:rsidRPr="00C025DB">
        <w:rPr>
          <w:rFonts w:ascii="Courier New" w:eastAsia="Calibri" w:hAnsi="Courier New" w:cs="Courier New"/>
          <w:sz w:val="26"/>
          <w:szCs w:val="26"/>
        </w:rPr>
        <w:t>Indicação 46 de 2026. Quem que é o autor? 47. Indicação 47 de 2026.</w:t>
      </w:r>
      <w:r>
        <w:t xml:space="preserve"> </w:t>
      </w:r>
      <w:r w:rsidRPr="00C025DB">
        <w:rPr>
          <w:rFonts w:ascii="Courier New" w:eastAsia="Calibri" w:hAnsi="Courier New" w:cs="Courier New"/>
          <w:sz w:val="26"/>
          <w:szCs w:val="26"/>
        </w:rPr>
        <w:t>Autores. Deise Cristina Daves da Silva. Diana Rafaela Simão, republicano.</w:t>
      </w:r>
      <w:r>
        <w:t xml:space="preserve"> </w:t>
      </w:r>
      <w:r w:rsidRPr="00C025DB">
        <w:rPr>
          <w:rFonts w:ascii="Courier New" w:eastAsia="Calibri" w:hAnsi="Courier New" w:cs="Courier New"/>
          <w:sz w:val="26"/>
          <w:szCs w:val="26"/>
        </w:rPr>
        <w:t xml:space="preserve">Raquel Garcia Barbosa Gomes de Souza, União Brasil. Franciele Padilha, republicano. Veridiana Maria </w:t>
      </w:r>
      <w:proofErr w:type="spellStart"/>
      <w:r w:rsidRPr="00C025DB">
        <w:rPr>
          <w:rFonts w:ascii="Courier New" w:eastAsia="Calibri" w:hAnsi="Courier New" w:cs="Courier New"/>
          <w:sz w:val="26"/>
          <w:szCs w:val="26"/>
        </w:rPr>
        <w:t>Cavazin</w:t>
      </w:r>
      <w:proofErr w:type="spellEnd"/>
      <w:r w:rsidRPr="00C025DB">
        <w:rPr>
          <w:rFonts w:ascii="Courier New" w:eastAsia="Calibri" w:hAnsi="Courier New" w:cs="Courier New"/>
          <w:sz w:val="26"/>
          <w:szCs w:val="26"/>
        </w:rPr>
        <w:t xml:space="preserve"> Michels, União Brasil.</w:t>
      </w:r>
      <w:r>
        <w:t xml:space="preserve"> </w:t>
      </w:r>
      <w:r w:rsidRPr="00C025DB">
        <w:rPr>
          <w:rFonts w:ascii="Courier New" w:eastAsia="Calibri" w:hAnsi="Courier New" w:cs="Courier New"/>
          <w:sz w:val="26"/>
          <w:szCs w:val="26"/>
        </w:rPr>
        <w:t>Emenda. Sugere o Poder Executivo a criação e a implantação do Programa Debutantes Comunitário destinado a jovens de famílias de baixa renda do nosso município. Indicação 48 de 2026.</w:t>
      </w:r>
      <w:r>
        <w:t xml:space="preserve"> </w:t>
      </w:r>
      <w:r w:rsidRPr="00C025DB">
        <w:rPr>
          <w:rFonts w:ascii="Courier New" w:eastAsia="Calibri" w:hAnsi="Courier New" w:cs="Courier New"/>
          <w:sz w:val="26"/>
          <w:szCs w:val="26"/>
        </w:rPr>
        <w:t>Autores. Jefferson da Silva Santos, PL. E Mauro Alves.</w:t>
      </w:r>
      <w:r>
        <w:t xml:space="preserve"> </w:t>
      </w:r>
      <w:r w:rsidRPr="00C025DB">
        <w:rPr>
          <w:rFonts w:ascii="Courier New" w:eastAsia="Calibri" w:hAnsi="Courier New" w:cs="Courier New"/>
          <w:sz w:val="26"/>
          <w:szCs w:val="26"/>
        </w:rPr>
        <w:t xml:space="preserve">Indica, sugere ao Poder Executivo Municipal a criação do espaço de Fast </w:t>
      </w:r>
      <w:proofErr w:type="spellStart"/>
      <w:r w:rsidRPr="00C025DB">
        <w:rPr>
          <w:rFonts w:ascii="Courier New" w:eastAsia="Calibri" w:hAnsi="Courier New" w:cs="Courier New"/>
          <w:sz w:val="26"/>
          <w:szCs w:val="26"/>
        </w:rPr>
        <w:t>Fest</w:t>
      </w:r>
      <w:proofErr w:type="spellEnd"/>
      <w:r w:rsidRPr="00C025DB">
        <w:rPr>
          <w:rFonts w:ascii="Courier New" w:eastAsia="Calibri" w:hAnsi="Courier New" w:cs="Courier New"/>
          <w:sz w:val="26"/>
          <w:szCs w:val="26"/>
        </w:rPr>
        <w:t xml:space="preserve"> para a transmissão de Jogos da Copa do Mundo com o objetivo de promover a integração comunitária e participação da comunidade escolar no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-MT e no Distrito Simeone. Indicação número 49 de 2026. Autor.</w:t>
      </w:r>
      <w:r>
        <w:t xml:space="preserve"> </w:t>
      </w:r>
      <w:r w:rsidRPr="00C025DB">
        <w:rPr>
          <w:rFonts w:ascii="Courier New" w:eastAsia="Calibri" w:hAnsi="Courier New" w:cs="Courier New"/>
          <w:sz w:val="26"/>
          <w:szCs w:val="26"/>
        </w:rPr>
        <w:t xml:space="preserve">Marcel Menezes </w:t>
      </w:r>
      <w:r w:rsidR="0018307C">
        <w:rPr>
          <w:rFonts w:ascii="Courier New" w:eastAsia="Calibri" w:hAnsi="Courier New" w:cs="Courier New"/>
          <w:sz w:val="26"/>
          <w:szCs w:val="26"/>
        </w:rPr>
        <w:t>Meurer</w:t>
      </w:r>
      <w:r w:rsidRPr="00C025DB">
        <w:rPr>
          <w:rFonts w:ascii="Courier New" w:eastAsia="Calibri" w:hAnsi="Courier New" w:cs="Courier New"/>
          <w:sz w:val="26"/>
          <w:szCs w:val="26"/>
        </w:rPr>
        <w:t xml:space="preserve">. Indico ao Excelentíssimo Senhor Prefeito Municipal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-MT e à Excelentíssima Vice-Prefeita que encaminha à Câmara Municipal um projeto de lei dispondo sobre a concessão de redução de cargo horário aos servidores públicos municipais, que sejam pai, mãe, tutor, curador ou responsável legal por pessoas com deficiências ou com transtorno de espectro autista. E não havendo mais matérias para o expediente, passamos para o uso da tribuna.</w:t>
      </w:r>
      <w:r>
        <w:t xml:space="preserve"> </w:t>
      </w:r>
      <w:r w:rsidRPr="00C025DB">
        <w:rPr>
          <w:rFonts w:ascii="Courier New" w:eastAsia="Calibri" w:hAnsi="Courier New" w:cs="Courier New"/>
          <w:sz w:val="26"/>
          <w:szCs w:val="26"/>
        </w:rPr>
        <w:t xml:space="preserve">Convido o Senhor Rodrigo Bini para fazer uso da tribuna a fim de explanar sobre </w:t>
      </w:r>
      <w:r w:rsidRPr="00C025DB">
        <w:rPr>
          <w:rFonts w:ascii="Courier New" w:eastAsia="Calibri" w:hAnsi="Courier New" w:cs="Courier New"/>
          <w:sz w:val="26"/>
          <w:szCs w:val="26"/>
        </w:rPr>
        <w:lastRenderedPageBreak/>
        <w:t xml:space="preserve">ITBI, contando o tempo máximo de 10 minutos. Senhor Presidente, boa noite. Demais vereadores, público presente, secretário </w:t>
      </w:r>
      <w:proofErr w:type="spellStart"/>
      <w:r w:rsidR="0018307C">
        <w:rPr>
          <w:rFonts w:ascii="Courier New" w:eastAsia="Calibri" w:hAnsi="Courier New" w:cs="Courier New"/>
          <w:sz w:val="26"/>
          <w:szCs w:val="26"/>
        </w:rPr>
        <w:t>Joce</w:t>
      </w:r>
      <w:proofErr w:type="spellEnd"/>
      <w:r w:rsidRPr="00C025DB">
        <w:rPr>
          <w:rFonts w:ascii="Courier New" w:eastAsia="Calibri" w:hAnsi="Courier New" w:cs="Courier New"/>
          <w:sz w:val="26"/>
          <w:szCs w:val="26"/>
        </w:rPr>
        <w:t xml:space="preserve"> e demais autoridades, quem nos acompanha nas redes sociais, boa noite.</w:t>
      </w:r>
      <w:r>
        <w:t xml:space="preserve"> </w:t>
      </w:r>
      <w:r w:rsidRPr="00C025DB">
        <w:rPr>
          <w:rFonts w:ascii="Courier New" w:eastAsia="Calibri" w:hAnsi="Courier New" w:cs="Courier New"/>
          <w:sz w:val="26"/>
          <w:szCs w:val="26"/>
        </w:rPr>
        <w:t xml:space="preserve">O assunto hoje que traz </w:t>
      </w:r>
      <w:r w:rsidR="0018307C" w:rsidRPr="00C025DB">
        <w:rPr>
          <w:rFonts w:ascii="Courier New" w:eastAsia="Calibri" w:hAnsi="Courier New" w:cs="Courier New"/>
          <w:sz w:val="26"/>
          <w:szCs w:val="26"/>
        </w:rPr>
        <w:t>nós aqui somos</w:t>
      </w:r>
      <w:r w:rsidRPr="00C025DB">
        <w:rPr>
          <w:rFonts w:ascii="Courier New" w:eastAsia="Calibri" w:hAnsi="Courier New" w:cs="Courier New"/>
          <w:sz w:val="26"/>
          <w:szCs w:val="26"/>
        </w:rPr>
        <w:t xml:space="preserve"> sobre a cobrança de ITBI, a qual está ligada a todo o contexto da nossa cidade. Ela mexe com a parte familiar, empresarial, investidores que chegam em nosso município. Enfim, ela pode afetar como pode ajudar.</w:t>
      </w:r>
      <w:r>
        <w:t xml:space="preserve"> </w:t>
      </w:r>
      <w:r w:rsidRPr="00C025DB">
        <w:rPr>
          <w:rFonts w:ascii="Courier New" w:eastAsia="Calibri" w:hAnsi="Courier New" w:cs="Courier New"/>
          <w:sz w:val="26"/>
          <w:szCs w:val="26"/>
        </w:rPr>
        <w:t>E como o ITBI é um assunto muito complexo, a gente não pode falar somente a parte técnica e nem somente a parte jurídica. Eu vou fazer o meu pronunciamento lido para tentar ser o mais claro possível. O ITBI é a obrigação municipal incidente sobre a transmissão de bens imóveis entre vivos.</w:t>
      </w:r>
      <w:r>
        <w:t xml:space="preserve"> </w:t>
      </w:r>
      <w:r w:rsidRPr="00C025DB">
        <w:rPr>
          <w:rFonts w:ascii="Courier New" w:eastAsia="Calibri" w:hAnsi="Courier New" w:cs="Courier New"/>
          <w:sz w:val="26"/>
          <w:szCs w:val="26"/>
        </w:rPr>
        <w:t>Em cidades como a nossa, ela não é apenas uma receita. É um recurso para melhorar infraestrutura, serviços públicos e regularização fundiária. Quando o ITBI é calculado de forma justa, com base no valor real da transação, ele fortalece a confiança da população na administração pública e incentiva a regularização dos imóveis.</w:t>
      </w:r>
      <w:r>
        <w:t xml:space="preserve"> </w:t>
      </w:r>
      <w:r w:rsidRPr="00C025DB">
        <w:rPr>
          <w:rFonts w:ascii="Courier New" w:eastAsia="Calibri" w:hAnsi="Courier New" w:cs="Courier New"/>
          <w:sz w:val="26"/>
          <w:szCs w:val="26"/>
        </w:rPr>
        <w:t>Algo essencial para a organização de nosso território e para a segurança jurídica de moradias e negócios. Por outro lado, cobrança que não respeita o valor efetivamente pago pode pesar no orçamento, desestimular investimentos locais e gerar distorções econômicas. O tema 1113 é uma decisão de repercussão geral do STJ, Superior Tribunal de Justiça, que orienta a base de cálculo do ITBI, enfatizando sempre que houver comprovação documental do valor real pago na transação, esse valor deve servir de base de cálculo.</w:t>
      </w:r>
      <w:r>
        <w:t xml:space="preserve"> </w:t>
      </w:r>
      <w:r w:rsidRPr="00C025DB">
        <w:rPr>
          <w:rFonts w:ascii="Courier New" w:eastAsia="Calibri" w:hAnsi="Courier New" w:cs="Courier New"/>
          <w:sz w:val="26"/>
          <w:szCs w:val="26"/>
        </w:rPr>
        <w:t xml:space="preserve">Em essência, a cobrança deve refletir o preço efetivamente acertado entre comprador e vendedor, ou o valor constante na escritura ou contrato, desde que comprovado de forma segura e transparente. A aplicação prática para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é alinhar a nossa legislação municipal, Código Tributário, a esse princípio, garantindo critérios objetivos de comprovação e evitando distorções entre o valor registrado e o valor da compra. Importante lembrar que o município tem autonomia regulatória, devendo, no entanto, observar requisitos de transparência, previsibilidade e justiça fiscal.</w:t>
      </w:r>
      <w:r>
        <w:t xml:space="preserve"> </w:t>
      </w:r>
      <w:r w:rsidRPr="00C025DB">
        <w:rPr>
          <w:rFonts w:ascii="Courier New" w:eastAsia="Calibri" w:hAnsi="Courier New" w:cs="Courier New"/>
          <w:sz w:val="26"/>
          <w:szCs w:val="26"/>
        </w:rPr>
        <w:t>Princípios chaves para a aplicação do tema 1.113 em nossa cidade é a comprovação robusta do valor pago, que seria a escritura pública, contrato de compra e venda com firma reconhecida, comprova</w:t>
      </w:r>
      <w:r w:rsidR="0018307C">
        <w:rPr>
          <w:rFonts w:ascii="Courier New" w:eastAsia="Calibri" w:hAnsi="Courier New" w:cs="Courier New"/>
          <w:sz w:val="26"/>
          <w:szCs w:val="26"/>
        </w:rPr>
        <w:t>ntes</w:t>
      </w:r>
      <w:r w:rsidRPr="00C025DB">
        <w:rPr>
          <w:rFonts w:ascii="Courier New" w:eastAsia="Calibri" w:hAnsi="Courier New" w:cs="Courier New"/>
          <w:sz w:val="26"/>
          <w:szCs w:val="26"/>
        </w:rPr>
        <w:t xml:space="preserve"> de pagamentos, rec</w:t>
      </w:r>
      <w:r w:rsidR="0018307C">
        <w:rPr>
          <w:rFonts w:ascii="Courier New" w:eastAsia="Calibri" w:hAnsi="Courier New" w:cs="Courier New"/>
          <w:sz w:val="26"/>
          <w:szCs w:val="26"/>
        </w:rPr>
        <w:t>i</w:t>
      </w:r>
      <w:r w:rsidRPr="00C025DB">
        <w:rPr>
          <w:rFonts w:ascii="Courier New" w:eastAsia="Calibri" w:hAnsi="Courier New" w:cs="Courier New"/>
          <w:sz w:val="26"/>
          <w:szCs w:val="26"/>
        </w:rPr>
        <w:t xml:space="preserve">bos e extratos de </w:t>
      </w:r>
      <w:r w:rsidRPr="00C025DB">
        <w:rPr>
          <w:rFonts w:ascii="Courier New" w:eastAsia="Calibri" w:hAnsi="Courier New" w:cs="Courier New"/>
          <w:sz w:val="26"/>
          <w:szCs w:val="26"/>
        </w:rPr>
        <w:lastRenderedPageBreak/>
        <w:t>financiamentos ou demais documentos que evidenciem o valor real. Base de cálculo baseado no valor real comprovado quando houver documentação. Esse valor deve ser a referência para o ITBI.</w:t>
      </w:r>
      <w:r>
        <w:t xml:space="preserve"> </w:t>
      </w:r>
      <w:r w:rsidRPr="00C025DB">
        <w:rPr>
          <w:rFonts w:ascii="Courier New" w:eastAsia="Calibri" w:hAnsi="Courier New" w:cs="Courier New"/>
          <w:sz w:val="26"/>
          <w:szCs w:val="26"/>
        </w:rPr>
        <w:t>A ausência de comprovação deve existir regras objetivas e transparentes para eventual cobrança. Transparências e acessibilidade disponibilizar aos contribuintes critérios de cálculo, planilhas de cálculo e, se possível, uma calculadora de ITBI no site da prefeitura para leitura e uso público. Fomento a equidade e manter faixas de isenção ou redução para imóveis de menor valor e para famílias em vulnerabilidade econômica, sem comprometer a arrecadação necessária aos serviços públicos.</w:t>
      </w:r>
      <w:r>
        <w:t xml:space="preserve"> </w:t>
      </w:r>
      <w:r w:rsidRPr="00C025DB">
        <w:rPr>
          <w:rFonts w:ascii="Courier New" w:eastAsia="Calibri" w:hAnsi="Courier New" w:cs="Courier New"/>
          <w:sz w:val="26"/>
          <w:szCs w:val="26"/>
        </w:rPr>
        <w:t>O tema 1113 é uma orientação de repercussão geral do STJ que busca alinhar a prática municipal com a realidade das transações imobiliárias. Quando o município não observa esse princípio, pode cobrar valores que não correspondam ao que foi efetivamente pago, prejudicando o contribuinte e gerando insegurança jurídica. O não alinhamento com o tema 1113 gera responsabilização administrativa e civil, fraude ou má gestão.</w:t>
      </w:r>
      <w:r>
        <w:t xml:space="preserve"> </w:t>
      </w:r>
      <w:r w:rsidRPr="00C025DB">
        <w:rPr>
          <w:rFonts w:ascii="Courier New" w:eastAsia="Calibri" w:hAnsi="Courier New" w:cs="Courier New"/>
          <w:sz w:val="26"/>
          <w:szCs w:val="26"/>
        </w:rPr>
        <w:t>Agentes públicos podem responder por ilegalidades, improbidade administrativa ou responsabilização civil. Sr. Presidente, se eu exceder o tempo, o senhor dá mais um pedacinho. O que é o tema 1113 do STJ? Concedido mais cinco minutos, senhor.</w:t>
      </w:r>
      <w:r>
        <w:t xml:space="preserve"> </w:t>
      </w:r>
      <w:r w:rsidRPr="00C025DB">
        <w:rPr>
          <w:rFonts w:ascii="Courier New" w:eastAsia="Calibri" w:hAnsi="Courier New" w:cs="Courier New"/>
          <w:sz w:val="26"/>
          <w:szCs w:val="26"/>
        </w:rPr>
        <w:t>Obrigado, Sr. Presidente. Além do vencimento, mais cinco minutos para ele. Então vamos lá.</w:t>
      </w:r>
      <w:r>
        <w:t xml:space="preserve"> </w:t>
      </w:r>
      <w:r w:rsidRPr="00C025DB">
        <w:rPr>
          <w:rFonts w:ascii="Courier New" w:eastAsia="Calibri" w:hAnsi="Courier New" w:cs="Courier New"/>
          <w:sz w:val="26"/>
          <w:szCs w:val="26"/>
        </w:rPr>
        <w:t>O que é o tema 1113 do STJ? O problema que existia antes dessa decisão, muitas prefeituras ignoravam o valor que o comprador declarava ter pago pelo imóvel. Escritura ou o valor do negócio. Em vez disso, elas criavam suas próprias tabelas de preço, chamadas de valor venal ou referência, ou pauta fiscal, que muitas vezes traziam valores acima, muito acima da realidade do mercado.</w:t>
      </w:r>
      <w:r>
        <w:t xml:space="preserve"> </w:t>
      </w:r>
      <w:r w:rsidRPr="00C025DB">
        <w:rPr>
          <w:rFonts w:ascii="Courier New" w:eastAsia="Calibri" w:hAnsi="Courier New" w:cs="Courier New"/>
          <w:sz w:val="26"/>
          <w:szCs w:val="26"/>
        </w:rPr>
        <w:t>O cidadão comprava um imóvel por 500 mil, mas a prefeitura dizia que, para ele, o imóvel valia 800, e cobrava imposto sobre os 800 mil. O contribuinte ficava em posição difícil, tendo que provar que o valor da prefeitura estava errado. O STJ julgou essa questão sob o rito dos recursos repetitivos.</w:t>
      </w:r>
      <w:r>
        <w:t xml:space="preserve"> </w:t>
      </w:r>
      <w:r w:rsidRPr="00C025DB">
        <w:rPr>
          <w:rFonts w:ascii="Courier New" w:eastAsia="Calibri" w:hAnsi="Courier New" w:cs="Courier New"/>
          <w:sz w:val="26"/>
          <w:szCs w:val="26"/>
        </w:rPr>
        <w:t>Isso significa que a decisão tomada ali deve ser aplicada obrigatoriamente por todos os juízes e tribunais inferiores no Brasil, em casos idênticos. O tribunal decidiu a favor dos contribuintes, estabelecendo três teses principais, que mudam a regra do jogo. Tese 1. A base de cálculo é o valor de mercado.</w:t>
      </w:r>
      <w:r>
        <w:t xml:space="preserve"> </w:t>
      </w:r>
      <w:r w:rsidRPr="00C025DB">
        <w:rPr>
          <w:rFonts w:ascii="Courier New" w:eastAsia="Calibri" w:hAnsi="Courier New" w:cs="Courier New"/>
          <w:sz w:val="26"/>
          <w:szCs w:val="26"/>
        </w:rPr>
        <w:lastRenderedPageBreak/>
        <w:t>Transação. A base de cálculo do ITBI é o valor do imóvel transmitido em condições normais do mercado, não estando vinculadas à base de cálculo do IPTU, que nem sequer pode ser utilizada como piso de tributação. Assim, o ITBI deve ser cobrado sobre quanto o imóvel vale no mercado real naquele momento.</w:t>
      </w:r>
      <w:r>
        <w:t xml:space="preserve"> </w:t>
      </w:r>
      <w:r w:rsidRPr="00C025DB">
        <w:rPr>
          <w:rFonts w:ascii="Courier New" w:eastAsia="Calibri" w:hAnsi="Courier New" w:cs="Courier New"/>
          <w:sz w:val="26"/>
          <w:szCs w:val="26"/>
        </w:rPr>
        <w:t>A prefeitura não pode simplesmente usar o valor do IPTU, se ele for maior, como base mínima automática. Presunção. Tese 2. Presunção de boa-fé ao contribuinte.</w:t>
      </w:r>
      <w:r>
        <w:t xml:space="preserve"> </w:t>
      </w:r>
      <w:r w:rsidRPr="00C025DB">
        <w:rPr>
          <w:rFonts w:ascii="Courier New" w:eastAsia="Calibri" w:hAnsi="Courier New" w:cs="Courier New"/>
          <w:sz w:val="26"/>
          <w:szCs w:val="26"/>
        </w:rPr>
        <w:t>O valor da transação declarado pelo contribuinte goza da presunção de que é condizente com o valor do mercado, que somente pode ser afastada pelo fisco mediante regular instauração de processo administrativo próprio. Artigo esse do nosso Código Tributário Nacional, artigo 148. A lei agora presume que você está falando a verdade.</w:t>
      </w:r>
      <w:r>
        <w:t xml:space="preserve"> </w:t>
      </w:r>
      <w:r w:rsidRPr="00C025DB">
        <w:rPr>
          <w:rFonts w:ascii="Courier New" w:eastAsia="Calibri" w:hAnsi="Courier New" w:cs="Courier New"/>
          <w:sz w:val="26"/>
          <w:szCs w:val="26"/>
        </w:rPr>
        <w:t>Se você declarou na escritura que pagou X, a prefeitura deve aceitar isso com base de cálculo inicialmente. Ela pode presumir que você está mentindo para pagar menos imposto. Proibição do valor de referência unilateral.</w:t>
      </w:r>
      <w:r>
        <w:t xml:space="preserve"> </w:t>
      </w:r>
      <w:r w:rsidRPr="00C025DB">
        <w:rPr>
          <w:rFonts w:ascii="Courier New" w:eastAsia="Calibri" w:hAnsi="Courier New" w:cs="Courier New"/>
          <w:sz w:val="26"/>
          <w:szCs w:val="26"/>
        </w:rPr>
        <w:t xml:space="preserve">O município não pode arbitrar previamente a base de cálculo do ITBI, com respaldo em valor de referência por ele estabelecido unilateralmente. A prefeitura está proibida de usar aquelas tabelas prontas, como valores prefixados, valor de referência, para cobrar o ITBI automaticamente. Sr. Presidente, ilustres vereadores, autoridades presentes e </w:t>
      </w:r>
      <w:proofErr w:type="spellStart"/>
      <w:r w:rsidR="0018307C">
        <w:rPr>
          <w:rFonts w:ascii="Courier New" w:eastAsia="Calibri" w:hAnsi="Courier New" w:cs="Courier New"/>
          <w:sz w:val="26"/>
          <w:szCs w:val="26"/>
        </w:rPr>
        <w:t>Itanhangaenses</w:t>
      </w:r>
      <w:proofErr w:type="spellEnd"/>
      <w:r w:rsidRPr="00C025DB">
        <w:rPr>
          <w:rFonts w:ascii="Courier New" w:eastAsia="Calibri" w:hAnsi="Courier New" w:cs="Courier New"/>
          <w:sz w:val="26"/>
          <w:szCs w:val="26"/>
        </w:rPr>
        <w:t xml:space="preserve"> aqui presentes, agradeço o tempo cedido a mim e gostaria de frisar que essa questão de cálculo irregular do ITBI deve ser revista imediatamente.</w:t>
      </w:r>
      <w:r>
        <w:t xml:space="preserve"> </w:t>
      </w:r>
      <w:r w:rsidRPr="00C025DB">
        <w:rPr>
          <w:rFonts w:ascii="Courier New" w:eastAsia="Calibri" w:hAnsi="Courier New" w:cs="Courier New"/>
          <w:sz w:val="26"/>
          <w:szCs w:val="26"/>
        </w:rPr>
        <w:t xml:space="preserve">E gostaria que os vereadores aqui presentes entrassem com </w:t>
      </w:r>
      <w:proofErr w:type="gramStart"/>
      <w:r w:rsidRPr="00C025DB">
        <w:rPr>
          <w:rFonts w:ascii="Courier New" w:eastAsia="Calibri" w:hAnsi="Courier New" w:cs="Courier New"/>
          <w:sz w:val="26"/>
          <w:szCs w:val="26"/>
        </w:rPr>
        <w:t>mandato</w:t>
      </w:r>
      <w:proofErr w:type="gramEnd"/>
      <w:r w:rsidRPr="00C025DB">
        <w:rPr>
          <w:rFonts w:ascii="Courier New" w:eastAsia="Calibri" w:hAnsi="Courier New" w:cs="Courier New"/>
          <w:sz w:val="26"/>
          <w:szCs w:val="26"/>
        </w:rPr>
        <w:t xml:space="preserve"> de segurança para que esse cálculo não seja mais feito desta forma. Que a partir do próximo dia útil seja feito o cálculo correto do imposto. Mais uma vez agradeço o espaço e peço com muito respeito que vocês olhem pela nossa cidade, pelo nosso contribuinte, que não fui eu, nem a minha equipe, nem ninguém que está falando.</w:t>
      </w:r>
      <w:r>
        <w:t xml:space="preserve"> </w:t>
      </w:r>
      <w:r w:rsidRPr="00C025DB">
        <w:rPr>
          <w:rFonts w:ascii="Courier New" w:eastAsia="Calibri" w:hAnsi="Courier New" w:cs="Courier New"/>
          <w:sz w:val="26"/>
          <w:szCs w:val="26"/>
        </w:rPr>
        <w:t>Isso aqui é lei, e a lei a gente cumpre. O senhor pode só citar o que ocorreu com o senhor para o senhor vir usar a tribuna? Vereador Marcel, eu venho em nome dos cidadãos de Itanhaém. Não tem nenhum caso particular para citar aqui.</w:t>
      </w:r>
      <w:r>
        <w:t xml:space="preserve"> </w:t>
      </w:r>
      <w:r w:rsidRPr="00C025DB">
        <w:rPr>
          <w:rFonts w:ascii="Courier New" w:eastAsia="Calibri" w:hAnsi="Courier New" w:cs="Courier New"/>
          <w:sz w:val="26"/>
          <w:szCs w:val="26"/>
        </w:rPr>
        <w:t>Que te cobraram por causa de um trâmite de compra e venda de terreno. Eu tenho aqui o ITBI que foi calculado. Na verdade, eu não posso falar em particular, eu falo em nome da cidade de Itanhaém.</w:t>
      </w:r>
      <w:r>
        <w:t xml:space="preserve"> </w:t>
      </w:r>
      <w:r w:rsidRPr="00C025DB">
        <w:rPr>
          <w:rFonts w:ascii="Courier New" w:eastAsia="Calibri" w:hAnsi="Courier New" w:cs="Courier New"/>
          <w:sz w:val="26"/>
          <w:szCs w:val="26"/>
        </w:rPr>
        <w:t xml:space="preserve">Mas isso está ocorrendo. O senhor já tem alguma comprovação do abuso </w:t>
      </w:r>
      <w:r w:rsidRPr="00C025DB">
        <w:rPr>
          <w:rFonts w:ascii="Courier New" w:eastAsia="Calibri" w:hAnsi="Courier New" w:cs="Courier New"/>
          <w:sz w:val="26"/>
          <w:szCs w:val="26"/>
        </w:rPr>
        <w:lastRenderedPageBreak/>
        <w:t>de cobrança indivídua, além do que é previsto por lei? Caro presidente... Você fez um contrato de compra e venda. Vereador Marcel, a situação é particular, mas o meu pedido é pelo cidadão de Itanhaém.</w:t>
      </w:r>
      <w:r>
        <w:t xml:space="preserve"> </w:t>
      </w:r>
      <w:r w:rsidRPr="00C025DB">
        <w:rPr>
          <w:rFonts w:ascii="Courier New" w:eastAsia="Calibri" w:hAnsi="Courier New" w:cs="Courier New"/>
          <w:sz w:val="26"/>
          <w:szCs w:val="26"/>
        </w:rPr>
        <w:t>Eu passei por isso. A gente fez aquisição de um imóvel, a princípio um contrato de 190 mil. A gente pediu o ITBI à prefeitura para estar fazendo o registro desse imóvel, e a prefeitura passou para nós que ela avaliou o imóvel de 190 mil, ela o avaliou em 800 mil.</w:t>
      </w:r>
      <w:r>
        <w:t xml:space="preserve"> </w:t>
      </w:r>
      <w:r w:rsidRPr="00C025DB">
        <w:rPr>
          <w:rFonts w:ascii="Courier New" w:eastAsia="Calibri" w:hAnsi="Courier New" w:cs="Courier New"/>
          <w:sz w:val="26"/>
          <w:szCs w:val="26"/>
        </w:rPr>
        <w:t>Então fica aqui a situação. Eu conversei com alguém que está a par do seu caso. O senhor adquiriu um lote e você tinha um contrato de compra e venda, mas não tinha transferido ainda, por seu nome.</w:t>
      </w:r>
      <w:r>
        <w:t xml:space="preserve"> </w:t>
      </w:r>
      <w:r w:rsidRPr="00C025DB">
        <w:rPr>
          <w:rFonts w:ascii="Courier New" w:eastAsia="Calibri" w:hAnsi="Courier New" w:cs="Courier New"/>
          <w:sz w:val="26"/>
          <w:szCs w:val="26"/>
        </w:rPr>
        <w:t>E veio a fazer uma construção em cima do lote porque tinha uma cláusula no seu contrato de compra e venda do lote que você ia terminar a obra, ia terminar de pagar, ia terminar de pagar o lote e ia transferir. Nisso, você foi para a prefeitura e provavelmente acho que te cobraram o ITBI como se você estava comprando o imóvel que você mesmo construiu. É isso que eu entendi? Eu não acredito como tenha sido feito.</w:t>
      </w:r>
      <w:r>
        <w:t xml:space="preserve"> </w:t>
      </w:r>
      <w:r w:rsidRPr="00C025DB">
        <w:rPr>
          <w:rFonts w:ascii="Courier New" w:eastAsia="Calibri" w:hAnsi="Courier New" w:cs="Courier New"/>
          <w:sz w:val="26"/>
          <w:szCs w:val="26"/>
        </w:rPr>
        <w:t>A questão é assim. O ITBI é o Imposto de Transmissão de Transferência de Bem Imóvel. A questão da construção, você tem casa, você não tem, isso é parte do IPTU.</w:t>
      </w:r>
      <w:r>
        <w:t xml:space="preserve"> </w:t>
      </w:r>
      <w:r w:rsidRPr="00C025DB">
        <w:rPr>
          <w:rFonts w:ascii="Courier New" w:eastAsia="Calibri" w:hAnsi="Courier New" w:cs="Courier New"/>
          <w:sz w:val="26"/>
          <w:szCs w:val="26"/>
        </w:rPr>
        <w:t>Sim, entendi. E o que está sendo pedido? Eu acho que o que você está pedindo é para a gente tentar revogar essa lei que está em trâmite, que já vem reclamações de anos anteriores, que está sendo usada, que já foi conversado no dia que foi discutido o Código Tributário aqui, que estão avaliando. Vamos supor, eu passei por um motivo de doença no ano passado, certo? Se eu quiser te vender o meu terreno que hoje vale 300 mil e eu quiser te vender por 150, por que eu não posso te vender por 150? Se eu estou precisando de dinheiro para salvar meu ente querido.</w:t>
      </w:r>
      <w:r>
        <w:t xml:space="preserve"> </w:t>
      </w:r>
      <w:r w:rsidRPr="00C025DB">
        <w:rPr>
          <w:rFonts w:ascii="Courier New" w:eastAsia="Calibri" w:hAnsi="Courier New" w:cs="Courier New"/>
          <w:sz w:val="26"/>
          <w:szCs w:val="26"/>
        </w:rPr>
        <w:t>Exatamente. A gente é conhecedor de outros casos em que a pessoa estava fazendo aquisição de áreas de lotos aqui dentro da Galas Urbanas e ela desistiu do negócio por conta que o ITBI estava de forma incorreta, por causa que o valor despendido não era cobrado da forma justa. Então, o que é a essência? O ITBI, imposto sobre transferência.</w:t>
      </w:r>
      <w:r>
        <w:t xml:space="preserve"> </w:t>
      </w:r>
      <w:r w:rsidRPr="00C025DB">
        <w:rPr>
          <w:rFonts w:ascii="Courier New" w:eastAsia="Calibri" w:hAnsi="Courier New" w:cs="Courier New"/>
          <w:sz w:val="26"/>
          <w:szCs w:val="26"/>
        </w:rPr>
        <w:t xml:space="preserve">Não estou pedindo para avaliar a casa, nem a obra. Você comprou um terreno, você vai passar ele para o teu nome, você vai pagar o ITBI, depois você vai construir, depois você vai fazer a </w:t>
      </w:r>
      <w:r w:rsidR="0018307C" w:rsidRPr="00C025DB">
        <w:rPr>
          <w:rFonts w:ascii="Courier New" w:eastAsia="Calibri" w:hAnsi="Courier New" w:cs="Courier New"/>
          <w:sz w:val="26"/>
          <w:szCs w:val="26"/>
        </w:rPr>
        <w:t>averbação</w:t>
      </w:r>
      <w:r w:rsidRPr="00C025DB">
        <w:rPr>
          <w:rFonts w:ascii="Courier New" w:eastAsia="Calibri" w:hAnsi="Courier New" w:cs="Courier New"/>
          <w:sz w:val="26"/>
          <w:szCs w:val="26"/>
        </w:rPr>
        <w:t xml:space="preserve"> e assim por diante. É assim que funciona.</w:t>
      </w:r>
      <w:r>
        <w:t xml:space="preserve"> </w:t>
      </w:r>
      <w:r w:rsidRPr="00C025DB">
        <w:rPr>
          <w:rFonts w:ascii="Courier New" w:eastAsia="Calibri" w:hAnsi="Courier New" w:cs="Courier New"/>
          <w:sz w:val="26"/>
          <w:szCs w:val="26"/>
        </w:rPr>
        <w:t xml:space="preserve">Agora, eu vou comprar um terreno lá, daqui cinco anos eu vou comprar </w:t>
      </w:r>
      <w:r w:rsidRPr="00C025DB">
        <w:rPr>
          <w:rFonts w:ascii="Courier New" w:eastAsia="Calibri" w:hAnsi="Courier New" w:cs="Courier New"/>
          <w:sz w:val="26"/>
          <w:szCs w:val="26"/>
        </w:rPr>
        <w:lastRenderedPageBreak/>
        <w:t>uma casa. Então, a prefeitura vai me cobrar daqui cinco anos? Então, o ITBI é imposto sobre transmissão, transferência. Não tem nada a ver com o IPTU, com o seu cara ter uma casa de cinco milhões em cima.</w:t>
      </w:r>
      <w:r>
        <w:t xml:space="preserve"> </w:t>
      </w:r>
      <w:r w:rsidRPr="00C025DB">
        <w:rPr>
          <w:rFonts w:ascii="Courier New" w:eastAsia="Calibri" w:hAnsi="Courier New" w:cs="Courier New"/>
          <w:sz w:val="26"/>
          <w:szCs w:val="26"/>
        </w:rPr>
        <w:t>Isso está errado. A lei própria fala, imposto sobre transferência de bens imóveis. Senhor, já que o senhor usou a tribuna, o senhor trouxe a sua sugestão, está representando o cidadão, nada mais justo essa casa aqui pedir informações, por escrito, para o executivo que esclareça suas dúvidas.</w:t>
      </w:r>
      <w:r>
        <w:t xml:space="preserve"> </w:t>
      </w:r>
      <w:r w:rsidRPr="00C025DB">
        <w:rPr>
          <w:rFonts w:ascii="Courier New" w:eastAsia="Calibri" w:hAnsi="Courier New" w:cs="Courier New"/>
          <w:sz w:val="26"/>
          <w:szCs w:val="26"/>
        </w:rPr>
        <w:t xml:space="preserve">Porque o senhor solicitou que essa casa entrasse como dada de segurança para que não ocorresse com os demais cidadãos, correto? Então, vamos agir correto. A gente não está aqui para interrogar o senhor, mas sim para acatar a sugestão e verificar o posicionamento do executivo perante essas cobranças que estão gerando dúvidas perante o cidadão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Ok? Tudo bem? As cobranças estão sendo cobradas em cima de uma lei que foi passada nessa casa na gestão passada.</w:t>
      </w:r>
      <w:r>
        <w:t xml:space="preserve"> </w:t>
      </w:r>
      <w:r w:rsidRPr="00C025DB">
        <w:rPr>
          <w:rFonts w:ascii="Courier New" w:eastAsia="Calibri" w:hAnsi="Courier New" w:cs="Courier New"/>
          <w:sz w:val="26"/>
          <w:szCs w:val="26"/>
        </w:rPr>
        <w:t xml:space="preserve">Então, a gente tem que rever essa lei. Concordo com o senhor, por isso estou acatando a sugestão. Começou com o Vanderlei e o </w:t>
      </w:r>
      <w:proofErr w:type="spellStart"/>
      <w:r w:rsidRPr="00C025DB">
        <w:rPr>
          <w:rFonts w:ascii="Courier New" w:eastAsia="Calibri" w:hAnsi="Courier New" w:cs="Courier New"/>
          <w:sz w:val="26"/>
          <w:szCs w:val="26"/>
        </w:rPr>
        <w:t>Delanora</w:t>
      </w:r>
      <w:proofErr w:type="spellEnd"/>
      <w:r w:rsidRPr="00C025DB">
        <w:rPr>
          <w:rFonts w:ascii="Courier New" w:eastAsia="Calibri" w:hAnsi="Courier New" w:cs="Courier New"/>
          <w:sz w:val="26"/>
          <w:szCs w:val="26"/>
        </w:rPr>
        <w:t>, já deu esse embate, já teve outras pessoas que foram comprar terrenos e também já aconteceu isso, não quis mais fazer o negócio.</w:t>
      </w:r>
      <w:r>
        <w:t xml:space="preserve"> </w:t>
      </w:r>
      <w:r w:rsidRPr="00C025DB">
        <w:rPr>
          <w:rFonts w:ascii="Courier New" w:eastAsia="Calibri" w:hAnsi="Courier New" w:cs="Courier New"/>
          <w:sz w:val="26"/>
          <w:szCs w:val="26"/>
        </w:rPr>
        <w:t>Então, eu acho que a gente tem que rever essa lei. Mas ninguém está dizendo ao contrário aqui. Muito ao contrário.</w:t>
      </w:r>
      <w:r>
        <w:t xml:space="preserve"> </w:t>
      </w:r>
      <w:r w:rsidRPr="00C025DB">
        <w:rPr>
          <w:rFonts w:ascii="Courier New" w:eastAsia="Calibri" w:hAnsi="Courier New" w:cs="Courier New"/>
          <w:sz w:val="26"/>
          <w:szCs w:val="26"/>
        </w:rPr>
        <w:t>Nós estamos acatando a sugestão que o cidadão trouxe e eu penso assim, o cidadão está aqui espontaneamente, ele não tem que ficar sendo questionado. Mas, sim, nós, vereador, tomar o nosso posicionamento e ouvir aqui o posicionamento que o cidadão trouxe e nós representar o mesmo. Então, nós vamos cobrar, sim, do Executivo um posicionamento, não ficar questionando o senhor.</w:t>
      </w:r>
      <w:r>
        <w:t xml:space="preserve"> </w:t>
      </w:r>
      <w:r w:rsidRPr="00C025DB">
        <w:rPr>
          <w:rFonts w:ascii="Courier New" w:eastAsia="Calibri" w:hAnsi="Courier New" w:cs="Courier New"/>
          <w:sz w:val="26"/>
          <w:szCs w:val="26"/>
        </w:rPr>
        <w:t>O senhor tem toda a liberdade de não expor os dados particulares, mas, sim, a demanda do que a comunidade está salientando. O senhor tem mais um minuto para suas considerações finais. Toda ação gera uma reação.</w:t>
      </w:r>
      <w:r>
        <w:t xml:space="preserve"> </w:t>
      </w:r>
      <w:r w:rsidRPr="00C025DB">
        <w:rPr>
          <w:rFonts w:ascii="Courier New" w:eastAsia="Calibri" w:hAnsi="Courier New" w:cs="Courier New"/>
          <w:sz w:val="26"/>
          <w:szCs w:val="26"/>
        </w:rPr>
        <w:t>Quando acontece com um amigo, com um vizinho, a gente pensa, quando acontece particularmente, a gente pensa melhor. Mas, enfim, isso aqui é uma demanda municipal. Isso aqui é uma questão, a gente, como contribuinte, a gente entende que tem que contribuir com o município, a gente não é contra.</w:t>
      </w:r>
      <w:r>
        <w:t xml:space="preserve"> </w:t>
      </w:r>
      <w:r w:rsidRPr="00C025DB">
        <w:rPr>
          <w:rFonts w:ascii="Courier New" w:eastAsia="Calibri" w:hAnsi="Courier New" w:cs="Courier New"/>
          <w:sz w:val="26"/>
          <w:szCs w:val="26"/>
        </w:rPr>
        <w:t xml:space="preserve">O município vive de imposto. Mas a prefeitura não pode ser um balizador de valores. E, finalizando, obrigado pelo espaço, </w:t>
      </w:r>
      <w:r w:rsidR="0018307C" w:rsidRPr="00C025DB">
        <w:rPr>
          <w:rFonts w:ascii="Courier New" w:eastAsia="Calibri" w:hAnsi="Courier New" w:cs="Courier New"/>
          <w:sz w:val="26"/>
          <w:szCs w:val="26"/>
        </w:rPr>
        <w:t>um boa noite</w:t>
      </w:r>
      <w:r w:rsidRPr="00C025DB">
        <w:rPr>
          <w:rFonts w:ascii="Courier New" w:eastAsia="Calibri" w:hAnsi="Courier New" w:cs="Courier New"/>
          <w:sz w:val="26"/>
          <w:szCs w:val="26"/>
        </w:rPr>
        <w:t xml:space="preserve"> e Deus abençoe a todos.</w:t>
      </w:r>
      <w:r>
        <w:t xml:space="preserve"> </w:t>
      </w:r>
      <w:r w:rsidRPr="00C025DB">
        <w:rPr>
          <w:rFonts w:ascii="Courier New" w:eastAsia="Calibri" w:hAnsi="Courier New" w:cs="Courier New"/>
          <w:sz w:val="26"/>
          <w:szCs w:val="26"/>
        </w:rPr>
        <w:t xml:space="preserve">Convido os senhores vereadores para o uso da tribuna, conforme ordem de </w:t>
      </w:r>
      <w:r w:rsidRPr="00C025DB">
        <w:rPr>
          <w:rFonts w:ascii="Courier New" w:eastAsia="Calibri" w:hAnsi="Courier New" w:cs="Courier New"/>
          <w:sz w:val="26"/>
          <w:szCs w:val="26"/>
        </w:rPr>
        <w:lastRenderedPageBreak/>
        <w:t>inscrição. Convido o senhor vereador Jefferson para fazer uso da tribuna. Então, tá.</w:t>
      </w:r>
      <w:r>
        <w:t xml:space="preserve"> </w:t>
      </w:r>
      <w:r w:rsidRPr="00C025DB">
        <w:rPr>
          <w:rFonts w:ascii="Courier New" w:eastAsia="Calibri" w:hAnsi="Courier New" w:cs="Courier New"/>
          <w:sz w:val="26"/>
          <w:szCs w:val="26"/>
        </w:rPr>
        <w:t>Meio boa noite a todos. Vou tentar ser um pouco breve, apesar da minha lista ser um pouco extensa. Mas vamos lá.</w:t>
      </w:r>
      <w:r>
        <w:t xml:space="preserve"> </w:t>
      </w:r>
      <w:r w:rsidRPr="00C025DB">
        <w:rPr>
          <w:rFonts w:ascii="Courier New" w:eastAsia="Calibri" w:hAnsi="Courier New" w:cs="Courier New"/>
          <w:sz w:val="26"/>
          <w:szCs w:val="26"/>
        </w:rPr>
        <w:t xml:space="preserve">Eu estive, na última semana, em visita aos </w:t>
      </w:r>
      <w:r w:rsidR="0018307C" w:rsidRPr="00C025DB">
        <w:rPr>
          <w:rFonts w:ascii="Courier New" w:eastAsia="Calibri" w:hAnsi="Courier New" w:cs="Courier New"/>
          <w:sz w:val="26"/>
          <w:szCs w:val="26"/>
        </w:rPr>
        <w:t>travessões</w:t>
      </w:r>
      <w:r w:rsidRPr="00C025DB">
        <w:rPr>
          <w:rFonts w:ascii="Courier New" w:eastAsia="Calibri" w:hAnsi="Courier New" w:cs="Courier New"/>
          <w:sz w:val="26"/>
          <w:szCs w:val="26"/>
        </w:rPr>
        <w:t xml:space="preserve"> Mata Verde, Curitiba e Ponte Queimada, ao qual, naquela oportunidade, fui solicitado pelos fazendeiros da região que procurassem o poder executivo municipal para, sim, conseguir uma reunião para tratar dos assuntos relevantes ao Travessão Mata Verde, Curitiba e Ponte Queimada, a qual, na oportunidade, o secretário de obras está aqui. Já agradeço a presença dele aqui também. Muito bom isso.</w:t>
      </w:r>
      <w:r>
        <w:t xml:space="preserve"> </w:t>
      </w:r>
      <w:r w:rsidRPr="00C025DB">
        <w:rPr>
          <w:rFonts w:ascii="Courier New" w:eastAsia="Calibri" w:hAnsi="Courier New" w:cs="Courier New"/>
          <w:sz w:val="26"/>
          <w:szCs w:val="26"/>
        </w:rPr>
        <w:t xml:space="preserve">Qual é o intuito dessa reunião com os fazendeiros, com os sitiantes, com os moradores da região? Para que a prefeitura possa apresentar, em parceria com aquela região, parceria essa em </w:t>
      </w:r>
      <w:r w:rsidR="0018307C" w:rsidRPr="00C025DB">
        <w:rPr>
          <w:rFonts w:ascii="Courier New" w:eastAsia="Calibri" w:hAnsi="Courier New" w:cs="Courier New"/>
          <w:sz w:val="26"/>
          <w:szCs w:val="26"/>
        </w:rPr>
        <w:t>Cascalheira</w:t>
      </w:r>
      <w:r w:rsidRPr="00C025DB">
        <w:rPr>
          <w:rFonts w:ascii="Courier New" w:eastAsia="Calibri" w:hAnsi="Courier New" w:cs="Courier New"/>
          <w:sz w:val="26"/>
          <w:szCs w:val="26"/>
        </w:rPr>
        <w:t xml:space="preserve">, em Máquina, em </w:t>
      </w:r>
      <w:r w:rsidR="0018307C" w:rsidRPr="00C025DB">
        <w:rPr>
          <w:rFonts w:ascii="Courier New" w:eastAsia="Calibri" w:hAnsi="Courier New" w:cs="Courier New"/>
          <w:sz w:val="26"/>
          <w:szCs w:val="26"/>
        </w:rPr>
        <w:t>D</w:t>
      </w:r>
      <w:r w:rsidR="0018307C">
        <w:rPr>
          <w:rFonts w:ascii="Courier New" w:eastAsia="Calibri" w:hAnsi="Courier New" w:cs="Courier New"/>
          <w:sz w:val="26"/>
          <w:szCs w:val="26"/>
        </w:rPr>
        <w:t>iesel</w:t>
      </w:r>
      <w:r w:rsidRPr="00C025DB">
        <w:rPr>
          <w:rFonts w:ascii="Courier New" w:eastAsia="Calibri" w:hAnsi="Courier New" w:cs="Courier New"/>
          <w:sz w:val="26"/>
          <w:szCs w:val="26"/>
        </w:rPr>
        <w:t>, em Marmita, que isso, em muitos casos, ajuda também, um cronograma de atendimento daquela região. Não que não tenha sido feito, não é essa a ideia. Todo município acredito que tenha sido atendido, porém, eles pretendem, nessa reunião, adquirir e conseguir, junto ao poder executivo municipal, um atendimento diferente, que é o que pede a indicação, que é um levantamento e cascalhamento de alguns trechos que, todos os anos, envolve dificuldade.</w:t>
      </w:r>
      <w:r>
        <w:t xml:space="preserve"> </w:t>
      </w:r>
      <w:r w:rsidRPr="00C025DB">
        <w:rPr>
          <w:rFonts w:ascii="Courier New" w:eastAsia="Calibri" w:hAnsi="Courier New" w:cs="Courier New"/>
          <w:sz w:val="26"/>
          <w:szCs w:val="26"/>
        </w:rPr>
        <w:t xml:space="preserve">Principalmente agora, que tem uma empresa fazendo o transporte de cavaco na região e tem danificado bastante </w:t>
      </w:r>
      <w:r w:rsidR="0018307C" w:rsidRPr="00C025DB">
        <w:rPr>
          <w:rFonts w:ascii="Courier New" w:eastAsia="Calibri" w:hAnsi="Courier New" w:cs="Courier New"/>
          <w:sz w:val="26"/>
          <w:szCs w:val="26"/>
        </w:rPr>
        <w:t>aqueles travessões</w:t>
      </w:r>
      <w:r w:rsidRPr="00C025DB">
        <w:rPr>
          <w:rFonts w:ascii="Courier New" w:eastAsia="Calibri" w:hAnsi="Courier New" w:cs="Courier New"/>
          <w:sz w:val="26"/>
          <w:szCs w:val="26"/>
        </w:rPr>
        <w:t>. Então, essa reunião foi levada ao conhecimento do nosso prefeito. Estamos aguardando uma data posterior a isso para estar comunicando aos fazendeiros da região, aos moradores, aos sitiantes.</w:t>
      </w:r>
      <w:r>
        <w:t xml:space="preserve"> </w:t>
      </w:r>
      <w:r w:rsidRPr="00C025DB">
        <w:rPr>
          <w:rFonts w:ascii="Courier New" w:eastAsia="Calibri" w:hAnsi="Courier New" w:cs="Courier New"/>
          <w:sz w:val="26"/>
          <w:szCs w:val="26"/>
        </w:rPr>
        <w:t xml:space="preserve">Afinal, ali também passa ônibus escolar, passa ambulância, passa morador, passa pescador, passa toda a população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Então, eu quis transmitir isso também aqui na tribuna para que ficasse esclarecido que isso já chegou ao conhecimento do prefeito e do secretário. Gostaria também de falar um pouco sobre a indicação número 42 de 2026, a qual, junto a ela, também levamos até o prefeito um ofício.</w:t>
      </w:r>
      <w:r>
        <w:t xml:space="preserve"> </w:t>
      </w:r>
      <w:r w:rsidRPr="00C025DB">
        <w:rPr>
          <w:rFonts w:ascii="Courier New" w:eastAsia="Calibri" w:hAnsi="Courier New" w:cs="Courier New"/>
          <w:sz w:val="26"/>
          <w:szCs w:val="26"/>
        </w:rPr>
        <w:t xml:space="preserve">Hoje foi motivo de visita ali na Secretaria de Obras para estar acolhendo as demandas da secretaria, dos servidores e também estar se colocando à disposição, como sempre temos feito. Nesse ofício, vou tentar abreviar aqui um pouco, ele pede o fortalecimento dos mecanismos de controle e transparência na execução dos serviços, bem como fotos com coordenadas de GPS, com data e </w:t>
      </w:r>
      <w:r w:rsidRPr="00C025DB">
        <w:rPr>
          <w:rFonts w:ascii="Courier New" w:eastAsia="Calibri" w:hAnsi="Courier New" w:cs="Courier New"/>
          <w:sz w:val="26"/>
          <w:szCs w:val="26"/>
        </w:rPr>
        <w:lastRenderedPageBreak/>
        <w:t>hora inicial e hora final e em casos de caminhão, KM inicial e final. Todos nós sabemos que quando o morador solicita um atendimento, tanto da Secretaria de Obras como da Agricultura, já foi motivo de pedido aqui de outros vereadores também.</w:t>
      </w:r>
      <w:r>
        <w:t xml:space="preserve"> </w:t>
      </w:r>
      <w:r w:rsidRPr="00C025DB">
        <w:rPr>
          <w:rFonts w:ascii="Courier New" w:eastAsia="Calibri" w:hAnsi="Courier New" w:cs="Courier New"/>
          <w:sz w:val="26"/>
          <w:szCs w:val="26"/>
        </w:rPr>
        <w:t>A ideia não é refazer os pedidos, é cada um usar o seu tempo e a sua fala para fazer as cobranças. Existe um papel na secretaria, em todas as secretarias, que é um controle da própria secretaria. O que esse ofício está pedindo? Está pedindo para que esse controle exista, já existe, continue existindo, mas que possa ter uma forma um pouco mais transparente e objetiva na sua execução.</w:t>
      </w:r>
      <w:r>
        <w:t xml:space="preserve"> </w:t>
      </w:r>
      <w:r w:rsidRPr="00C025DB">
        <w:rPr>
          <w:rFonts w:ascii="Courier New" w:eastAsia="Calibri" w:hAnsi="Courier New" w:cs="Courier New"/>
          <w:sz w:val="26"/>
          <w:szCs w:val="26"/>
        </w:rPr>
        <w:t>Então nada mais é com foto com coordenadas, data e hora inicial e final, KM e hora máquina do veículo que vai executar o serviço. Acredito que assim o poder público também ganhará no seu controle e a população que solicita esse serviço também vai sair ganhando, pois vai ter um mecanismo a mais de controle e fiscalização do serviço prestado. Não que já não exista, mas pode sim ser melhorado.</w:t>
      </w:r>
      <w:r>
        <w:t xml:space="preserve"> </w:t>
      </w:r>
      <w:r w:rsidRPr="00C025DB">
        <w:rPr>
          <w:rFonts w:ascii="Courier New" w:eastAsia="Calibri" w:hAnsi="Courier New" w:cs="Courier New"/>
          <w:sz w:val="26"/>
          <w:szCs w:val="26"/>
        </w:rPr>
        <w:t>Então esse já foi um pedido realizado desde o ano passado no gabinete do prefeito e como eu tenho falado desde o começo desse ano, que todas as minhas indicações, além de passar pelo gabinete do secretário ou do prefeito, também passará pela tribuna para que fique esclarecido para a população. Também foi entregue e está sendo feito também indicação, a indicação foi a 41, o ofício é o 08, solicitando a regulamentação do decreto 038, que dispõe sobre o deslocamento dos servidores públicos da secretaria, dos servidores de suas atividades funcionais. Pedindo, pedindo igual, é equiparação, mas está um nome diferente aqui.</w:t>
      </w:r>
      <w:r>
        <w:t xml:space="preserve"> </w:t>
      </w:r>
      <w:r w:rsidRPr="00C025DB">
        <w:rPr>
          <w:rFonts w:ascii="Courier New" w:eastAsia="Calibri" w:hAnsi="Courier New" w:cs="Courier New"/>
          <w:sz w:val="26"/>
          <w:szCs w:val="26"/>
        </w:rPr>
        <w:t>Equiparação ao que é pago em deslocamento para os servidores do município. Ali na lei é bem claro, lá fala bem assim, estou até com ela aqui. Fala que, aqui o decreto, ele é o decreto número 033, 925, que trata do deslocamento dos servidores públicos do município de Itanhangá.</w:t>
      </w:r>
      <w:r>
        <w:t xml:space="preserve"> </w:t>
      </w:r>
      <w:r w:rsidRPr="00C025DB">
        <w:rPr>
          <w:rFonts w:ascii="Courier New" w:eastAsia="Calibri" w:hAnsi="Courier New" w:cs="Courier New"/>
          <w:sz w:val="26"/>
          <w:szCs w:val="26"/>
        </w:rPr>
        <w:t>Então servidores públicos, entende-se que são todos os servidores que trabalham no município. Quando a gente fala de servidores públicos efetivo, entende que é servidor público concursado. Então o próprio decreto aqui, a própria lei, fala servidores públicos municipais.</w:t>
      </w:r>
      <w:r>
        <w:t xml:space="preserve"> </w:t>
      </w:r>
      <w:r w:rsidRPr="00C025DB">
        <w:rPr>
          <w:rFonts w:ascii="Courier New" w:eastAsia="Calibri" w:hAnsi="Courier New" w:cs="Courier New"/>
          <w:sz w:val="26"/>
          <w:szCs w:val="26"/>
        </w:rPr>
        <w:t xml:space="preserve">Qual que é o intuito desse pedido? Houve no ano passado, em 2025, um reajuste do deslocamento dos servidores, salvo engano, da Secretaria de Educação. E nada mais justo do que também que esse ajuste venha a acontecer na Secretaria de </w:t>
      </w:r>
      <w:r w:rsidRPr="00C025DB">
        <w:rPr>
          <w:rFonts w:ascii="Courier New" w:eastAsia="Calibri" w:hAnsi="Courier New" w:cs="Courier New"/>
          <w:sz w:val="26"/>
          <w:szCs w:val="26"/>
        </w:rPr>
        <w:lastRenderedPageBreak/>
        <w:t>Obras. E aqui não estamos falando de RGA, não é esse o intuito do pedido.</w:t>
      </w:r>
      <w:r>
        <w:t xml:space="preserve"> </w:t>
      </w:r>
      <w:r w:rsidRPr="00C025DB">
        <w:rPr>
          <w:rFonts w:ascii="Courier New" w:eastAsia="Calibri" w:hAnsi="Courier New" w:cs="Courier New"/>
          <w:sz w:val="26"/>
          <w:szCs w:val="26"/>
        </w:rPr>
        <w:t>Não, RGA é lei e tem que ser cumprido. Aqui nós estamos falando de igualar o que é de direito de todos. E nem estamos falando também de aumento de salário de ninguém.</w:t>
      </w:r>
      <w:r>
        <w:t xml:space="preserve"> </w:t>
      </w:r>
      <w:r w:rsidRPr="00C025DB">
        <w:rPr>
          <w:rFonts w:ascii="Courier New" w:eastAsia="Calibri" w:hAnsi="Courier New" w:cs="Courier New"/>
          <w:sz w:val="26"/>
          <w:szCs w:val="26"/>
        </w:rPr>
        <w:t>Sabemos aí que isso envolve uma outra demanda, que não é por ofício nem por indicação de vereador que vai sair. Isso é algo que envolve PCCS, até um pouco mais complexo. Mas não custa também levar o conhecimento do prefeito, o nosso pedido, o pedido da Secretaria de Obras, para que isso possa ser feito também.</w:t>
      </w:r>
      <w:r>
        <w:t xml:space="preserve"> </w:t>
      </w:r>
      <w:r w:rsidRPr="00C025DB">
        <w:rPr>
          <w:rFonts w:ascii="Courier New" w:eastAsia="Calibri" w:hAnsi="Courier New" w:cs="Courier New"/>
          <w:sz w:val="26"/>
          <w:szCs w:val="26"/>
        </w:rPr>
        <w:t>Temos também aqui a indicação 37 de 2026. Não, essa já foi, desculpa. Então tá, vamos agora falar aqui da indicação 48 de 2026.</w:t>
      </w:r>
      <w:r>
        <w:t xml:space="preserve"> </w:t>
      </w:r>
      <w:r w:rsidRPr="00C025DB">
        <w:rPr>
          <w:rFonts w:ascii="Courier New" w:eastAsia="Calibri" w:hAnsi="Courier New" w:cs="Courier New"/>
          <w:sz w:val="26"/>
          <w:szCs w:val="26"/>
        </w:rPr>
        <w:t>O que trata essa indicação? Ela pede um espaço faz-</w:t>
      </w:r>
      <w:proofErr w:type="spellStart"/>
      <w:r w:rsidRPr="00C025DB">
        <w:rPr>
          <w:rFonts w:ascii="Courier New" w:eastAsia="Calibri" w:hAnsi="Courier New" w:cs="Courier New"/>
          <w:sz w:val="26"/>
          <w:szCs w:val="26"/>
        </w:rPr>
        <w:t>fest</w:t>
      </w:r>
      <w:proofErr w:type="spellEnd"/>
      <w:r w:rsidRPr="00C025DB">
        <w:rPr>
          <w:rFonts w:ascii="Courier New" w:eastAsia="Calibri" w:hAnsi="Courier New" w:cs="Courier New"/>
          <w:sz w:val="26"/>
          <w:szCs w:val="26"/>
        </w:rPr>
        <w:t xml:space="preserve"> para transmissão dos Jogos da Copa do Mundo no município, transmissão essa com telão, com local adequado, que eu imagino que seria a praça, com o objetivo de promover integração comunitária e a participação escolar. E também de entidades evangélicas e sem fim lucrativos. Qual o intuito disso? Promover um espaço adequado para assistir os Jogos da Seleção Brasileira, onde poderá ser vendido por instituições como as escolas, o </w:t>
      </w:r>
      <w:proofErr w:type="spellStart"/>
      <w:r w:rsidRPr="00C025DB">
        <w:rPr>
          <w:rFonts w:ascii="Courier New" w:eastAsia="Calibri" w:hAnsi="Courier New" w:cs="Courier New"/>
          <w:sz w:val="26"/>
          <w:szCs w:val="26"/>
        </w:rPr>
        <w:t>terceirão</w:t>
      </w:r>
      <w:proofErr w:type="spellEnd"/>
      <w:r w:rsidRPr="00C025DB">
        <w:rPr>
          <w:rFonts w:ascii="Courier New" w:eastAsia="Calibri" w:hAnsi="Courier New" w:cs="Courier New"/>
          <w:sz w:val="26"/>
          <w:szCs w:val="26"/>
        </w:rPr>
        <w:t xml:space="preserve"> do ensino médio, instituições sem fim lucrativo como igrejas, como entidades.</w:t>
      </w:r>
      <w:r>
        <w:t xml:space="preserve"> </w:t>
      </w:r>
      <w:r w:rsidRPr="00C025DB">
        <w:rPr>
          <w:rFonts w:ascii="Courier New" w:eastAsia="Calibri" w:hAnsi="Courier New" w:cs="Courier New"/>
          <w:sz w:val="26"/>
          <w:szCs w:val="26"/>
        </w:rPr>
        <w:t>Poderá ser vendido no local alimentos, bebidas e produtos para fins comemorativos dos Jogos. Poderá também ter um ponto de coleta de alimentos para as cestas básicas que poderão ser distribuídas pelo CRAS. Além de gincanas esportivas propostas pelo município.</w:t>
      </w:r>
      <w:r>
        <w:t xml:space="preserve"> </w:t>
      </w:r>
      <w:r w:rsidRPr="00C025DB">
        <w:rPr>
          <w:rFonts w:ascii="Courier New" w:eastAsia="Calibri" w:hAnsi="Courier New" w:cs="Courier New"/>
          <w:sz w:val="26"/>
          <w:szCs w:val="26"/>
        </w:rPr>
        <w:t>O intuito disso é promover um local, um espaço, trazer a população junto, trazer o lazer, a comemoração. Copa do Mundo, esse ano é Copa do Mundo, é política, é tudo junto, então vai ser um ano bem movimentado. Então ela não é um projeto de lei, não é um ofício, não é nada, é uma indicação ao poder público, levando a ele essa ideia, ideia essa que também é do vereador Mauro, para que possamos estar executando isso no nosso município.</w:t>
      </w:r>
      <w:r>
        <w:t xml:space="preserve"> </w:t>
      </w:r>
      <w:r w:rsidRPr="00C025DB">
        <w:rPr>
          <w:rFonts w:ascii="Courier New" w:eastAsia="Calibri" w:hAnsi="Courier New" w:cs="Courier New"/>
          <w:sz w:val="26"/>
          <w:szCs w:val="26"/>
        </w:rPr>
        <w:t>Só mais um momento que eu vou me sitiar aqui. Então tá, acho que seria isso mesmo, eu não consegui localizar aqui, não. Não vou comer muito tempo de vocês, não.</w:t>
      </w:r>
      <w:r>
        <w:t xml:space="preserve"> </w:t>
      </w:r>
      <w:r w:rsidRPr="00C025DB">
        <w:rPr>
          <w:rFonts w:ascii="Courier New" w:eastAsia="Calibri" w:hAnsi="Courier New" w:cs="Courier New"/>
          <w:sz w:val="26"/>
          <w:szCs w:val="26"/>
        </w:rPr>
        <w:t>Eu agradeço pela participação, pela paciência que tem tido com a gente e, mais uma vez, colocamos a disposição da população. Obrigado e Deus abençoe a todos. Convido a senhora vereadora Franciele para fazer uso da tribuna.</w:t>
      </w:r>
      <w:r>
        <w:t xml:space="preserve"> </w:t>
      </w:r>
      <w:r w:rsidRPr="00C025DB">
        <w:rPr>
          <w:rFonts w:ascii="Courier New" w:eastAsia="Calibri" w:hAnsi="Courier New" w:cs="Courier New"/>
          <w:sz w:val="26"/>
          <w:szCs w:val="26"/>
        </w:rPr>
        <w:t xml:space="preserve">Senhor presidente, nobres colegas vereadores, vereadoras desta Casa de Leis, ao público aqui presente, a </w:t>
      </w:r>
      <w:r w:rsidRPr="00C025DB">
        <w:rPr>
          <w:rFonts w:ascii="Courier New" w:eastAsia="Calibri" w:hAnsi="Courier New" w:cs="Courier New"/>
          <w:sz w:val="26"/>
          <w:szCs w:val="26"/>
        </w:rPr>
        <w:lastRenderedPageBreak/>
        <w:t xml:space="preserve">toda imprensa, a você que nos </w:t>
      </w:r>
      <w:proofErr w:type="spellStart"/>
      <w:r w:rsidRPr="00C025DB">
        <w:rPr>
          <w:rFonts w:ascii="Courier New" w:eastAsia="Calibri" w:hAnsi="Courier New" w:cs="Courier New"/>
          <w:sz w:val="26"/>
          <w:szCs w:val="26"/>
        </w:rPr>
        <w:t>acompanha</w:t>
      </w:r>
      <w:proofErr w:type="spellEnd"/>
      <w:r w:rsidRPr="00C025DB">
        <w:rPr>
          <w:rFonts w:ascii="Courier New" w:eastAsia="Calibri" w:hAnsi="Courier New" w:cs="Courier New"/>
          <w:sz w:val="26"/>
          <w:szCs w:val="26"/>
        </w:rPr>
        <w:t xml:space="preserve"> de casa, onde quer que esteja, nos assistindo neste momento nosso, muito boa noite. Hoje eu quero usar a tribuna para destacar dois temas muito importantes neste mês de março, em que celebramos e refletimos sobre o papel da mulher na sociedade. Nós tivemos uma palestra aqui nesta Casa de Leis sobre empreendedorismo feminino, com a Mia Monaco, que trouxe uma palestra excepcional, destacando o papel da mulher na sociedade, mulheres essas que exercem vários papéis, como mães, esposas, donas de casa e, além disso, ainda são empreendedoras, que acreditam na nossa comunidade, acreditam na nossa querida Anhangá.</w:t>
      </w:r>
      <w:r>
        <w:t xml:space="preserve"> </w:t>
      </w:r>
      <w:r w:rsidRPr="00C025DB">
        <w:rPr>
          <w:rFonts w:ascii="Courier New" w:eastAsia="Calibri" w:hAnsi="Courier New" w:cs="Courier New"/>
          <w:sz w:val="26"/>
          <w:szCs w:val="26"/>
        </w:rPr>
        <w:t xml:space="preserve">Em nome da Secretaria de Desenvolvimento de Ação Social, Joyce, da vice-prefeita </w:t>
      </w:r>
      <w:r w:rsidR="0018307C">
        <w:rPr>
          <w:rFonts w:ascii="Courier New" w:eastAsia="Calibri" w:hAnsi="Courier New" w:cs="Courier New"/>
          <w:sz w:val="26"/>
          <w:szCs w:val="26"/>
        </w:rPr>
        <w:t>V</w:t>
      </w:r>
      <w:r w:rsidRPr="00C025DB">
        <w:rPr>
          <w:rFonts w:ascii="Courier New" w:eastAsia="Calibri" w:hAnsi="Courier New" w:cs="Courier New"/>
          <w:sz w:val="26"/>
          <w:szCs w:val="26"/>
        </w:rPr>
        <w:t>eridiana, foi uma ação da Prefeitura Municipal, em parceria com o SEBRAE, que lotou esta casa. Foi um evento excepcional da valorização das mulheres. Mulheres essas que têm coragem de sonhar, de começar o negócio, que não é fácil, principalmente para as mulheres que têm desafios todos os dias, que, às vezes, têm que se provar duas ou três vezes para conquistar os seus lugares.</w:t>
      </w:r>
      <w:r>
        <w:t xml:space="preserve"> </w:t>
      </w:r>
      <w:r w:rsidRPr="00C025DB">
        <w:rPr>
          <w:rFonts w:ascii="Courier New" w:eastAsia="Calibri" w:hAnsi="Courier New" w:cs="Courier New"/>
          <w:sz w:val="26"/>
          <w:szCs w:val="26"/>
        </w:rPr>
        <w:t>Mulheres essas que começaram vendendo um sacolão na rua, começaram vendendo pão em casa e, hoje, possuem suas empresas. Então, sem dúvida, tem que ser destaque mesmo do nosso município. Também quero destacar algumas ações do Márcio Lilás, na nossa saúde do município, que reforçam a importância da prevenção e do cuidado com a vida das mulheres.</w:t>
      </w:r>
      <w:r>
        <w:t xml:space="preserve"> </w:t>
      </w:r>
      <w:r w:rsidRPr="00C025DB">
        <w:rPr>
          <w:rFonts w:ascii="Courier New" w:eastAsia="Calibri" w:hAnsi="Courier New" w:cs="Courier New"/>
          <w:sz w:val="26"/>
          <w:szCs w:val="26"/>
        </w:rPr>
        <w:t xml:space="preserve">Este é um mês de conscientização sobre a prevenção do câncer do colo do útero, uma doença que pode ser evitada e tratada se for descoberta precocemente. As ações estão sendo realizadas também nas agrovilas, Monte Alto, Simeone, e nos </w:t>
      </w:r>
      <w:proofErr w:type="spellStart"/>
      <w:r w:rsidRPr="00C025DB">
        <w:rPr>
          <w:rFonts w:ascii="Courier New" w:eastAsia="Calibri" w:hAnsi="Courier New" w:cs="Courier New"/>
          <w:sz w:val="26"/>
          <w:szCs w:val="26"/>
        </w:rPr>
        <w:t>PSFs</w:t>
      </w:r>
      <w:proofErr w:type="spellEnd"/>
      <w:r w:rsidRPr="00C025DB">
        <w:rPr>
          <w:rFonts w:ascii="Courier New" w:eastAsia="Calibri" w:hAnsi="Courier New" w:cs="Courier New"/>
          <w:sz w:val="26"/>
          <w:szCs w:val="26"/>
        </w:rPr>
        <w:t xml:space="preserve"> 1, 2 e 3, em todo este mês de março. Então, é importante você ficar atento, você mulher, e, com certeza, se prevenir é o melhor remédio.</w:t>
      </w:r>
      <w:r>
        <w:t xml:space="preserve"> </w:t>
      </w:r>
      <w:r w:rsidRPr="00C025DB">
        <w:rPr>
          <w:rFonts w:ascii="Courier New" w:eastAsia="Calibri" w:hAnsi="Courier New" w:cs="Courier New"/>
          <w:sz w:val="26"/>
          <w:szCs w:val="26"/>
        </w:rPr>
        <w:t>Quando você consegue fazer a prevenção, sem dúvida, é o melhor caminho. Então, quero parabenizar a todos os profissionais da saúde envolvidos, em nome do secretário Bruno, essas campanhas que são tão importantes. Referente à sua fala, Rodrigo Bini, eu acredito que cabe, sim, a nós, vereadores, fiscalizar, rever, enquanto é isso, se for necessário, ao cálculo do imposto, e, sim, cobrar um posicionamento da administração municipal.</w:t>
      </w:r>
      <w:r>
        <w:t xml:space="preserve"> </w:t>
      </w:r>
      <w:r w:rsidRPr="00C025DB">
        <w:rPr>
          <w:rFonts w:ascii="Courier New" w:eastAsia="Calibri" w:hAnsi="Courier New" w:cs="Courier New"/>
          <w:sz w:val="26"/>
          <w:szCs w:val="26"/>
        </w:rPr>
        <w:t xml:space="preserve">Na Lei de 2005, nos artigos 72 e 73, da base de cálculo do imposto sob TBI, que, assim como você citou aqui, são os intervivos de bens imóveis, </w:t>
      </w:r>
      <w:r w:rsidRPr="00C025DB">
        <w:rPr>
          <w:rFonts w:ascii="Courier New" w:eastAsia="Calibri" w:hAnsi="Courier New" w:cs="Courier New"/>
          <w:sz w:val="26"/>
          <w:szCs w:val="26"/>
        </w:rPr>
        <w:lastRenderedPageBreak/>
        <w:t>está dizendo que o valor do imóvel transmitido em condições normais do mercado, e esse valor declarado pelo contribuinte sendo pactuado, então, inferior àquele vigente no mercado imobiliário, proceder-se-á o cálculo do TBI mediante a avaliação do bem imóvel. Então, isso quer dizer que o quê? Que isso acontece quando o valor do imóvel é declarado pelo comprador, talvez menor do que o do mercado. Então, nesses artigos, está dizendo que se a pessoa declarar o valor do imóvel talvez menor, a prefeitura abre um processo, vai lá e faz uma avaliação oficial do imóvel.</w:t>
      </w:r>
      <w:r>
        <w:t xml:space="preserve"> </w:t>
      </w:r>
      <w:r w:rsidRPr="00C025DB">
        <w:rPr>
          <w:rFonts w:ascii="Courier New" w:eastAsia="Calibri" w:hAnsi="Courier New" w:cs="Courier New"/>
          <w:sz w:val="26"/>
          <w:szCs w:val="26"/>
        </w:rPr>
        <w:t>É isso que está dizendo aqui nos artigos, conforme a Lei de 2005. Então, essa avaliação serve para definir o valor correto. Se você foi lá e fez a compra do valor de 120 mil, um exemplo, e a prefeitura entende que pelo mercado esse valor vale 200 mil, então, a prefeitura vai lá e abre esse processo administrativo.</w:t>
      </w:r>
      <w:r>
        <w:t xml:space="preserve"> </w:t>
      </w:r>
      <w:r w:rsidRPr="00C025DB">
        <w:rPr>
          <w:rFonts w:ascii="Courier New" w:eastAsia="Calibri" w:hAnsi="Courier New" w:cs="Courier New"/>
          <w:sz w:val="26"/>
          <w:szCs w:val="26"/>
        </w:rPr>
        <w:t>Então, o que cabe a nós vereadores? Fiscalizar, rever, pedir, sim, que seja feita uma reunião, se for o caso, cobrar do administrativo, porque, assim como foi dito, se essa lei foi aprovada nessa Casa de Leis, então, cabe a nós vereadores. Vereadora, se me permite, qual o ano da lei, por gentileza? 2005. Ah, 2005, não é 2025.</w:t>
      </w:r>
      <w:r>
        <w:t xml:space="preserve"> </w:t>
      </w:r>
      <w:r w:rsidRPr="00C025DB">
        <w:rPr>
          <w:rFonts w:ascii="Courier New" w:eastAsia="Calibri" w:hAnsi="Courier New" w:cs="Courier New"/>
          <w:sz w:val="26"/>
          <w:szCs w:val="26"/>
        </w:rPr>
        <w:t>Não, eu falei 2005. Não, tudo bem, obrigada. Então, é uma lei de 2005.</w:t>
      </w:r>
      <w:r>
        <w:t xml:space="preserve"> </w:t>
      </w:r>
      <w:r w:rsidRPr="00C025DB">
        <w:rPr>
          <w:rFonts w:ascii="Courier New" w:eastAsia="Calibri" w:hAnsi="Courier New" w:cs="Courier New"/>
          <w:sz w:val="26"/>
          <w:szCs w:val="26"/>
        </w:rPr>
        <w:t>Então, já começa por aí, nós estamos usando do ano de 2026. Então, só para dizer isso, que nós estamos aqui, sim, para fiscalizar, e conte comigo para o que for necessário, desde que a gente cumpra aquilo que está na lei, certo? Então, seria isso. Mais uma vez, eu quero finalizar aqui a minha fala, no uso da tribuna de hoje, valorizando a cada mulher, porque nós estamos no mês de março, que é o mês da mulher, reconhecendo a força, a dedicação, e a capacidade de transformar a sociedade, seja empreendendo, cuidando da família, trabalhando ou contribuindo de tantas outras formas.</w:t>
      </w:r>
      <w:r>
        <w:t xml:space="preserve"> </w:t>
      </w:r>
      <w:r w:rsidRPr="00C025DB">
        <w:rPr>
          <w:rFonts w:ascii="Courier New" w:eastAsia="Calibri" w:hAnsi="Courier New" w:cs="Courier New"/>
          <w:sz w:val="26"/>
          <w:szCs w:val="26"/>
        </w:rPr>
        <w:t>Então, seria isso. Desejo a todos uma excelente semana, abençoada, e meu muito obrigado. Convido o Sr. Vereador, a Diana, para fazer uso da tribuna.</w:t>
      </w:r>
      <w:r>
        <w:t xml:space="preserve"> </w:t>
      </w:r>
      <w:r w:rsidRPr="00C025DB">
        <w:rPr>
          <w:rFonts w:ascii="Courier New" w:eastAsia="Calibri" w:hAnsi="Courier New" w:cs="Courier New"/>
          <w:sz w:val="26"/>
          <w:szCs w:val="26"/>
        </w:rPr>
        <w:t>Sr. Presidente, dispensa o uso da tribuna nessa noite. Convido o Sr. Vereador, Mauro, para fazer uso da tribuna. Boa noite, Sr. Presidente, caros colegas vereadores e vereadoras.</w:t>
      </w:r>
      <w:r>
        <w:t xml:space="preserve"> </w:t>
      </w:r>
      <w:r w:rsidRPr="00C025DB">
        <w:rPr>
          <w:rFonts w:ascii="Courier New" w:eastAsia="Calibri" w:hAnsi="Courier New" w:cs="Courier New"/>
          <w:sz w:val="26"/>
          <w:szCs w:val="26"/>
        </w:rPr>
        <w:t xml:space="preserve">Cumprimento aqui também o nosso secretário de obras, e os demais que estão presentes. A nossa gloriosa Polícia Militar. Quero aqui parabenizar primeiramente ao nosso secretário, Bruno, pelo prêmio do Imuniza Mais Mato Grosso, que esse prêmio foi um prêmio de </w:t>
      </w:r>
      <w:r w:rsidRPr="00C025DB">
        <w:rPr>
          <w:rFonts w:ascii="Courier New" w:eastAsia="Calibri" w:hAnsi="Courier New" w:cs="Courier New"/>
          <w:sz w:val="26"/>
          <w:szCs w:val="26"/>
        </w:rPr>
        <w:lastRenderedPageBreak/>
        <w:t>grande valia e relevância para o nosso município.</w:t>
      </w:r>
      <w:r>
        <w:t xml:space="preserve"> </w:t>
      </w:r>
      <w:r w:rsidRPr="00C025DB">
        <w:rPr>
          <w:rFonts w:ascii="Courier New" w:eastAsia="Calibri" w:hAnsi="Courier New" w:cs="Courier New"/>
          <w:sz w:val="26"/>
          <w:szCs w:val="26"/>
        </w:rPr>
        <w:t xml:space="preserve">Também agradecer pelo esforço que estava </w:t>
      </w:r>
      <w:proofErr w:type="gramStart"/>
      <w:r w:rsidRPr="00C025DB">
        <w:rPr>
          <w:rFonts w:ascii="Courier New" w:eastAsia="Calibri" w:hAnsi="Courier New" w:cs="Courier New"/>
          <w:sz w:val="26"/>
          <w:szCs w:val="26"/>
        </w:rPr>
        <w:t>junto com nós</w:t>
      </w:r>
      <w:proofErr w:type="gramEnd"/>
      <w:r w:rsidRPr="00C025DB">
        <w:rPr>
          <w:rFonts w:ascii="Courier New" w:eastAsia="Calibri" w:hAnsi="Courier New" w:cs="Courier New"/>
          <w:sz w:val="26"/>
          <w:szCs w:val="26"/>
        </w:rPr>
        <w:t xml:space="preserve"> do </w:t>
      </w:r>
      <w:r w:rsidR="0018307C">
        <w:rPr>
          <w:rFonts w:ascii="Courier New" w:eastAsia="Calibri" w:hAnsi="Courier New" w:cs="Courier New"/>
          <w:sz w:val="26"/>
          <w:szCs w:val="26"/>
        </w:rPr>
        <w:t>Genivaldo</w:t>
      </w:r>
      <w:r w:rsidRPr="00C025DB">
        <w:rPr>
          <w:rFonts w:ascii="Courier New" w:eastAsia="Calibri" w:hAnsi="Courier New" w:cs="Courier New"/>
          <w:sz w:val="26"/>
          <w:szCs w:val="26"/>
        </w:rPr>
        <w:t xml:space="preserve"> Malheiros, o Jota, a vice-prefeita Veridiana, o prefeito </w:t>
      </w:r>
      <w:r w:rsidR="0018307C">
        <w:rPr>
          <w:rFonts w:ascii="Courier New" w:eastAsia="Calibri" w:hAnsi="Courier New" w:cs="Courier New"/>
          <w:sz w:val="26"/>
          <w:szCs w:val="26"/>
        </w:rPr>
        <w:t>Emerson</w:t>
      </w:r>
      <w:r w:rsidRPr="00C025DB">
        <w:rPr>
          <w:rFonts w:ascii="Courier New" w:eastAsia="Calibri" w:hAnsi="Courier New" w:cs="Courier New"/>
          <w:sz w:val="26"/>
          <w:szCs w:val="26"/>
        </w:rPr>
        <w:t xml:space="preserve">, e todas as </w:t>
      </w:r>
      <w:proofErr w:type="spellStart"/>
      <w:r w:rsidRPr="00C025DB">
        <w:rPr>
          <w:rFonts w:ascii="Courier New" w:eastAsia="Calibri" w:hAnsi="Courier New" w:cs="Courier New"/>
          <w:sz w:val="26"/>
          <w:szCs w:val="26"/>
        </w:rPr>
        <w:t>TDIs</w:t>
      </w:r>
      <w:proofErr w:type="spellEnd"/>
      <w:r w:rsidRPr="00C025DB">
        <w:rPr>
          <w:rFonts w:ascii="Courier New" w:eastAsia="Calibri" w:hAnsi="Courier New" w:cs="Courier New"/>
          <w:sz w:val="26"/>
          <w:szCs w:val="26"/>
        </w:rPr>
        <w:t xml:space="preserve"> que estavam lá no evento. Sobre a indicação de número 48 de 2026, essa indicação que nós estamos fazendo pelo Executivo, eu e o vereador Jota, é uma criação de um espaço </w:t>
      </w:r>
      <w:proofErr w:type="spellStart"/>
      <w:r w:rsidRPr="00C025DB">
        <w:rPr>
          <w:rFonts w:ascii="Courier New" w:eastAsia="Calibri" w:hAnsi="Courier New" w:cs="Courier New"/>
          <w:sz w:val="26"/>
          <w:szCs w:val="26"/>
        </w:rPr>
        <w:t>fanfest</w:t>
      </w:r>
      <w:proofErr w:type="spellEnd"/>
      <w:r w:rsidRPr="00C025DB">
        <w:rPr>
          <w:rFonts w:ascii="Courier New" w:eastAsia="Calibri" w:hAnsi="Courier New" w:cs="Courier New"/>
          <w:sz w:val="26"/>
          <w:szCs w:val="26"/>
        </w:rPr>
        <w:t xml:space="preserve"> para a transmissão dos Jogos da Copa do Mundo, que é objetivo promover a integração comunitária e participação da comunidade escolar do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no distrito de Simeone, na praça onde vamos colocar telão, sendo considerado de grande relevância da Copa do Mundo como o maior evento esportivo e de confraternização do planeta, capaz de unir pessoas de diferentes idades e classes sociais, e tem como uma paixão em comum. Esse </w:t>
      </w:r>
      <w:proofErr w:type="spellStart"/>
      <w:r w:rsidRPr="00C025DB">
        <w:rPr>
          <w:rFonts w:ascii="Courier New" w:eastAsia="Calibri" w:hAnsi="Courier New" w:cs="Courier New"/>
          <w:sz w:val="26"/>
          <w:szCs w:val="26"/>
        </w:rPr>
        <w:t>fanfest</w:t>
      </w:r>
      <w:proofErr w:type="spellEnd"/>
      <w:r w:rsidRPr="00C025DB">
        <w:rPr>
          <w:rFonts w:ascii="Courier New" w:eastAsia="Calibri" w:hAnsi="Courier New" w:cs="Courier New"/>
          <w:sz w:val="26"/>
          <w:szCs w:val="26"/>
        </w:rPr>
        <w:t xml:space="preserve"> também, a gente vai ser pedido numa segurança organização planejada, de um esquema de segurança como o apoio da Guarda Municipal e da Polícia Militar.</w:t>
      </w:r>
      <w:r>
        <w:t xml:space="preserve"> </w:t>
      </w:r>
      <w:r w:rsidRPr="00C025DB">
        <w:rPr>
          <w:rFonts w:ascii="Courier New" w:eastAsia="Calibri" w:hAnsi="Courier New" w:cs="Courier New"/>
          <w:sz w:val="26"/>
          <w:szCs w:val="26"/>
        </w:rPr>
        <w:t xml:space="preserve">A inclusão da comunidade escolar, igrejas, entidades parceiras, convidar as escolas das redes municipais estaduais, bem como as igrejas e as entidades da organizadora. Execução para que os alunos possam assistir aos Jogos no período de aula integrado ao evento. As entidades </w:t>
      </w:r>
      <w:r w:rsidR="0018307C" w:rsidRPr="00C025DB">
        <w:rPr>
          <w:rFonts w:ascii="Courier New" w:eastAsia="Calibri" w:hAnsi="Courier New" w:cs="Courier New"/>
          <w:sz w:val="26"/>
          <w:szCs w:val="26"/>
        </w:rPr>
        <w:t>didáticas</w:t>
      </w:r>
      <w:r w:rsidRPr="00C025DB">
        <w:rPr>
          <w:rFonts w:ascii="Courier New" w:eastAsia="Calibri" w:hAnsi="Courier New" w:cs="Courier New"/>
          <w:sz w:val="26"/>
          <w:szCs w:val="26"/>
        </w:rPr>
        <w:t xml:space="preserve"> sobre geografia, história e da cultura do nosso país, participantes.</w:t>
      </w:r>
      <w:r>
        <w:t xml:space="preserve"> </w:t>
      </w:r>
      <w:r w:rsidRPr="00C025DB">
        <w:rPr>
          <w:rFonts w:ascii="Courier New" w:eastAsia="Calibri" w:hAnsi="Courier New" w:cs="Courier New"/>
          <w:sz w:val="26"/>
          <w:szCs w:val="26"/>
        </w:rPr>
        <w:t>As gincanas e atividades culturais promover antes e nos intervalos dos Jogos. Apresentações culturais e concurso de torcida, envolvendo os alunos e a comunidade em geral. Importante, o transporte dos alunos, é possibilidade desse transporte para facilitar o deslocamento dos alunos das escolas mais distantes, como da zona rural e até os locais das transmissões.</w:t>
      </w:r>
      <w:r>
        <w:t xml:space="preserve"> </w:t>
      </w:r>
      <w:r w:rsidRPr="00C025DB">
        <w:rPr>
          <w:rFonts w:ascii="Courier New" w:eastAsia="Calibri" w:hAnsi="Courier New" w:cs="Courier New"/>
          <w:sz w:val="26"/>
          <w:szCs w:val="26"/>
        </w:rPr>
        <w:t>Aí, na praça, poderão ser vendidas as alimentações fornecidas pelas escolas e entidades participantes e espaços a todos que quiserem participar. Era isso que eu tinha para falar. Muito obrigado.</w:t>
      </w:r>
      <w:r>
        <w:t xml:space="preserve"> </w:t>
      </w:r>
      <w:r w:rsidRPr="00C025DB">
        <w:rPr>
          <w:rFonts w:ascii="Courier New" w:eastAsia="Calibri" w:hAnsi="Courier New" w:cs="Courier New"/>
          <w:sz w:val="26"/>
          <w:szCs w:val="26"/>
        </w:rPr>
        <w:t>Boa noite. Amém. Convido o senhor vereador Marcel para fazer uso da tribuna.</w:t>
      </w:r>
      <w:r>
        <w:t xml:space="preserve"> </w:t>
      </w:r>
      <w:r w:rsidRPr="00C025DB">
        <w:rPr>
          <w:rFonts w:ascii="Courier New" w:eastAsia="Calibri" w:hAnsi="Courier New" w:cs="Courier New"/>
          <w:sz w:val="26"/>
          <w:szCs w:val="26"/>
        </w:rPr>
        <w:t xml:space="preserve">Boa noite a todos os presentes, caros colegas, funcionários da casa, aos munícipes que estão nos assistindo. Quero iniciar enfatizando que ainda estamos no mês de março, mês da mulher, e pontuar que um dos projetos que fiz para o público feminino, o projeto Mulher Destaque, que será executado dentro dos próximos dias, e dizer que o projeto da Procuradoria Especial da Mulher está novamente na casa e busco a aprovação dos caros colegas. Bom, quero falar também sobre a questão do lixo, que </w:t>
      </w:r>
      <w:r w:rsidRPr="00C025DB">
        <w:rPr>
          <w:rFonts w:ascii="Courier New" w:eastAsia="Calibri" w:hAnsi="Courier New" w:cs="Courier New"/>
          <w:sz w:val="26"/>
          <w:szCs w:val="26"/>
        </w:rPr>
        <w:lastRenderedPageBreak/>
        <w:t>eu peço as imagens.</w:t>
      </w:r>
      <w:r>
        <w:t xml:space="preserve"> </w:t>
      </w:r>
      <w:r w:rsidRPr="00C025DB">
        <w:rPr>
          <w:rFonts w:ascii="Courier New" w:eastAsia="Calibri" w:hAnsi="Courier New" w:cs="Courier New"/>
          <w:sz w:val="26"/>
          <w:szCs w:val="26"/>
        </w:rPr>
        <w:t>Quero falar sobre a questão do lixo, as imagens estão no telão. Muitos olham para essas imagens e podem culpar o cidadão, mas, porém, acompanhamos, nos últimos dias atrás, o fechamento do transbordo, conhecido como lixão, e indago os senhores, caros colegas vereadores, senhor prefeito, secretário de agricultura e meio ambiente, trancar o portão do lixão resolveu o problema? Ou apenas escondeu a sujeira? Ou as pessoas estão jogando, ficando lixo na frente da casa, ou jogando nas estradas? Então, impedir o acesso sem oferecer uma alternativa viável é o mesmo que transferir o lixo que deveria estar no depósito para a porta das casas ou para as estradas. O fechamento ali é um paliativo e não resolve a situação.</w:t>
      </w:r>
      <w:r>
        <w:t xml:space="preserve"> </w:t>
      </w:r>
      <w:r w:rsidRPr="00C025DB">
        <w:rPr>
          <w:rFonts w:ascii="Courier New" w:eastAsia="Calibri" w:hAnsi="Courier New" w:cs="Courier New"/>
          <w:sz w:val="26"/>
          <w:szCs w:val="26"/>
        </w:rPr>
        <w:t xml:space="preserve">As orientações dadas para os munícipes, pelas redes sociais oficiais da prefeitura, foram rasas e incompletas, porque o pessoal está jogando a deriva na beira das estradas. Como o meu dever de vereador é elaborar projetos que visam a melhoria, projetos de interesse local, eu dei entrada na casa hoje em sete projetos, mas o que eu apresento hoje que trata sobre essa questão é o que institui diretrizes para concessão de incentivo fiscal ambiental no IPTU. Então, desconto no IPTU e cria o selo Casa Sustentável em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É um incentivo para contribuintes que colocarem em prática a separação e a destinação correta dos resíduos sólidos municipais. Então, a minha parte eu estou fazendo, tentando ajudar a gestão a organizar a parte de resíduos sólidos. Sobre a indicação, enfatizei sobre a necessidade de aprovação de um projeto de lei por parte do Executivo que dispõe da redução de carga horária aos servidores públicos municipais, que sejam pai, mãe, tutor, criador ou responsável legal por pessoas com deficiência ou com transtorno de aspecto autista, sem prejuízo de remuneração, uma vez que a família atípica enfrenta uma rotina intensa de cuidados, terapias, consulta, dentro de outras.</w:t>
      </w:r>
      <w:r>
        <w:t xml:space="preserve"> </w:t>
      </w:r>
      <w:r w:rsidRPr="00C025DB">
        <w:rPr>
          <w:rFonts w:ascii="Courier New" w:eastAsia="Calibri" w:hAnsi="Courier New" w:cs="Courier New"/>
          <w:sz w:val="26"/>
          <w:szCs w:val="26"/>
        </w:rPr>
        <w:t>Mesmo já tendo respaldo jurídico, é necessária a atualização legislativa no âmbito municipal. Assim evitam o desgaste dos servidores na devida solicitação. Também estive em visita na Escola Cecília Meirelles, no Monte Alto, e temos um aluno laudado sem TDI, que auxilia na sala.</w:t>
      </w:r>
      <w:r>
        <w:t xml:space="preserve"> </w:t>
      </w:r>
      <w:r w:rsidRPr="00C025DB">
        <w:rPr>
          <w:rFonts w:ascii="Courier New" w:eastAsia="Calibri" w:hAnsi="Courier New" w:cs="Courier New"/>
          <w:sz w:val="26"/>
          <w:szCs w:val="26"/>
        </w:rPr>
        <w:t xml:space="preserve">Isso também é de direito do aluno, e para evitarmos que temos que ir no MP, peço que contrate um profissional ou que conceda, chame os necessários, os aprovados do Seletivo. Sr. Prefeito, por gentileza, execute meus projetos sancionados, </w:t>
      </w:r>
      <w:r w:rsidRPr="00C025DB">
        <w:rPr>
          <w:rFonts w:ascii="Courier New" w:eastAsia="Calibri" w:hAnsi="Courier New" w:cs="Courier New"/>
          <w:sz w:val="26"/>
          <w:szCs w:val="26"/>
        </w:rPr>
        <w:lastRenderedPageBreak/>
        <w:t xml:space="preserve">eu vou te dar um prazo para se organizar, caso contrário eu vou entrar com </w:t>
      </w:r>
      <w:proofErr w:type="gramStart"/>
      <w:r w:rsidRPr="00C025DB">
        <w:rPr>
          <w:rFonts w:ascii="Courier New" w:eastAsia="Calibri" w:hAnsi="Courier New" w:cs="Courier New"/>
          <w:sz w:val="26"/>
          <w:szCs w:val="26"/>
        </w:rPr>
        <w:t>mandato</w:t>
      </w:r>
      <w:proofErr w:type="gramEnd"/>
      <w:r w:rsidRPr="00C025DB">
        <w:rPr>
          <w:rFonts w:ascii="Courier New" w:eastAsia="Calibri" w:hAnsi="Courier New" w:cs="Courier New"/>
          <w:sz w:val="26"/>
          <w:szCs w:val="26"/>
        </w:rPr>
        <w:t xml:space="preserve"> de segurança, vou só citar um dos projetos, o projeto do cordão de giração até agora não entrou em prática. No próximo dia 23 acontecerá nessa casa o projeto Programa Desenvolva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Este é um programa de credenciamento para empresas locais para que possam se credenciar a participar das licitações da Prefeitura. Então você é empresário do município que queira participar de licitações que estejam presentes e preparem as devidas documentações. O prefeito tem aproximadamente 24 milhões em caixa.</w:t>
      </w:r>
      <w:r>
        <w:t xml:space="preserve"> </w:t>
      </w:r>
      <w:r w:rsidRPr="00C025DB">
        <w:rPr>
          <w:rFonts w:ascii="Courier New" w:eastAsia="Calibri" w:hAnsi="Courier New" w:cs="Courier New"/>
          <w:sz w:val="26"/>
          <w:szCs w:val="26"/>
        </w:rPr>
        <w:t xml:space="preserve">Já está na hora de girar esse dinheiro no comércio. Pois se a gente dar uma volta na rua, pegar o dia a dia, andar na cidade, nós vamos olhar quantas </w:t>
      </w:r>
      <w:r w:rsidR="0018307C" w:rsidRPr="00C025DB">
        <w:rPr>
          <w:rFonts w:ascii="Courier New" w:eastAsia="Calibri" w:hAnsi="Courier New" w:cs="Courier New"/>
          <w:sz w:val="26"/>
          <w:szCs w:val="26"/>
        </w:rPr>
        <w:t>imóveis e salas comerciais têm</w:t>
      </w:r>
      <w:r w:rsidRPr="00C025DB">
        <w:rPr>
          <w:rFonts w:ascii="Courier New" w:eastAsia="Calibri" w:hAnsi="Courier New" w:cs="Courier New"/>
          <w:sz w:val="26"/>
          <w:szCs w:val="26"/>
        </w:rPr>
        <w:t xml:space="preserve"> para lugar na nossa cidade. Muita coisa.</w:t>
      </w:r>
      <w:r>
        <w:t xml:space="preserve"> </w:t>
      </w:r>
      <w:r w:rsidRPr="00C025DB">
        <w:rPr>
          <w:rFonts w:ascii="Courier New" w:eastAsia="Calibri" w:hAnsi="Courier New" w:cs="Courier New"/>
          <w:sz w:val="26"/>
          <w:szCs w:val="26"/>
        </w:rPr>
        <w:t>Nós já estamos há um ano e três meses e temos 25 milhões em caixa. Esse dinheiro já poderia estar girando com obra pública. Se você conversar com os comerciantes, perceba que hoje em dia o comércio está resistindo.</w:t>
      </w:r>
      <w:r>
        <w:t xml:space="preserve"> </w:t>
      </w:r>
      <w:r w:rsidRPr="00C025DB">
        <w:rPr>
          <w:rFonts w:ascii="Courier New" w:eastAsia="Calibri" w:hAnsi="Courier New" w:cs="Courier New"/>
          <w:sz w:val="26"/>
          <w:szCs w:val="26"/>
        </w:rPr>
        <w:t>Eles só estão resistindo no comércio local. Alguns reclamam, outros estão lutando para não fechar. Eu até fui ligar para uma empresa de construção civil e ele disse que fechei em outubro.</w:t>
      </w:r>
      <w:r>
        <w:t xml:space="preserve"> </w:t>
      </w:r>
      <w:r w:rsidRPr="00C025DB">
        <w:rPr>
          <w:rFonts w:ascii="Courier New" w:eastAsia="Calibri" w:hAnsi="Courier New" w:cs="Courier New"/>
          <w:sz w:val="26"/>
          <w:szCs w:val="26"/>
        </w:rPr>
        <w:t>Fechei a minha empresa porque eu fiquei um ano sem obra. Nunca consegui pegar uma obra pública. E eu não estava no cenário que está o nosso governo.</w:t>
      </w:r>
      <w:r>
        <w:t xml:space="preserve"> </w:t>
      </w:r>
      <w:r w:rsidRPr="00C025DB">
        <w:rPr>
          <w:rFonts w:ascii="Courier New" w:eastAsia="Calibri" w:hAnsi="Courier New" w:cs="Courier New"/>
          <w:sz w:val="26"/>
          <w:szCs w:val="26"/>
        </w:rPr>
        <w:t>Eu não consegui manter a minha empresa e tive que fechar. Então a prefeitura tem que mudar esse cenário. Logo teremos a festa de aniversário da cidade, que é uma festa que dá uma guinada no comércio local, e eu acredito em dias melhores.</w:t>
      </w:r>
      <w:r>
        <w:t xml:space="preserve"> </w:t>
      </w:r>
      <w:r w:rsidRPr="00C025DB">
        <w:rPr>
          <w:rFonts w:ascii="Courier New" w:eastAsia="Calibri" w:hAnsi="Courier New" w:cs="Courier New"/>
          <w:sz w:val="26"/>
          <w:szCs w:val="26"/>
        </w:rPr>
        <w:t xml:space="preserve">Esperamos mais obras e liberar esses 25 milhões para o comércio local em obras. Também queria falar sobre a lei. A lei é de 2005, a lei do ITBI, mas ela foi alterada em 2022, no mês 5 de 2022. Conforme o regimento interno, eu tenho o direito de parear o uso da tribuna, mas não quis especular nada sobre a situação, e sim saber se há materialidade, uma vez que sem materialidade eu não consigo ir no MP e entrar com o </w:t>
      </w:r>
      <w:proofErr w:type="gramStart"/>
      <w:r w:rsidRPr="00C025DB">
        <w:rPr>
          <w:rFonts w:ascii="Courier New" w:eastAsia="Calibri" w:hAnsi="Courier New" w:cs="Courier New"/>
          <w:sz w:val="26"/>
          <w:szCs w:val="26"/>
        </w:rPr>
        <w:t>mandato</w:t>
      </w:r>
      <w:proofErr w:type="gramEnd"/>
      <w:r w:rsidRPr="00C025DB">
        <w:rPr>
          <w:rFonts w:ascii="Courier New" w:eastAsia="Calibri" w:hAnsi="Courier New" w:cs="Courier New"/>
          <w:sz w:val="26"/>
          <w:szCs w:val="26"/>
        </w:rPr>
        <w:t xml:space="preserve"> de segurança, assim como o senhor me pediu. Pois dentro do poder judiciário, para o êxito da questão, é necessário que eu precise de provas. E eu já alertei a gestão sobre essa questão, quando foi discutido o Código Tributário nessa casa.</w:t>
      </w:r>
      <w:r>
        <w:t xml:space="preserve"> </w:t>
      </w:r>
      <w:r w:rsidRPr="00C025DB">
        <w:rPr>
          <w:rFonts w:ascii="Courier New" w:eastAsia="Calibri" w:hAnsi="Courier New" w:cs="Courier New"/>
          <w:sz w:val="26"/>
          <w:szCs w:val="26"/>
        </w:rPr>
        <w:t xml:space="preserve">Então fica registrado que não fiz especulação, e sim perguntas para que eu possa contribuir enquanto vereador, para a gente entrar com o </w:t>
      </w:r>
      <w:proofErr w:type="gramStart"/>
      <w:r w:rsidRPr="00C025DB">
        <w:rPr>
          <w:rFonts w:ascii="Courier New" w:eastAsia="Calibri" w:hAnsi="Courier New" w:cs="Courier New"/>
          <w:sz w:val="26"/>
          <w:szCs w:val="26"/>
        </w:rPr>
        <w:t>mandato</w:t>
      </w:r>
      <w:proofErr w:type="gramEnd"/>
      <w:r w:rsidRPr="00C025DB">
        <w:rPr>
          <w:rFonts w:ascii="Courier New" w:eastAsia="Calibri" w:hAnsi="Courier New" w:cs="Courier New"/>
          <w:sz w:val="26"/>
          <w:szCs w:val="26"/>
        </w:rPr>
        <w:t xml:space="preserve"> de segurança dessa lei, porque o senhor não foi </w:t>
      </w:r>
      <w:r w:rsidRPr="00C025DB">
        <w:rPr>
          <w:rFonts w:ascii="Courier New" w:eastAsia="Calibri" w:hAnsi="Courier New" w:cs="Courier New"/>
          <w:sz w:val="26"/>
          <w:szCs w:val="26"/>
        </w:rPr>
        <w:lastRenderedPageBreak/>
        <w:t xml:space="preserve">o único que reclamou sobre essa lei. </w:t>
      </w:r>
      <w:r w:rsidR="0018307C" w:rsidRPr="00C025DB">
        <w:rPr>
          <w:rFonts w:ascii="Courier New" w:eastAsia="Calibri" w:hAnsi="Courier New" w:cs="Courier New"/>
          <w:sz w:val="26"/>
          <w:szCs w:val="26"/>
        </w:rPr>
        <w:t>Um boa noite</w:t>
      </w:r>
      <w:r w:rsidRPr="00C025DB">
        <w:rPr>
          <w:rFonts w:ascii="Courier New" w:eastAsia="Calibri" w:hAnsi="Courier New" w:cs="Courier New"/>
          <w:sz w:val="26"/>
          <w:szCs w:val="26"/>
        </w:rPr>
        <w:t xml:space="preserve"> a todos e muito obrigado pela atenção. Convido o senhor vereador Genivaldo para fazer uso da tribuna.</w:t>
      </w:r>
      <w:r>
        <w:t xml:space="preserve"> </w:t>
      </w:r>
      <w:r w:rsidRPr="00C025DB">
        <w:rPr>
          <w:rFonts w:ascii="Courier New" w:eastAsia="Calibri" w:hAnsi="Courier New" w:cs="Courier New"/>
          <w:sz w:val="26"/>
          <w:szCs w:val="26"/>
        </w:rPr>
        <w:t>Senhor presidente, demais colegas da mesa, imprensa, a todos que nos assistem em casa, e minha continência e meu respeito aos policiais aqui e toda a companhia. Começo hoje falando sobre a indicação de número 38-26. Faço indicação ao Executivo que se promova nas dependências da educação a prática como objetivo de aproximar os alunos da realidade do campo e incentivar as práticas sustentáveis, promovendo hábitos alimentares mais saudáveis dentro do ambiente escolar.</w:t>
      </w:r>
      <w:r>
        <w:t xml:space="preserve"> </w:t>
      </w:r>
      <w:r w:rsidRPr="00C025DB">
        <w:rPr>
          <w:rFonts w:ascii="Courier New" w:eastAsia="Calibri" w:hAnsi="Courier New" w:cs="Courier New"/>
          <w:sz w:val="26"/>
          <w:szCs w:val="26"/>
        </w:rPr>
        <w:t>Então, com esse pedido, eu faço indicação ao nosso prefeito, excelentíssimo segunda-dama e secretaria de educação, que proceda com as hortas escolar, mas dando visão à agroecologia, onde possamos juntos construir um ambiente escolar mais saudável, com prática mais determinada à nossa região, que seria a agricultura familiar também. E a segunda indicação, 40-26, venho pedir ao excelentíssimo senhor prefeito, vice-prefeita e secretário de saúde, que proceda com a contratação de um funcionário a mais técnico de enfermagem para o período noturno do nosso posto, porque opera lá uma enfermeira, uma enfermeira, duas técnicas. No caso, se tiver que deslocar uma para a cidade de Sorrisos, acompanhando paciente, e se tiver uma ocorrência, um intervalo, e aí vai ficar difícil para aquelas que estão de plantão.</w:t>
      </w:r>
      <w:r>
        <w:t xml:space="preserve"> </w:t>
      </w:r>
      <w:r w:rsidRPr="00C025DB">
        <w:rPr>
          <w:rFonts w:ascii="Courier New" w:eastAsia="Calibri" w:hAnsi="Courier New" w:cs="Courier New"/>
          <w:sz w:val="26"/>
          <w:szCs w:val="26"/>
        </w:rPr>
        <w:t>Sabemos bem que a saúde em nosso município vai muito bem. Parabéns ao Bruno, secretário de saúde, que está aí desempenhando um bom trabalho. Mas possamos melhorar juntos, fazer uma política pública de saúde para o nosso município.</w:t>
      </w:r>
      <w:r>
        <w:t xml:space="preserve"> </w:t>
      </w:r>
      <w:r w:rsidRPr="00C025DB">
        <w:rPr>
          <w:rFonts w:ascii="Courier New" w:eastAsia="Calibri" w:hAnsi="Courier New" w:cs="Courier New"/>
          <w:sz w:val="26"/>
          <w:szCs w:val="26"/>
        </w:rPr>
        <w:t>Estivemos ali em Cuiabá, mérito da Secretaria da Educação receber 250 mil de prêmio, onde vai valorizar cada vez mais o servidor da saúde, dando condição de trabalho, dignidade a todos que ali desempenham seu belíssimo trabalho de saúde. E também quero, nesse mesmo momento, agradecer aqui ao secretário de obra, que não tem medido esforço para ouvir as demandas e ver as demandas do nosso município. Estive com ele na parte da tarde, visitando o Talhão, e levando as demandas aos munícipes que mais precisam.</w:t>
      </w:r>
      <w:r>
        <w:t xml:space="preserve"> </w:t>
      </w:r>
      <w:r w:rsidRPr="00C025DB">
        <w:rPr>
          <w:rFonts w:ascii="Courier New" w:eastAsia="Calibri" w:hAnsi="Courier New" w:cs="Courier New"/>
          <w:sz w:val="26"/>
          <w:szCs w:val="26"/>
        </w:rPr>
        <w:t>E, com certeza, ele já fez um calendário, está aí buscando fazer aquilo que precisa ser feito na zona rural, dentro do nosso município. Sabemos que precisa de fazer investimento, tem muito que se fazer. Mas eu tenho certeza que Itanhaém está no rumo certo.</w:t>
      </w:r>
      <w:r>
        <w:t xml:space="preserve"> </w:t>
      </w:r>
      <w:r w:rsidRPr="00C025DB">
        <w:rPr>
          <w:rFonts w:ascii="Courier New" w:eastAsia="Calibri" w:hAnsi="Courier New" w:cs="Courier New"/>
          <w:sz w:val="26"/>
          <w:szCs w:val="26"/>
        </w:rPr>
        <w:lastRenderedPageBreak/>
        <w:t>Parabéns para todo o secretário de Educação, Saúde, Secretaria de Obras. Estamos aqui como vereador, buscando parceria, buscando responder a toda a sociedade de Itanhaém com um bom serviço prestado. Eu quero agradecer aos colegas vereadores que têm se empenhado nessa busca insensata de ver as demandas que nosso município precisa.</w:t>
      </w:r>
      <w:r>
        <w:t xml:space="preserve"> </w:t>
      </w:r>
      <w:r w:rsidRPr="00C025DB">
        <w:rPr>
          <w:rFonts w:ascii="Courier New" w:eastAsia="Calibri" w:hAnsi="Courier New" w:cs="Courier New"/>
          <w:sz w:val="26"/>
          <w:szCs w:val="26"/>
        </w:rPr>
        <w:t>Estamos viajando para Cuiabá na semana que vem, estamos trazendo para cá também a colônia Z14, onde vai fazer o mutirão da carteira do pescador, sem custo nenhum, com parceria, para que esses munícipes ribeirinhos tenham a sua carteira de pescador, se assim viver da pesca, eles possam receber o auxílio no tempo certo. Então, estamos empenhados aí, mas o vereador Jefferson, mas o vereador Mauro, os demais colegas que estão juntos aí, buscando parceria para que esses trabalhos sejam reconhecidos com os demais aqui que estão sendo executados. Então, obrigado a todos, e tenham uma boa semana abençoada, e um final de mês próximo para todos nós, a partir do dia 15, 16 de março, hoje.</w:t>
      </w:r>
      <w:r>
        <w:t xml:space="preserve"> </w:t>
      </w:r>
      <w:r w:rsidRPr="00C025DB">
        <w:rPr>
          <w:rFonts w:ascii="Courier New" w:eastAsia="Calibri" w:hAnsi="Courier New" w:cs="Courier New"/>
          <w:sz w:val="26"/>
          <w:szCs w:val="26"/>
        </w:rPr>
        <w:t>Muito obrigado a todos. Convido a senhora vereadora Deise para fazer uso da tribuna. Boa noite, senhor presidente, senhoras vereadoras e vereadores.</w:t>
      </w:r>
      <w:r>
        <w:t xml:space="preserve"> </w:t>
      </w:r>
      <w:r w:rsidRPr="00C025DB">
        <w:rPr>
          <w:rFonts w:ascii="Courier New" w:eastAsia="Calibri" w:hAnsi="Courier New" w:cs="Courier New"/>
          <w:sz w:val="26"/>
          <w:szCs w:val="26"/>
        </w:rPr>
        <w:t xml:space="preserve">Em nome do senhor Rodrigo Bini, gostaria de cumprimentar a todos presentes, e em nome da nossa policial </w:t>
      </w:r>
      <w:proofErr w:type="spellStart"/>
      <w:r w:rsidRPr="00C025DB">
        <w:rPr>
          <w:rFonts w:ascii="Courier New" w:eastAsia="Calibri" w:hAnsi="Courier New" w:cs="Courier New"/>
          <w:sz w:val="26"/>
          <w:szCs w:val="26"/>
        </w:rPr>
        <w:t>Castorino</w:t>
      </w:r>
      <w:proofErr w:type="spellEnd"/>
      <w:r w:rsidRPr="00C025DB">
        <w:rPr>
          <w:rFonts w:ascii="Courier New" w:eastAsia="Calibri" w:hAnsi="Courier New" w:cs="Courier New"/>
          <w:sz w:val="26"/>
          <w:szCs w:val="26"/>
        </w:rPr>
        <w:t>, cumprimentar a todos aqueles que estão nos assistindo em casa, via YouTube ou Facebook. Bom, gostaria de iniciar aí dizendo que esse mês de março, com muitas comemorações ao Dia das Mulheres, através do CRAS, do Centro de Referência, da nossa secretária, a nossa primeira dama Joyce, foram desenvolvidas várias ações, e particularmente me senti muito feliz e honrada em estar participando de muitas delas. Cada evento que foi realizado foi feito com muito carinho, com muita atenção, e eu, quanto mulher, com certeza como todas as demais mulheres, nos sentimos muito acolhidas.</w:t>
      </w:r>
      <w:r>
        <w:t xml:space="preserve"> </w:t>
      </w:r>
      <w:r w:rsidRPr="00C025DB">
        <w:rPr>
          <w:rFonts w:ascii="Courier New" w:eastAsia="Calibri" w:hAnsi="Courier New" w:cs="Courier New"/>
          <w:sz w:val="26"/>
          <w:szCs w:val="26"/>
        </w:rPr>
        <w:t xml:space="preserve">Bom, gostaria também de salientar que, ouvindo as palavras do senhor Rodrigo Bini, aqui, usando a tribuna, ainda faço uma ressalva, que a partir do dia 18 de 03, nós teremos aí o novo Código Tributário que vai entrar em vigor. E esse novo Código Tributário tem outros cumprimentos, e lembrando que tem novos regramentos a qual exige um regulamento próprio para o ITBI. Então é importante mesmo esse questionamento, e a gente poder sentar novamente com o Executivo, já que lei não é engessada, tudo se muda, tudo se altera, tudo se cria, se inventa, então que nós possamos </w:t>
      </w:r>
      <w:r w:rsidRPr="00C025DB">
        <w:rPr>
          <w:rFonts w:ascii="Courier New" w:eastAsia="Calibri" w:hAnsi="Courier New" w:cs="Courier New"/>
          <w:sz w:val="26"/>
          <w:szCs w:val="26"/>
        </w:rPr>
        <w:lastRenderedPageBreak/>
        <w:t>sentar e refletir mais, estudar e ter uma análise melhor sobre as ações.</w:t>
      </w:r>
      <w:r>
        <w:t xml:space="preserve"> </w:t>
      </w:r>
      <w:r w:rsidRPr="00C025DB">
        <w:rPr>
          <w:rFonts w:ascii="Courier New" w:eastAsia="Calibri" w:hAnsi="Courier New" w:cs="Courier New"/>
          <w:sz w:val="26"/>
          <w:szCs w:val="26"/>
        </w:rPr>
        <w:t xml:space="preserve">Então eu parabenizo pela atitude e pela representação do povo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Muito obrigada mesmo pela sua presença. Gostaria de dizer que estive na Assembleia Legislativa semana passada, mas estive num lugar maravilhoso.</w:t>
      </w:r>
      <w:r>
        <w:t xml:space="preserve"> </w:t>
      </w:r>
      <w:r w:rsidRPr="00C025DB">
        <w:rPr>
          <w:rFonts w:ascii="Courier New" w:eastAsia="Calibri" w:hAnsi="Courier New" w:cs="Courier New"/>
          <w:sz w:val="26"/>
          <w:szCs w:val="26"/>
        </w:rPr>
        <w:t xml:space="preserve">Eu, enquanto professora, tenho que dizer que a educação transforma o cidadão em transformações e melhora o nosso mundo e o nosso meio. Já tem algum tempo que eu tenho buscado e tenho essa intenção, porque eu admiro muito as escolas militares, as escolas cívico-militares, e os meus filhos já cresceram, mas tem muitas crianças, adolescentes, que talvez tendo oportunidades de estudar em uma escola com uma referência diferenciada, ou com oportunidades diferenciadas, onde se fala mais sobre regras e sobre o cívico-militar, traz novas oportunidades e novos comportamentos e, acredito, novos futuros, novas decisões. Então eu vou pedir licença para virar aqui um pouco e ler que eu estou muito feliz e emocionada, porque se torna público o edital de chamamento para a realização da consulta destinada aos pais e responsáveis legais e estudantes matriculados, no caso, na Escola Estadual </w:t>
      </w:r>
      <w:proofErr w:type="spellStart"/>
      <w:r w:rsidRPr="00C025DB">
        <w:rPr>
          <w:rFonts w:ascii="Courier New" w:eastAsia="Calibri" w:hAnsi="Courier New" w:cs="Courier New"/>
          <w:sz w:val="26"/>
          <w:szCs w:val="26"/>
        </w:rPr>
        <w:t>Bromildo</w:t>
      </w:r>
      <w:proofErr w:type="spellEnd"/>
      <w:r w:rsidRPr="00C025DB">
        <w:rPr>
          <w:rFonts w:ascii="Courier New" w:eastAsia="Calibri" w:hAnsi="Courier New" w:cs="Courier New"/>
          <w:sz w:val="26"/>
          <w:szCs w:val="26"/>
        </w:rPr>
        <w:t xml:space="preserve"> </w:t>
      </w:r>
      <w:proofErr w:type="spellStart"/>
      <w:r w:rsidRPr="00C025DB">
        <w:rPr>
          <w:rFonts w:ascii="Courier New" w:eastAsia="Calibri" w:hAnsi="Courier New" w:cs="Courier New"/>
          <w:sz w:val="26"/>
          <w:szCs w:val="26"/>
        </w:rPr>
        <w:t>La</w:t>
      </w:r>
      <w:r w:rsidR="007D6F74">
        <w:rPr>
          <w:rFonts w:ascii="Courier New" w:eastAsia="Calibri" w:hAnsi="Courier New" w:cs="Courier New"/>
          <w:sz w:val="26"/>
          <w:szCs w:val="26"/>
        </w:rPr>
        <w:t>wisch</w:t>
      </w:r>
      <w:proofErr w:type="spellEnd"/>
      <w:r w:rsidRPr="00C025DB">
        <w:rPr>
          <w:rFonts w:ascii="Courier New" w:eastAsia="Calibri" w:hAnsi="Courier New" w:cs="Courier New"/>
          <w:sz w:val="26"/>
          <w:szCs w:val="26"/>
        </w:rPr>
        <w:t xml:space="preserve">, do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onde a intenção é que seja inserido o programa Escolas Estaduais Cívico-Militar do Estado do Mato Grosso.</w:t>
      </w:r>
      <w:r>
        <w:t xml:space="preserve"> </w:t>
      </w:r>
      <w:r w:rsidRPr="00C025DB">
        <w:rPr>
          <w:rFonts w:ascii="Courier New" w:eastAsia="Calibri" w:hAnsi="Courier New" w:cs="Courier New"/>
          <w:sz w:val="26"/>
          <w:szCs w:val="26"/>
        </w:rPr>
        <w:t xml:space="preserve">E o objetivo é que o presente chamamento tem como objetivo submeter a consulta e a proposta de conversão da Escola </w:t>
      </w:r>
      <w:proofErr w:type="spellStart"/>
      <w:r w:rsidRPr="00C025DB">
        <w:rPr>
          <w:rFonts w:ascii="Courier New" w:eastAsia="Calibri" w:hAnsi="Courier New" w:cs="Courier New"/>
          <w:sz w:val="26"/>
          <w:szCs w:val="26"/>
        </w:rPr>
        <w:t>Bromildo</w:t>
      </w:r>
      <w:proofErr w:type="spellEnd"/>
      <w:r w:rsidRPr="00C025DB">
        <w:rPr>
          <w:rFonts w:ascii="Courier New" w:eastAsia="Calibri" w:hAnsi="Courier New" w:cs="Courier New"/>
          <w:sz w:val="26"/>
          <w:szCs w:val="26"/>
        </w:rPr>
        <w:t xml:space="preserve"> </w:t>
      </w:r>
      <w:proofErr w:type="spellStart"/>
      <w:r w:rsidR="007D6F74">
        <w:rPr>
          <w:rFonts w:ascii="Courier New" w:eastAsia="Calibri" w:hAnsi="Courier New" w:cs="Courier New"/>
          <w:sz w:val="26"/>
          <w:szCs w:val="26"/>
        </w:rPr>
        <w:t>Lawisch</w:t>
      </w:r>
      <w:proofErr w:type="spellEnd"/>
      <w:r w:rsidRPr="00C025DB">
        <w:rPr>
          <w:rFonts w:ascii="Courier New" w:eastAsia="Calibri" w:hAnsi="Courier New" w:cs="Courier New"/>
          <w:sz w:val="26"/>
          <w:szCs w:val="26"/>
        </w:rPr>
        <w:t xml:space="preserve"> em modelo de gestão cívico-militar, conforme previsto na Lei 12.388 da Barra 2024, que é regulamentada pelo Decreto 709, Barra 2024. Bom, eu não posso aqui dizer que essa ação não é uma ação isolada, é uma ação coletiva. Então, vou começar aqui pelo vereador Jefferson, que não me deu esforços de abraçar essa causa.</w:t>
      </w:r>
      <w:r>
        <w:t xml:space="preserve"> </w:t>
      </w:r>
      <w:r w:rsidRPr="00C025DB">
        <w:rPr>
          <w:rFonts w:ascii="Courier New" w:eastAsia="Calibri" w:hAnsi="Courier New" w:cs="Courier New"/>
          <w:sz w:val="26"/>
          <w:szCs w:val="26"/>
        </w:rPr>
        <w:t>Assim como ele assumiu esse posto, vereador, eu tenho dito. Vereador, o que o senhor acha da Escola Cívico-Militar? O que o senhor acha das escolas militares no nosso município? O senhor tem buscado aí novos desafios, um deputado muito representativo e coordenador do projeto das escolas cívico-militares aqui no Estado do Mato Grosso. Então, eu pedi encarecidamente o apoio do vereador Jefferson para que ajudasse a levantar a bandeira.</w:t>
      </w:r>
      <w:r>
        <w:t xml:space="preserve"> </w:t>
      </w:r>
      <w:r w:rsidRPr="00C025DB">
        <w:rPr>
          <w:rFonts w:ascii="Courier New" w:eastAsia="Calibri" w:hAnsi="Courier New" w:cs="Courier New"/>
          <w:sz w:val="26"/>
          <w:szCs w:val="26"/>
        </w:rPr>
        <w:t xml:space="preserve">E assim eu fiz com cada vereador que aqui está. A gestão passada, eu não tive a mesma oportunidade, vereador Jefferson, de erguer firmemente essa bandeira, mas nessa gestão eu tive, porque não teve um </w:t>
      </w:r>
      <w:r w:rsidRPr="00C025DB">
        <w:rPr>
          <w:rFonts w:ascii="Courier New" w:eastAsia="Calibri" w:hAnsi="Courier New" w:cs="Courier New"/>
          <w:sz w:val="26"/>
          <w:szCs w:val="26"/>
        </w:rPr>
        <w:lastRenderedPageBreak/>
        <w:t xml:space="preserve">vereador que se recusasse aqui de erguer a bandeira. Então, esse mérito, além de ser da gestão da escola, que acatou, que fez lá uma investigação interna com os servidores, e 95% dos servidores da escola </w:t>
      </w:r>
      <w:proofErr w:type="spellStart"/>
      <w:r w:rsidRPr="00C025DB">
        <w:rPr>
          <w:rFonts w:ascii="Courier New" w:eastAsia="Calibri" w:hAnsi="Courier New" w:cs="Courier New"/>
          <w:sz w:val="26"/>
          <w:szCs w:val="26"/>
        </w:rPr>
        <w:t>Bromildo</w:t>
      </w:r>
      <w:proofErr w:type="spellEnd"/>
      <w:r w:rsidRPr="00C025DB">
        <w:rPr>
          <w:rFonts w:ascii="Courier New" w:eastAsia="Calibri" w:hAnsi="Courier New" w:cs="Courier New"/>
          <w:sz w:val="26"/>
          <w:szCs w:val="26"/>
        </w:rPr>
        <w:t xml:space="preserve"> querem aderir ao programa da escola cívico-militar.</w:t>
      </w:r>
      <w:r>
        <w:t xml:space="preserve"> </w:t>
      </w:r>
      <w:r w:rsidRPr="00C025DB">
        <w:rPr>
          <w:rFonts w:ascii="Courier New" w:eastAsia="Calibri" w:hAnsi="Courier New" w:cs="Courier New"/>
          <w:sz w:val="26"/>
          <w:szCs w:val="26"/>
        </w:rPr>
        <w:t>Daí foi conversado com o executivo, com a secretária municipal de educação, onde não hesitou. Com certeza, com certeza, abraçar a causa. E também essa casa de leis.</w:t>
      </w:r>
      <w:r>
        <w:t xml:space="preserve"> </w:t>
      </w:r>
      <w:r w:rsidRPr="00C025DB">
        <w:rPr>
          <w:rFonts w:ascii="Courier New" w:eastAsia="Calibri" w:hAnsi="Courier New" w:cs="Courier New"/>
          <w:sz w:val="26"/>
          <w:szCs w:val="26"/>
        </w:rPr>
        <w:t>Todos nós aqui. Se eu estiver aqui equivocada, mentindo, vocês podem me corrigir. Mas todos os vereadores ergueram a bandeira em pró a essa ação aqui, a esse programa, que fosse aderido aqui no nosso município.</w:t>
      </w:r>
      <w:r>
        <w:t xml:space="preserve"> </w:t>
      </w:r>
      <w:r w:rsidRPr="00C025DB">
        <w:rPr>
          <w:rFonts w:ascii="Courier New" w:eastAsia="Calibri" w:hAnsi="Courier New" w:cs="Courier New"/>
          <w:sz w:val="26"/>
          <w:szCs w:val="26"/>
        </w:rPr>
        <w:t>Nós temos esperança que será muito importante, e os resultados serão muito eficientes. Estamos aqui ansiosos pelas mudanças e acreditando num futuro melhor para as nossas crianças. Então, eu só tenho que agradecer.</w:t>
      </w:r>
      <w:r>
        <w:t xml:space="preserve"> </w:t>
      </w:r>
      <w:r w:rsidRPr="00C025DB">
        <w:rPr>
          <w:rFonts w:ascii="Courier New" w:eastAsia="Calibri" w:hAnsi="Courier New" w:cs="Courier New"/>
          <w:sz w:val="26"/>
          <w:szCs w:val="26"/>
        </w:rPr>
        <w:t>Agradeço a todos os colaboradores. E venho aqui dizer que dia 24 do 3, não sabemos ainda o local exatamente, a escola está organizando, mas teremos uma assembleia para os pais. Onde os pais e responsáveis e alunos acima de 16 anos irão participar de informações.</w:t>
      </w:r>
      <w:r>
        <w:t xml:space="preserve"> </w:t>
      </w:r>
      <w:r w:rsidRPr="00C025DB">
        <w:rPr>
          <w:rFonts w:ascii="Courier New" w:eastAsia="Calibri" w:hAnsi="Courier New" w:cs="Courier New"/>
          <w:sz w:val="26"/>
          <w:szCs w:val="26"/>
        </w:rPr>
        <w:t>O que realmente esse ensino, essa modalidade, vem trazer e o que vem assegurar e a</w:t>
      </w:r>
      <w:r w:rsidR="007D6F74">
        <w:rPr>
          <w:rFonts w:ascii="Courier New" w:eastAsia="Calibri" w:hAnsi="Courier New" w:cs="Courier New"/>
          <w:sz w:val="26"/>
          <w:szCs w:val="26"/>
        </w:rPr>
        <w:t xml:space="preserve"> </w:t>
      </w:r>
      <w:r w:rsidRPr="00C025DB">
        <w:rPr>
          <w:rFonts w:ascii="Courier New" w:eastAsia="Calibri" w:hAnsi="Courier New" w:cs="Courier New"/>
          <w:sz w:val="26"/>
          <w:szCs w:val="26"/>
        </w:rPr>
        <w:t xml:space="preserve">melhorar as nossas escolas, ou melhor, a nossa escola estadual, o </w:t>
      </w:r>
      <w:proofErr w:type="spellStart"/>
      <w:r w:rsidRPr="00C025DB">
        <w:rPr>
          <w:rFonts w:ascii="Courier New" w:eastAsia="Calibri" w:hAnsi="Courier New" w:cs="Courier New"/>
          <w:sz w:val="26"/>
          <w:szCs w:val="26"/>
        </w:rPr>
        <w:t>Bromil</w:t>
      </w:r>
      <w:r w:rsidR="007D6F74">
        <w:rPr>
          <w:rFonts w:ascii="Courier New" w:eastAsia="Calibri" w:hAnsi="Courier New" w:cs="Courier New"/>
          <w:sz w:val="26"/>
          <w:szCs w:val="26"/>
        </w:rPr>
        <w:t>do</w:t>
      </w:r>
      <w:proofErr w:type="spellEnd"/>
      <w:r w:rsidR="007D6F74">
        <w:rPr>
          <w:rFonts w:ascii="Courier New" w:eastAsia="Calibri" w:hAnsi="Courier New" w:cs="Courier New"/>
          <w:sz w:val="26"/>
          <w:szCs w:val="26"/>
        </w:rPr>
        <w:t xml:space="preserve"> </w:t>
      </w:r>
      <w:proofErr w:type="spellStart"/>
      <w:r w:rsidR="007D6F74">
        <w:rPr>
          <w:rFonts w:ascii="Courier New" w:eastAsia="Calibri" w:hAnsi="Courier New" w:cs="Courier New"/>
          <w:sz w:val="26"/>
          <w:szCs w:val="26"/>
        </w:rPr>
        <w:t>Lawisch</w:t>
      </w:r>
      <w:proofErr w:type="spellEnd"/>
      <w:r w:rsidRPr="00C025DB">
        <w:rPr>
          <w:rFonts w:ascii="Courier New" w:eastAsia="Calibri" w:hAnsi="Courier New" w:cs="Courier New"/>
          <w:sz w:val="26"/>
          <w:szCs w:val="26"/>
        </w:rPr>
        <w:t>. Não que não seja boa, mas possa ser melhorada. Então todos, todos que estão nos assistindo, nós aqui presentes, já ficamos agendados.</w:t>
      </w:r>
      <w:r>
        <w:t xml:space="preserve"> </w:t>
      </w:r>
      <w:r w:rsidRPr="00C025DB">
        <w:rPr>
          <w:rFonts w:ascii="Courier New" w:eastAsia="Calibri" w:hAnsi="Courier New" w:cs="Courier New"/>
          <w:sz w:val="26"/>
          <w:szCs w:val="26"/>
        </w:rPr>
        <w:t>Dia 24 do 3, no período noturno, provavelmente às 19 horas da noite, nós teremos essa assembleia para divulgação do que é e como será esse programa desenvolvido aqui no nosso município. Ficam todos convidados. E dia 31 de março, dia 1º, é o dia da votação.</w:t>
      </w:r>
      <w:r>
        <w:t xml:space="preserve"> </w:t>
      </w:r>
      <w:r w:rsidRPr="00C025DB">
        <w:rPr>
          <w:rFonts w:ascii="Courier New" w:eastAsia="Calibri" w:hAnsi="Courier New" w:cs="Courier New"/>
          <w:sz w:val="26"/>
          <w:szCs w:val="26"/>
        </w:rPr>
        <w:t>Onde pais, responsáveis e alunos acima de 16 anos estarão votando. Porque só vai acontecer se o povo quiser. Só vamos ter esse programa aqui no nosso município se a comunidade quiser.</w:t>
      </w:r>
      <w:r>
        <w:t xml:space="preserve"> </w:t>
      </w:r>
      <w:r w:rsidRPr="00C025DB">
        <w:rPr>
          <w:rFonts w:ascii="Courier New" w:eastAsia="Calibri" w:hAnsi="Courier New" w:cs="Courier New"/>
          <w:sz w:val="26"/>
          <w:szCs w:val="26"/>
        </w:rPr>
        <w:t>Então fica aí. Ficam todos convidados para poder ter o conhecimento sobre o funcionamento. E desde já eu estou orando a Deus que tudo dê certo.</w:t>
      </w:r>
      <w:r>
        <w:t xml:space="preserve"> </w:t>
      </w:r>
      <w:r w:rsidRPr="00C025DB">
        <w:rPr>
          <w:rFonts w:ascii="Courier New" w:eastAsia="Calibri" w:hAnsi="Courier New" w:cs="Courier New"/>
          <w:sz w:val="26"/>
          <w:szCs w:val="26"/>
        </w:rPr>
        <w:t>Muito obrigada. Boa noite a todos. Ficam todos com Deus.</w:t>
      </w:r>
      <w:r>
        <w:t xml:space="preserve"> </w:t>
      </w:r>
      <w:r w:rsidRPr="00C025DB">
        <w:rPr>
          <w:rFonts w:ascii="Courier New" w:eastAsia="Calibri" w:hAnsi="Courier New" w:cs="Courier New"/>
          <w:sz w:val="26"/>
          <w:szCs w:val="26"/>
        </w:rPr>
        <w:t>Convido a senhora vereadora Raquel para fazer uso da tribuna. Se a vereadora quiser fazer de sentada ali, pode fazer. Está autorizado.</w:t>
      </w:r>
      <w:r>
        <w:t xml:space="preserve"> </w:t>
      </w:r>
      <w:r w:rsidRPr="00C025DB">
        <w:rPr>
          <w:rFonts w:ascii="Courier New" w:eastAsia="Calibri" w:hAnsi="Courier New" w:cs="Courier New"/>
          <w:sz w:val="26"/>
          <w:szCs w:val="26"/>
        </w:rPr>
        <w:t xml:space="preserve">Senhor presidente, nobres colegas vereadoras e vereadores, os funcionários desta casa, os policiais e a todos que nos acompanham aí pelas redes sociais, muito boa noite. É uma satisfação poder estar aqui hoje fazendo o uso da tribuna. Uma vez que na sessão anterior não </w:t>
      </w:r>
      <w:r w:rsidRPr="00C025DB">
        <w:rPr>
          <w:rFonts w:ascii="Courier New" w:eastAsia="Calibri" w:hAnsi="Courier New" w:cs="Courier New"/>
          <w:sz w:val="26"/>
          <w:szCs w:val="26"/>
        </w:rPr>
        <w:lastRenderedPageBreak/>
        <w:t>estava presente devido a um procedimento cirúrgico de emergência.</w:t>
      </w:r>
      <w:r>
        <w:t xml:space="preserve"> </w:t>
      </w:r>
      <w:r w:rsidRPr="00C025DB">
        <w:rPr>
          <w:rFonts w:ascii="Courier New" w:eastAsia="Calibri" w:hAnsi="Courier New" w:cs="Courier New"/>
          <w:sz w:val="26"/>
          <w:szCs w:val="26"/>
        </w:rPr>
        <w:t>Ainda estou no processo de recuperação. Mas estamos aqui para trabalhar e fazer o nosso serviço. Hoje eu quero começar a minha fala com agradecimento.</w:t>
      </w:r>
      <w:r>
        <w:t xml:space="preserve"> </w:t>
      </w:r>
      <w:r w:rsidRPr="00C025DB">
        <w:rPr>
          <w:rFonts w:ascii="Courier New" w:eastAsia="Calibri" w:hAnsi="Courier New" w:cs="Courier New"/>
          <w:sz w:val="26"/>
          <w:szCs w:val="26"/>
        </w:rPr>
        <w:t>Agradecer a equipe chamada CIS. Porque quando eu passei mal, um mal estar súbito, que começou em Brasília. Que meus nobres colegas que estavam comigo me socorreram.</w:t>
      </w:r>
      <w:r>
        <w:t xml:space="preserve"> </w:t>
      </w:r>
      <w:r w:rsidRPr="00C025DB">
        <w:rPr>
          <w:rFonts w:ascii="Courier New" w:eastAsia="Calibri" w:hAnsi="Courier New" w:cs="Courier New"/>
          <w:sz w:val="26"/>
          <w:szCs w:val="26"/>
        </w:rPr>
        <w:t>Chegou até aqui a um tempo hábil. Fui prontamente atendida e encaminhada ao centro cirúrgico. E Deus abençoe, correu tudo bem.</w:t>
      </w:r>
      <w:r>
        <w:t xml:space="preserve"> </w:t>
      </w:r>
      <w:r w:rsidRPr="00C025DB">
        <w:rPr>
          <w:rFonts w:ascii="Courier New" w:eastAsia="Calibri" w:hAnsi="Courier New" w:cs="Courier New"/>
          <w:sz w:val="26"/>
          <w:szCs w:val="26"/>
        </w:rPr>
        <w:t>Também quero dizer que não estive presente na visita do nosso governador, que esteve presente em nosso município, o nosso deputado. Estou aqui hoje para prestar os meus agradecimentos. Vou pedir que passe um primeiro vídeo ali fazendo favor.</w:t>
      </w:r>
      <w:r>
        <w:t xml:space="preserve"> </w:t>
      </w:r>
      <w:r w:rsidRPr="00C025DB">
        <w:rPr>
          <w:rFonts w:ascii="Courier New" w:eastAsia="Calibri" w:hAnsi="Courier New" w:cs="Courier New"/>
          <w:sz w:val="26"/>
          <w:szCs w:val="26"/>
        </w:rPr>
        <w:t>Esse é o nosso deputado federal, o coronel Assis. Quando nós estivemos ali com ele em Cuiabá, levando uma demanda do nosso município. Ele prontamente nos atendeu com duas demandas.</w:t>
      </w:r>
      <w:r>
        <w:t xml:space="preserve"> </w:t>
      </w:r>
      <w:r w:rsidRPr="00C025DB">
        <w:rPr>
          <w:rFonts w:ascii="Courier New" w:eastAsia="Calibri" w:hAnsi="Courier New" w:cs="Courier New"/>
          <w:sz w:val="26"/>
          <w:szCs w:val="26"/>
        </w:rPr>
        <w:t xml:space="preserve">E ali é um vídeo onde ele assume o compromisso. Meus amigos do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olha aí que notícia boa. Um caminhão basculante entregue aí para o município.</w:t>
      </w:r>
      <w:r>
        <w:t xml:space="preserve"> </w:t>
      </w:r>
      <w:r w:rsidRPr="00C025DB">
        <w:rPr>
          <w:rFonts w:ascii="Courier New" w:eastAsia="Calibri" w:hAnsi="Courier New" w:cs="Courier New"/>
          <w:sz w:val="26"/>
          <w:szCs w:val="26"/>
        </w:rPr>
        <w:t>Quero agradecer ao governador Mauro Mendes, Otaviano Piv</w:t>
      </w:r>
      <w:r w:rsidR="007D6F74">
        <w:rPr>
          <w:rFonts w:ascii="Courier New" w:eastAsia="Calibri" w:hAnsi="Courier New" w:cs="Courier New"/>
          <w:sz w:val="26"/>
          <w:szCs w:val="26"/>
        </w:rPr>
        <w:t>et</w:t>
      </w:r>
      <w:r w:rsidRPr="00C025DB">
        <w:rPr>
          <w:rFonts w:ascii="Courier New" w:eastAsia="Calibri" w:hAnsi="Courier New" w:cs="Courier New"/>
          <w:sz w:val="26"/>
          <w:szCs w:val="26"/>
        </w:rPr>
        <w:t>t</w:t>
      </w:r>
      <w:r w:rsidR="007D6F74">
        <w:rPr>
          <w:rFonts w:ascii="Courier New" w:eastAsia="Calibri" w:hAnsi="Courier New" w:cs="Courier New"/>
          <w:sz w:val="26"/>
          <w:szCs w:val="26"/>
        </w:rPr>
        <w:t>a</w:t>
      </w:r>
      <w:r w:rsidRPr="00C025DB">
        <w:rPr>
          <w:rFonts w:ascii="Courier New" w:eastAsia="Calibri" w:hAnsi="Courier New" w:cs="Courier New"/>
          <w:sz w:val="26"/>
          <w:szCs w:val="26"/>
        </w:rPr>
        <w:t>, senador Jair, Fábio Garcia. Em nome do prefeito, prefeito Emerson, que está fazendo... Esse também é o deputado estadual Dilmar Dal Bosco, que esteve aqui presente. Eu quero dizer... Estive ali na Secretaria de Obras.</w:t>
      </w:r>
      <w:r>
        <w:t xml:space="preserve"> </w:t>
      </w:r>
      <w:r w:rsidRPr="00C025DB">
        <w:rPr>
          <w:rFonts w:ascii="Courier New" w:eastAsia="Calibri" w:hAnsi="Courier New" w:cs="Courier New"/>
          <w:sz w:val="26"/>
          <w:szCs w:val="26"/>
        </w:rPr>
        <w:t xml:space="preserve">Esse trator, pessoal, é uma das demandas do governo federal que chegou ao nosso município. Eu não pude ir a Cuiabá receber, foi a nossa vice-prefeita </w:t>
      </w:r>
      <w:r w:rsidR="007D6F74">
        <w:rPr>
          <w:rFonts w:ascii="Courier New" w:eastAsia="Calibri" w:hAnsi="Courier New" w:cs="Courier New"/>
          <w:sz w:val="26"/>
          <w:szCs w:val="26"/>
        </w:rPr>
        <w:t>V</w:t>
      </w:r>
      <w:r w:rsidRPr="00C025DB">
        <w:rPr>
          <w:rFonts w:ascii="Courier New" w:eastAsia="Calibri" w:hAnsi="Courier New" w:cs="Courier New"/>
          <w:sz w:val="26"/>
          <w:szCs w:val="26"/>
        </w:rPr>
        <w:t>eridiana receber o trator. Pode passar as fotos fazendo favor.</w:t>
      </w:r>
      <w:r>
        <w:t xml:space="preserve"> </w:t>
      </w:r>
      <w:r w:rsidRPr="00C025DB">
        <w:rPr>
          <w:rFonts w:ascii="Courier New" w:eastAsia="Calibri" w:hAnsi="Courier New" w:cs="Courier New"/>
          <w:sz w:val="26"/>
          <w:szCs w:val="26"/>
        </w:rPr>
        <w:t>E eu quero deixar hoje a minha sincera gratidão aos deputados Dilmar Dal Bosco, deputado estadual, e ao deputado federal, coronel Assis, que atenderam aí com sensibilidade e compromisso o nosso pedido, destinando maquinários que irão fortalecer o desenvolvimento do nosso município. Esses maquinários, esses equipamentos, eles são mais do que investimentos. Eles representam trabalho, melhorias das nossas estradas, apoio aos nossos produtores rurais e a melhoria da qualidade de vida para a nossa população.</w:t>
      </w:r>
      <w:r>
        <w:t xml:space="preserve"> </w:t>
      </w:r>
      <w:r w:rsidRPr="00C025DB">
        <w:rPr>
          <w:rFonts w:ascii="Courier New" w:eastAsia="Calibri" w:hAnsi="Courier New" w:cs="Courier New"/>
          <w:sz w:val="26"/>
          <w:szCs w:val="26"/>
        </w:rPr>
        <w:t>Então a vocês que Deus continue abençoando essa parceria e nos dando sabedoria para seguir trabalhando e nos dando um trabalho maravilhoso cada dia mais. Sabemos do compromisso de vocês com o nosso município. Temos muitas demandas ainda a buscar.</w:t>
      </w:r>
      <w:r>
        <w:t xml:space="preserve"> </w:t>
      </w:r>
      <w:r w:rsidRPr="00C025DB">
        <w:rPr>
          <w:rFonts w:ascii="Courier New" w:eastAsia="Calibri" w:hAnsi="Courier New" w:cs="Courier New"/>
          <w:sz w:val="26"/>
          <w:szCs w:val="26"/>
        </w:rPr>
        <w:t xml:space="preserve">Hoje estive ali na Secretaria de Obras conversando com o nosso secretário, que prontamente </w:t>
      </w:r>
      <w:r w:rsidRPr="00C025DB">
        <w:rPr>
          <w:rFonts w:ascii="Courier New" w:eastAsia="Calibri" w:hAnsi="Courier New" w:cs="Courier New"/>
          <w:sz w:val="26"/>
          <w:szCs w:val="26"/>
        </w:rPr>
        <w:lastRenderedPageBreak/>
        <w:t>também tem nos atendido na medida do possível e das ordens de serviço que tem chegado até ele. E uma coisa que me chamou atenção muito foi o picador. Ele me falou hoje que o picador já está funcionando em nosso município, o picador de galhos, e que a sociedade pode... Você fez a poda na sua casa? Pode levar esses galhos que vocês cortarem, estarem levando ali na Secretaria de Obras.</w:t>
      </w:r>
      <w:r>
        <w:t xml:space="preserve"> </w:t>
      </w:r>
      <w:r w:rsidRPr="00C025DB">
        <w:rPr>
          <w:rFonts w:ascii="Courier New" w:eastAsia="Calibri" w:hAnsi="Courier New" w:cs="Courier New"/>
          <w:sz w:val="26"/>
          <w:szCs w:val="26"/>
        </w:rPr>
        <w:t>Lá atrás tem um pátio aberto. Eles estão picando e fazendo aí os cavacos. Também fazendo a lenha.</w:t>
      </w:r>
      <w:r>
        <w:t xml:space="preserve"> </w:t>
      </w:r>
      <w:r w:rsidRPr="00C025DB">
        <w:rPr>
          <w:rFonts w:ascii="Courier New" w:eastAsia="Calibri" w:hAnsi="Courier New" w:cs="Courier New"/>
          <w:sz w:val="26"/>
          <w:szCs w:val="26"/>
        </w:rPr>
        <w:t>Ele falou que tem parte dos galhos que chegam ali que eles fazem lenha, e essa lenha é distribuída gratuitamente para quem quer, né, secretário? É distribuída gratuitamente. Se você tem o seu fogão de lenha e precisa da lenha, pode estar procurando o secretário ali na Secretaria de Obras, que eles também estão destinando essa madeira para doação. E assim eu encerro a minha fala nesta noite, dizendo para vocês que esse é o compromisso nosso como vereador, é buscar melhorias para o nosso município, como já foi citado nesta tribuna nesta noite.</w:t>
      </w:r>
      <w:r>
        <w:t xml:space="preserve"> </w:t>
      </w:r>
      <w:r w:rsidRPr="00C025DB">
        <w:rPr>
          <w:rFonts w:ascii="Courier New" w:eastAsia="Calibri" w:hAnsi="Courier New" w:cs="Courier New"/>
          <w:sz w:val="26"/>
          <w:szCs w:val="26"/>
        </w:rPr>
        <w:t>Cada viagem que fazemos, cada saída do nosso município, é para buscar melhoria e recursos para o nosso município. Mas também deixando claro que estaremos sim estudando, pegando aí a fala do seu Bini, estaremos sim, seu Bini, sentando e estudando, como já foi dito, que tem um projeto de lei para entrar, estaremos estudando assim como foi sentado e estudado a reforma que foi votada o ano passado. Então nós estaremos sim assumindo esse compromisso com o senhor, de sentar, estudar, entender e se procurar melhorar, sim.</w:t>
      </w:r>
      <w:r>
        <w:t xml:space="preserve"> </w:t>
      </w:r>
      <w:r w:rsidRPr="00C025DB">
        <w:rPr>
          <w:rFonts w:ascii="Courier New" w:eastAsia="Calibri" w:hAnsi="Courier New" w:cs="Courier New"/>
          <w:sz w:val="26"/>
          <w:szCs w:val="26"/>
        </w:rPr>
        <w:t>Por que não melhorar? Porque temos que pensar nos nossos munícipes, é pensar em vocês, porque quem paga a conta no final da conta são os munícipes. Então fique tranquilo, tem o nosso compromisso, o nosso comprometimento de estarmos sentando, estudando e procurando a melhor forma de trazer um resultado melhor para os nossos munícipes. E assim eu agradeço.</w:t>
      </w:r>
      <w:r>
        <w:t xml:space="preserve"> </w:t>
      </w:r>
      <w:r w:rsidRPr="00C025DB">
        <w:rPr>
          <w:rFonts w:ascii="Courier New" w:eastAsia="Calibri" w:hAnsi="Courier New" w:cs="Courier New"/>
          <w:sz w:val="26"/>
          <w:szCs w:val="26"/>
        </w:rPr>
        <w:t>Passa os trabalhos ao vice-presidente da mesa. Liberado por senhor presidente, a tribuna. Cumprimento senhoras vereadoras, senhores vereadores, servidoras desta casa.</w:t>
      </w:r>
      <w:r>
        <w:t xml:space="preserve"> </w:t>
      </w:r>
      <w:r w:rsidRPr="00C025DB">
        <w:rPr>
          <w:rFonts w:ascii="Courier New" w:eastAsia="Calibri" w:hAnsi="Courier New" w:cs="Courier New"/>
          <w:sz w:val="26"/>
          <w:szCs w:val="26"/>
        </w:rPr>
        <w:t xml:space="preserve">Também cumprimento o secretário </w:t>
      </w:r>
      <w:proofErr w:type="spellStart"/>
      <w:r w:rsidRPr="00C025DB">
        <w:rPr>
          <w:rFonts w:ascii="Courier New" w:eastAsia="Calibri" w:hAnsi="Courier New" w:cs="Courier New"/>
          <w:sz w:val="26"/>
          <w:szCs w:val="26"/>
        </w:rPr>
        <w:t>Jo</w:t>
      </w:r>
      <w:r w:rsidR="007D6F74">
        <w:rPr>
          <w:rFonts w:ascii="Courier New" w:eastAsia="Calibri" w:hAnsi="Courier New" w:cs="Courier New"/>
          <w:sz w:val="26"/>
          <w:szCs w:val="26"/>
        </w:rPr>
        <w:t>cce</w:t>
      </w:r>
      <w:proofErr w:type="spellEnd"/>
      <w:r w:rsidRPr="00C025DB">
        <w:rPr>
          <w:rFonts w:ascii="Courier New" w:eastAsia="Calibri" w:hAnsi="Courier New" w:cs="Courier New"/>
          <w:sz w:val="26"/>
          <w:szCs w:val="26"/>
        </w:rPr>
        <w:t>, secretário de obras. Também cumprimento o Rodrigo Bini e sua esposa, João Gabriel, o Fábio, os policiais que estão presentes, o pessoal da imprensa, o Bruno, o Tião Rodrigues e a Cindy. Quero aqui explanar um pouco das minhas indicações.</w:t>
      </w:r>
      <w:r>
        <w:t xml:space="preserve"> </w:t>
      </w:r>
      <w:r w:rsidRPr="00C025DB">
        <w:rPr>
          <w:rFonts w:ascii="Courier New" w:eastAsia="Calibri" w:hAnsi="Courier New" w:cs="Courier New"/>
          <w:sz w:val="26"/>
          <w:szCs w:val="26"/>
        </w:rPr>
        <w:t xml:space="preserve">Fiz uma indicação sobre o parquinho ali da praça União da Vitória no ano passado </w:t>
      </w:r>
      <w:r w:rsidRPr="00C025DB">
        <w:rPr>
          <w:rFonts w:ascii="Courier New" w:eastAsia="Calibri" w:hAnsi="Courier New" w:cs="Courier New"/>
          <w:sz w:val="26"/>
          <w:szCs w:val="26"/>
        </w:rPr>
        <w:lastRenderedPageBreak/>
        <w:t>e até hoje não foi atendido. Onde precisa fazer uns reparos ali, trocar uns rolamentos, as coisas. Acho que é coisa fácil de se fazer com pouco custo.</w:t>
      </w:r>
      <w:r>
        <w:t xml:space="preserve"> </w:t>
      </w:r>
      <w:r w:rsidRPr="00C025DB">
        <w:rPr>
          <w:rFonts w:ascii="Courier New" w:eastAsia="Calibri" w:hAnsi="Courier New" w:cs="Courier New"/>
          <w:sz w:val="26"/>
          <w:szCs w:val="26"/>
        </w:rPr>
        <w:t xml:space="preserve">Onde as crianças ali vão ter um conforto, visitantes que vão estar visitando a praça ali, vão estar vendo que o parque de diversão ali vai estar funcionando plenamente. Também tenho uma indicação sobre a estrada lá do pessoal da fazenda </w:t>
      </w:r>
      <w:proofErr w:type="spellStart"/>
      <w:r w:rsidRPr="00C025DB">
        <w:rPr>
          <w:rFonts w:ascii="Courier New" w:eastAsia="Calibri" w:hAnsi="Courier New" w:cs="Courier New"/>
          <w:sz w:val="26"/>
          <w:szCs w:val="26"/>
        </w:rPr>
        <w:t>Ca</w:t>
      </w:r>
      <w:r w:rsidR="007D6F74">
        <w:rPr>
          <w:rFonts w:ascii="Courier New" w:eastAsia="Calibri" w:hAnsi="Courier New" w:cs="Courier New"/>
          <w:sz w:val="26"/>
          <w:szCs w:val="26"/>
        </w:rPr>
        <w:t>r</w:t>
      </w:r>
      <w:r w:rsidRPr="00C025DB">
        <w:rPr>
          <w:rFonts w:ascii="Courier New" w:eastAsia="Calibri" w:hAnsi="Courier New" w:cs="Courier New"/>
          <w:sz w:val="26"/>
          <w:szCs w:val="26"/>
        </w:rPr>
        <w:t>delari</w:t>
      </w:r>
      <w:proofErr w:type="spellEnd"/>
      <w:r w:rsidRPr="00C025DB">
        <w:rPr>
          <w:rFonts w:ascii="Courier New" w:eastAsia="Calibri" w:hAnsi="Courier New" w:cs="Courier New"/>
          <w:sz w:val="26"/>
          <w:szCs w:val="26"/>
        </w:rPr>
        <w:t xml:space="preserve"> também. Onde está com os </w:t>
      </w:r>
      <w:r w:rsidR="007D6F74" w:rsidRPr="00C025DB">
        <w:rPr>
          <w:rFonts w:ascii="Courier New" w:eastAsia="Calibri" w:hAnsi="Courier New" w:cs="Courier New"/>
          <w:sz w:val="26"/>
          <w:szCs w:val="26"/>
        </w:rPr>
        <w:t>bueiros</w:t>
      </w:r>
      <w:r w:rsidRPr="00C025DB">
        <w:rPr>
          <w:rFonts w:ascii="Courier New" w:eastAsia="Calibri" w:hAnsi="Courier New" w:cs="Courier New"/>
          <w:sz w:val="26"/>
          <w:szCs w:val="26"/>
        </w:rPr>
        <w:t xml:space="preserve"> lá com problemas, que era feito de pau-ouro e agora, com o correr do tempo, eles estão danificados.</w:t>
      </w:r>
      <w:r>
        <w:t xml:space="preserve"> </w:t>
      </w:r>
      <w:r w:rsidRPr="00C025DB">
        <w:rPr>
          <w:rFonts w:ascii="Courier New" w:eastAsia="Calibri" w:hAnsi="Courier New" w:cs="Courier New"/>
          <w:sz w:val="26"/>
          <w:szCs w:val="26"/>
        </w:rPr>
        <w:t>Gostaria que o secretário de obras desse uma olhada lá e uma assistência lá para eles. Também quero parabenizar o prefeito pelos uniformes escolares que se deu aos alunos. Muito bom.</w:t>
      </w:r>
      <w:r>
        <w:t xml:space="preserve"> </w:t>
      </w:r>
      <w:r w:rsidRPr="00C025DB">
        <w:rPr>
          <w:rFonts w:ascii="Courier New" w:eastAsia="Calibri" w:hAnsi="Courier New" w:cs="Courier New"/>
          <w:sz w:val="26"/>
          <w:szCs w:val="26"/>
        </w:rPr>
        <w:t>Parabéns, prefeito, secretário de educação, pelos uniformes das crianças. Também quero falar sobre a explanação aí do Rodrigo Bine. Eu acho, assim, ele está de parabéns por ter procurado essa casa de leis e pela coragem dele.</w:t>
      </w:r>
      <w:r>
        <w:t xml:space="preserve"> </w:t>
      </w:r>
      <w:r w:rsidRPr="00C025DB">
        <w:rPr>
          <w:rFonts w:ascii="Courier New" w:eastAsia="Calibri" w:hAnsi="Courier New" w:cs="Courier New"/>
          <w:sz w:val="26"/>
          <w:szCs w:val="26"/>
        </w:rPr>
        <w:t>Gostaria que mais munícipes, mais contribuintes procurassem, explanassem o que vem acontecendo. Porque nós estamos... Três anos atrás, um imóvel era vendido um valor. Hoje, esse valor mudou.</w:t>
      </w:r>
      <w:r>
        <w:t xml:space="preserve"> </w:t>
      </w:r>
      <w:r w:rsidRPr="00C025DB">
        <w:rPr>
          <w:rFonts w:ascii="Courier New" w:eastAsia="Calibri" w:hAnsi="Courier New" w:cs="Courier New"/>
          <w:sz w:val="26"/>
          <w:szCs w:val="26"/>
        </w:rPr>
        <w:t>Mas não mudou para cima, mudou para baixo. Porque aqui é um município agrícola, nosso estado é agrícola. E gira em torno do valor do saco de soja, do valor do saco de milho, onde se vendia a saca de soja até 180 reais, né, Bine? Era vendido.</w:t>
      </w:r>
      <w:r>
        <w:t xml:space="preserve"> </w:t>
      </w:r>
      <w:r w:rsidRPr="00C025DB">
        <w:rPr>
          <w:rFonts w:ascii="Courier New" w:eastAsia="Calibri" w:hAnsi="Courier New" w:cs="Courier New"/>
          <w:sz w:val="26"/>
          <w:szCs w:val="26"/>
        </w:rPr>
        <w:t xml:space="preserve">E hoje nós estamos aí com 90 reais, 95 reais no máximo. O saco de milho hoje, vocês </w:t>
      </w:r>
      <w:r w:rsidR="007D6F74" w:rsidRPr="00C025DB">
        <w:rPr>
          <w:rFonts w:ascii="Courier New" w:eastAsia="Calibri" w:hAnsi="Courier New" w:cs="Courier New"/>
          <w:sz w:val="26"/>
          <w:szCs w:val="26"/>
        </w:rPr>
        <w:t>veem</w:t>
      </w:r>
      <w:r w:rsidRPr="00C025DB">
        <w:rPr>
          <w:rFonts w:ascii="Courier New" w:eastAsia="Calibri" w:hAnsi="Courier New" w:cs="Courier New"/>
          <w:sz w:val="26"/>
          <w:szCs w:val="26"/>
        </w:rPr>
        <w:t>, está 42 pilas. O que é que se compra? Então, tudo caiu de valor.</w:t>
      </w:r>
      <w:r>
        <w:t xml:space="preserve"> </w:t>
      </w:r>
      <w:r w:rsidRPr="00C025DB">
        <w:rPr>
          <w:rFonts w:ascii="Courier New" w:eastAsia="Calibri" w:hAnsi="Courier New" w:cs="Courier New"/>
          <w:sz w:val="26"/>
          <w:szCs w:val="26"/>
        </w:rPr>
        <w:t>E quero falar para o senhor, seu Bine, essa casa vai levar, vai fazer o requerimento, junto com os colegas vereadores, tenho certeza que eles vão apoiar, fazer o requerimento, o prefeito vim dar uma explicação como está sendo cobrado esse TBI. Porque até aqui a gente só escutava boato. Ah, fulano pagou tanto, o imóvel vendeu por 200 mil e pagou TBI de 400.</w:t>
      </w:r>
      <w:r>
        <w:t xml:space="preserve"> </w:t>
      </w:r>
      <w:r w:rsidRPr="00C025DB">
        <w:rPr>
          <w:rFonts w:ascii="Courier New" w:eastAsia="Calibri" w:hAnsi="Courier New" w:cs="Courier New"/>
          <w:sz w:val="26"/>
          <w:szCs w:val="26"/>
        </w:rPr>
        <w:t>Então é muito justa sua reclamação e com certeza, junto com os colegas vereadores, nós vamos averiguar isso. Vamos convidar o prefeito para estar vindo fazer uma explanação aí sobre como que é cobrado o TBI, sobre os sítios rurais, sobre os terrenos da cidade, as propriedades da cidade, as chacras. Então a população merece esse esclarecimento.</w:t>
      </w:r>
      <w:r>
        <w:t xml:space="preserve"> </w:t>
      </w:r>
      <w:r w:rsidRPr="00C025DB">
        <w:rPr>
          <w:rFonts w:ascii="Courier New" w:eastAsia="Calibri" w:hAnsi="Courier New" w:cs="Courier New"/>
          <w:sz w:val="26"/>
          <w:szCs w:val="26"/>
        </w:rPr>
        <w:t xml:space="preserve">E seria isso. Muito obrigado a você, </w:t>
      </w:r>
      <w:proofErr w:type="gramStart"/>
      <w:r w:rsidRPr="00C025DB">
        <w:rPr>
          <w:rFonts w:ascii="Courier New" w:eastAsia="Calibri" w:hAnsi="Courier New" w:cs="Courier New"/>
          <w:sz w:val="26"/>
          <w:szCs w:val="26"/>
        </w:rPr>
        <w:t>Bine</w:t>
      </w:r>
      <w:proofErr w:type="gramEnd"/>
      <w:r w:rsidRPr="00C025DB">
        <w:rPr>
          <w:rFonts w:ascii="Courier New" w:eastAsia="Calibri" w:hAnsi="Courier New" w:cs="Courier New"/>
          <w:sz w:val="26"/>
          <w:szCs w:val="26"/>
        </w:rPr>
        <w:t xml:space="preserve">, por ter vindo cobrar a nós. Retorno à mesa o presidente Irineu </w:t>
      </w:r>
      <w:proofErr w:type="spellStart"/>
      <w:r w:rsidR="0018307C">
        <w:rPr>
          <w:rFonts w:ascii="Courier New" w:eastAsia="Calibri" w:hAnsi="Courier New" w:cs="Courier New"/>
          <w:sz w:val="26"/>
          <w:szCs w:val="26"/>
        </w:rPr>
        <w:t>Sandeski</w:t>
      </w:r>
      <w:proofErr w:type="spellEnd"/>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 xml:space="preserve">E não havendo mais oradores inscritos, passamos para a ordem do dia. Solicito ao senhor secretário que proceda com </w:t>
      </w:r>
      <w:r w:rsidRPr="00C025DB">
        <w:rPr>
          <w:rFonts w:ascii="Courier New" w:eastAsia="Calibri" w:hAnsi="Courier New" w:cs="Courier New"/>
          <w:sz w:val="26"/>
          <w:szCs w:val="26"/>
        </w:rPr>
        <w:lastRenderedPageBreak/>
        <w:t>a conferência de quórum. Quórum conferido, presidente.</w:t>
      </w:r>
      <w:r>
        <w:t xml:space="preserve"> </w:t>
      </w:r>
      <w:r w:rsidRPr="00C025DB">
        <w:rPr>
          <w:rFonts w:ascii="Courier New" w:eastAsia="Calibri" w:hAnsi="Courier New" w:cs="Courier New"/>
          <w:sz w:val="26"/>
          <w:szCs w:val="26"/>
        </w:rPr>
        <w:t>Com a presença de todos os novos colegas. Solicito a leitura do parecer em conjunto de número 022 de 2026 de todas as comissões permanentes referente ao projeto de lei de número 006 de 2026. O parecer em conjunto de número 22 de 2026 data 12 de março de 2026, todas as comissões permanentes.</w:t>
      </w:r>
      <w:r>
        <w:t xml:space="preserve"> </w:t>
      </w:r>
      <w:r w:rsidRPr="00C025DB">
        <w:rPr>
          <w:rFonts w:ascii="Courier New" w:eastAsia="Calibri" w:hAnsi="Courier New" w:cs="Courier New"/>
          <w:sz w:val="26"/>
          <w:szCs w:val="26"/>
        </w:rPr>
        <w:t>Projeto de lei número 06 de 2026. Poder Executivo dispõe sobre abertura de crédito adicional especial no orçamento vigente e de outras providências. Relatório.</w:t>
      </w:r>
      <w:r>
        <w:t xml:space="preserve"> </w:t>
      </w:r>
      <w:r w:rsidRPr="00C025DB">
        <w:rPr>
          <w:rFonts w:ascii="Courier New" w:eastAsia="Calibri" w:hAnsi="Courier New" w:cs="Courier New"/>
          <w:sz w:val="26"/>
          <w:szCs w:val="26"/>
        </w:rPr>
        <w:t xml:space="preserve">Projeto de lei em análise de autoria do Poder Executivo tem a finalidade de abertura de crédito adicional especial no valor de R$ 900 mil, destinado à construção da unidade INDEA-MT, Instituição de Defesa Agropecuária do Estado do Mato Grosso, a ser executada no município. Após a análise conjunta das comissões permanentes desta Casa de Leis, a conclusão que se chega é de que o projeto de lei ora discutido atende a todos os preceitos legais, pelo que emitimos parecer favorável </w:t>
      </w:r>
      <w:proofErr w:type="gramStart"/>
      <w:r w:rsidRPr="00C025DB">
        <w:rPr>
          <w:rFonts w:ascii="Courier New" w:eastAsia="Calibri" w:hAnsi="Courier New" w:cs="Courier New"/>
          <w:sz w:val="26"/>
          <w:szCs w:val="26"/>
        </w:rPr>
        <w:t>a</w:t>
      </w:r>
      <w:proofErr w:type="gramEnd"/>
      <w:r w:rsidRPr="00C025DB">
        <w:rPr>
          <w:rFonts w:ascii="Courier New" w:eastAsia="Calibri" w:hAnsi="Courier New" w:cs="Courier New"/>
          <w:sz w:val="26"/>
          <w:szCs w:val="26"/>
        </w:rPr>
        <w:t xml:space="preserve"> sua aprovação submetendo ao crivo dos demais colegas das comissões. Votos dos secretários favoráveis, dos presidentes favoráveis.</w:t>
      </w:r>
      <w:r>
        <w:t xml:space="preserve"> </w:t>
      </w:r>
      <w:r w:rsidRPr="00C025DB">
        <w:rPr>
          <w:rFonts w:ascii="Courier New" w:eastAsia="Calibri" w:hAnsi="Courier New" w:cs="Courier New"/>
          <w:sz w:val="26"/>
          <w:szCs w:val="26"/>
        </w:rPr>
        <w:t xml:space="preserve">Solicita leitura da súmula do... Conclusão. As comissões permanentes da Câmara de Vereadores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e em despacho conjunto entendem que o projeto de lei 06 de 2026 de autoria do Poder Executivo está amparado à legislação vigente e manifestam-se favoráveis à continuidade dos processos legislativos, por entenderem que o projeto de lei é tecnicamente viável, pelo que opinam pela sua aprovação nos termos do relatório, o voto dos membros e das comissões acima expostos. Câmara Municipal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Sala de Deliberações, 12 de março de 2026.</w:t>
      </w:r>
      <w:r>
        <w:t xml:space="preserve"> </w:t>
      </w:r>
      <w:r w:rsidRPr="00C025DB">
        <w:rPr>
          <w:rFonts w:ascii="Courier New" w:eastAsia="Calibri" w:hAnsi="Courier New" w:cs="Courier New"/>
          <w:sz w:val="26"/>
          <w:szCs w:val="26"/>
        </w:rPr>
        <w:t>Comissão de Justiça e Redação. Deise Cristina Daves da Silva, PL. Presidente.</w:t>
      </w:r>
      <w:r>
        <w:t xml:space="preserve"> </w:t>
      </w:r>
      <w:r w:rsidRPr="00C025DB">
        <w:rPr>
          <w:rFonts w:ascii="Courier New" w:eastAsia="Calibri" w:hAnsi="Courier New" w:cs="Courier New"/>
          <w:sz w:val="26"/>
          <w:szCs w:val="26"/>
        </w:rPr>
        <w:t>Marcel Menezes Melra, MDB. Primeiro Secretário. Franciele Padilha, Republicanos.</w:t>
      </w:r>
      <w:r>
        <w:t xml:space="preserve"> </w:t>
      </w:r>
      <w:r w:rsidRPr="00C025DB">
        <w:rPr>
          <w:rFonts w:ascii="Courier New" w:eastAsia="Calibri" w:hAnsi="Courier New" w:cs="Courier New"/>
          <w:sz w:val="26"/>
          <w:szCs w:val="26"/>
        </w:rPr>
        <w:t>Segundo Secretário. Comissão de Finanças e Orçamento. Diana Rafaela Simão, Republicanos.</w:t>
      </w:r>
      <w:r>
        <w:t xml:space="preserve"> </w:t>
      </w:r>
      <w:r w:rsidRPr="00C025DB">
        <w:rPr>
          <w:rFonts w:ascii="Courier New" w:eastAsia="Calibri" w:hAnsi="Courier New" w:cs="Courier New"/>
          <w:sz w:val="26"/>
          <w:szCs w:val="26"/>
        </w:rPr>
        <w:t>Presidente. Raquel Garcia Barbosa Gomes de Souza, União Brasil. Primeiro Secretário.</w:t>
      </w:r>
      <w:r>
        <w:t xml:space="preserve"> </w:t>
      </w:r>
      <w:r w:rsidRPr="00C025DB">
        <w:rPr>
          <w:rFonts w:ascii="Courier New" w:eastAsia="Calibri" w:hAnsi="Courier New" w:cs="Courier New"/>
          <w:sz w:val="26"/>
          <w:szCs w:val="26"/>
        </w:rPr>
        <w:t>Mauro Alves, PSB. Segundo Secretário. Comissão de Obras, Terras e Serviços Públicos.</w:t>
      </w:r>
      <w:r>
        <w:t xml:space="preserve"> </w:t>
      </w:r>
      <w:r w:rsidRPr="00C025DB">
        <w:rPr>
          <w:rFonts w:ascii="Courier New" w:eastAsia="Calibri" w:hAnsi="Courier New" w:cs="Courier New"/>
          <w:sz w:val="26"/>
          <w:szCs w:val="26"/>
        </w:rPr>
        <w:t>Jefferson da Silva Santos, PL. Presidente. Genivaldo Rodrigues Malheiros, PSB.</w:t>
      </w:r>
      <w:r>
        <w:t xml:space="preserve"> </w:t>
      </w:r>
      <w:r w:rsidRPr="00C025DB">
        <w:rPr>
          <w:rFonts w:ascii="Courier New" w:eastAsia="Calibri" w:hAnsi="Courier New" w:cs="Courier New"/>
          <w:sz w:val="26"/>
          <w:szCs w:val="26"/>
        </w:rPr>
        <w:t>Primeiro Secretário. Raquel Garcia Barbosa Gomes de Souza, União Brasil. Segunda Secretária.</w:t>
      </w:r>
      <w:r>
        <w:t xml:space="preserve"> </w:t>
      </w:r>
      <w:r w:rsidRPr="00C025DB">
        <w:rPr>
          <w:rFonts w:ascii="Courier New" w:eastAsia="Calibri" w:hAnsi="Courier New" w:cs="Courier New"/>
          <w:sz w:val="26"/>
          <w:szCs w:val="26"/>
        </w:rPr>
        <w:t>Comissão de Educação, Saúde e Saneamento e Assistência Social. Raquel Garcia Barbosa de Gomes de Souza, União Brasil. Presidente.</w:t>
      </w:r>
      <w:r>
        <w:t xml:space="preserve"> </w:t>
      </w:r>
      <w:r w:rsidRPr="00C025DB">
        <w:rPr>
          <w:rFonts w:ascii="Courier New" w:eastAsia="Calibri" w:hAnsi="Courier New" w:cs="Courier New"/>
          <w:sz w:val="26"/>
          <w:szCs w:val="26"/>
        </w:rPr>
        <w:t xml:space="preserve">Mauro Alves, PSB. </w:t>
      </w:r>
      <w:r w:rsidRPr="00C025DB">
        <w:rPr>
          <w:rFonts w:ascii="Courier New" w:eastAsia="Calibri" w:hAnsi="Courier New" w:cs="Courier New"/>
          <w:sz w:val="26"/>
          <w:szCs w:val="26"/>
        </w:rPr>
        <w:lastRenderedPageBreak/>
        <w:t>Primeiro Secretário. Franciele Padilha, Republicanos.</w:t>
      </w:r>
      <w:r>
        <w:t xml:space="preserve"> </w:t>
      </w:r>
      <w:r w:rsidRPr="00C025DB">
        <w:rPr>
          <w:rFonts w:ascii="Courier New" w:eastAsia="Calibri" w:hAnsi="Courier New" w:cs="Courier New"/>
          <w:sz w:val="26"/>
          <w:szCs w:val="26"/>
        </w:rPr>
        <w:t>Segunda Secretária. Solicita a leitura da suma do projeto de lei de número 006-2026 de autoria do Poder Executivo. Projeto de Lei Municipal nº 06-2026, súmula, dispõe sobre abertura de crédito adicional especial no orçamento vigente de outras providências.</w:t>
      </w:r>
      <w:r>
        <w:t xml:space="preserve"> </w:t>
      </w:r>
      <w:r w:rsidRPr="00C025DB">
        <w:rPr>
          <w:rFonts w:ascii="Courier New" w:eastAsia="Calibri" w:hAnsi="Courier New" w:cs="Courier New"/>
          <w:sz w:val="26"/>
          <w:szCs w:val="26"/>
        </w:rPr>
        <w:t>Em discussão, projeto de lei do Executivo nº 006-2026. Ora, acho que não tem nem o que discutir, né? 900 mil reais para a ideia de construir um prédio próprio. Eu ia dizer, já que tem 24 milhões na conta, pra que discutir isso, né? E, na oportunidade, Sr. Presidente, peço a dispensa da votação do segundo turno.</w:t>
      </w:r>
      <w:r>
        <w:t xml:space="preserve"> </w:t>
      </w:r>
      <w:r w:rsidRPr="00C025DB">
        <w:rPr>
          <w:rFonts w:ascii="Courier New" w:eastAsia="Calibri" w:hAnsi="Courier New" w:cs="Courier New"/>
          <w:sz w:val="26"/>
          <w:szCs w:val="26"/>
        </w:rPr>
        <w:t>Em solicitação do pedido de dispensa pela vereadora desde o prazo regimental de segundo turno. Em votação, o pedido de dispensa. Votos favoráveis, permanecem sentados.</w:t>
      </w:r>
      <w:r>
        <w:t xml:space="preserve"> </w:t>
      </w:r>
      <w:r w:rsidRPr="00C025DB">
        <w:rPr>
          <w:rFonts w:ascii="Courier New" w:eastAsia="Calibri" w:hAnsi="Courier New" w:cs="Courier New"/>
          <w:sz w:val="26"/>
          <w:szCs w:val="26"/>
        </w:rPr>
        <w:t>Votos contrários, em pé. Aprovado por todos os vereadores. Em votação, em turno único, o projeto de lei do Executivo nº 006-2026.</w:t>
      </w:r>
      <w:r>
        <w:t xml:space="preserve"> </w:t>
      </w:r>
      <w:r w:rsidRPr="00C025DB">
        <w:rPr>
          <w:rFonts w:ascii="Courier New" w:eastAsia="Calibri" w:hAnsi="Courier New" w:cs="Courier New"/>
          <w:sz w:val="26"/>
          <w:szCs w:val="26"/>
        </w:rPr>
        <w:t>Votos favoráveis, permanecem sentados. Votos contrários, em pé. Aprovado por todos os vereadores.</w:t>
      </w:r>
      <w:r>
        <w:t xml:space="preserve"> </w:t>
      </w:r>
      <w:r w:rsidRPr="00C025DB">
        <w:rPr>
          <w:rFonts w:ascii="Courier New" w:eastAsia="Calibri" w:hAnsi="Courier New" w:cs="Courier New"/>
          <w:sz w:val="26"/>
          <w:szCs w:val="26"/>
        </w:rPr>
        <w:t>Solicito a leitura do parecer em conjunto de nº 023-2026 de todas as comissões permanentes referentes ao projeto de lei de nº 007-2026. Parecer em conjunto de nº 023-2026, data 12 de março de 2026. Comissões, todas as comissões permanentes.</w:t>
      </w:r>
      <w:r>
        <w:t xml:space="preserve"> </w:t>
      </w:r>
      <w:r w:rsidRPr="00C025DB">
        <w:rPr>
          <w:rFonts w:ascii="Courier New" w:eastAsia="Calibri" w:hAnsi="Courier New" w:cs="Courier New"/>
          <w:sz w:val="26"/>
          <w:szCs w:val="26"/>
        </w:rPr>
        <w:t>Projeto de lei nº 07-2026. Autoria, Poder Executivo. Súmula, dispõe sobre abertura de crédito adicional especial no orçamento vigente e de outras providências.</w:t>
      </w:r>
      <w:r>
        <w:t xml:space="preserve"> </w:t>
      </w:r>
      <w:r w:rsidRPr="00C025DB">
        <w:rPr>
          <w:rFonts w:ascii="Courier New" w:eastAsia="Calibri" w:hAnsi="Courier New" w:cs="Courier New"/>
          <w:sz w:val="26"/>
          <w:szCs w:val="26"/>
        </w:rPr>
        <w:t>Relatórios. Relatório. O projeto de lei em análise de autoria do Poder Executivo tem por finalidade a abertura de crédito adicional especial, no valor de R$ 24.000,00, destinado à inclusão de elementos de despesas para o rateio junto à Consórcio Público de Saúde, com recursos oriundos do superávit financeiro do exercício anterior, vinculado ao bloco de assistência farmacêutica Fonte 26006002, relativo ao repasse de recursos da assistência farmacêutica SUS.</w:t>
      </w:r>
      <w:r>
        <w:t xml:space="preserve"> </w:t>
      </w:r>
      <w:r w:rsidRPr="00C025DB">
        <w:rPr>
          <w:rFonts w:ascii="Courier New" w:eastAsia="Calibri" w:hAnsi="Courier New" w:cs="Courier New"/>
          <w:sz w:val="26"/>
          <w:szCs w:val="26"/>
        </w:rPr>
        <w:t>Após análise em conjunto das comissões permanentes desta Casa Legislativa, a conclusão que se chega é de que o projeto de lei ora discutido atende a todos os preceitos legais pelo que emitimos parecer favorável à sua aprovação, submetendo ao crivo dos demais membros das comissões. Votos dos secretários favoráveis, dos presidentes favoráveis. Solicito a leitura da súmula do projeto de lei de número 007-2026, de autoria do Poder Executivo.</w:t>
      </w:r>
      <w:r>
        <w:t xml:space="preserve"> </w:t>
      </w:r>
      <w:r w:rsidRPr="00C025DB">
        <w:rPr>
          <w:rFonts w:ascii="Courier New" w:eastAsia="Calibri" w:hAnsi="Courier New" w:cs="Courier New"/>
          <w:sz w:val="26"/>
          <w:szCs w:val="26"/>
        </w:rPr>
        <w:t>Aparecer. Súmula. Súmula.</w:t>
      </w:r>
      <w:r>
        <w:t xml:space="preserve"> </w:t>
      </w:r>
      <w:r w:rsidRPr="00C025DB">
        <w:rPr>
          <w:rFonts w:ascii="Courier New" w:eastAsia="Calibri" w:hAnsi="Courier New" w:cs="Courier New"/>
          <w:sz w:val="26"/>
          <w:szCs w:val="26"/>
        </w:rPr>
        <w:t xml:space="preserve">Dispõe sobre abertura de crédito adicional especial no orçamento vigente e de outras providências. Em </w:t>
      </w:r>
      <w:r w:rsidRPr="00C025DB">
        <w:rPr>
          <w:rFonts w:ascii="Courier New" w:eastAsia="Calibri" w:hAnsi="Courier New" w:cs="Courier New"/>
          <w:sz w:val="26"/>
          <w:szCs w:val="26"/>
        </w:rPr>
        <w:lastRenderedPageBreak/>
        <w:t>discussão, o projeto de lei do Executivo de número 007-2026. Em discussão, o projeto.</w:t>
      </w:r>
      <w:r>
        <w:t xml:space="preserve"> </w:t>
      </w:r>
      <w:r w:rsidRPr="00C025DB">
        <w:rPr>
          <w:rFonts w:ascii="Courier New" w:eastAsia="Calibri" w:hAnsi="Courier New" w:cs="Courier New"/>
          <w:sz w:val="26"/>
          <w:szCs w:val="26"/>
        </w:rPr>
        <w:t>Desculpa, Sr. Presidente. É que a secretária já está ali com a solicitação pronta e a gente estava analisando. Bom, já peço a dispensa aí da votação do segundo turno do referido projeto, que também não tem o que ser discutido.</w:t>
      </w:r>
      <w:r>
        <w:t xml:space="preserve"> </w:t>
      </w:r>
      <w:r w:rsidRPr="00C025DB">
        <w:rPr>
          <w:rFonts w:ascii="Courier New" w:eastAsia="Calibri" w:hAnsi="Courier New" w:cs="Courier New"/>
          <w:sz w:val="26"/>
          <w:szCs w:val="26"/>
        </w:rPr>
        <w:t>Já foi passado entre as comissões, comissões de finanças, está tudo ok. Em votação, pedido de dispensa pela vereadora, desde o prazo regimental para votação do segundo turno. Votos favoráveis, permanecem sentados.</w:t>
      </w:r>
      <w:r>
        <w:t xml:space="preserve"> </w:t>
      </w:r>
      <w:r w:rsidRPr="00C025DB">
        <w:rPr>
          <w:rFonts w:ascii="Courier New" w:eastAsia="Calibri" w:hAnsi="Courier New" w:cs="Courier New"/>
          <w:sz w:val="26"/>
          <w:szCs w:val="26"/>
        </w:rPr>
        <w:t>Votos contrários, em pé. Aprovado por todos os vereadores. Em votação, em turno único, o projeto de lei do Executivo de número 007-2026.</w:t>
      </w:r>
      <w:r>
        <w:t xml:space="preserve"> </w:t>
      </w:r>
      <w:r w:rsidRPr="00C025DB">
        <w:rPr>
          <w:rFonts w:ascii="Courier New" w:eastAsia="Calibri" w:hAnsi="Courier New" w:cs="Courier New"/>
          <w:sz w:val="26"/>
          <w:szCs w:val="26"/>
        </w:rPr>
        <w:t>Votos favoráveis, permanecem sentados. Votos contrários, em pé. Aprovado por todos os vereadores.</w:t>
      </w:r>
      <w:r>
        <w:t xml:space="preserve"> </w:t>
      </w:r>
      <w:r w:rsidRPr="00C025DB">
        <w:rPr>
          <w:rFonts w:ascii="Courier New" w:eastAsia="Calibri" w:hAnsi="Courier New" w:cs="Courier New"/>
          <w:sz w:val="26"/>
          <w:szCs w:val="26"/>
        </w:rPr>
        <w:t>Solicito a leitura do parecer em conjunto de número 025-2026, de todas as comissões permanentes, referente ao projeto de decreto do Poder Legislativo de número 001-2026. Parecer em conjunto de número 025-2026, data 12 de março de 2026. Comissões, todas as comissões permanentes.</w:t>
      </w:r>
      <w:r>
        <w:t xml:space="preserve"> </w:t>
      </w:r>
      <w:r w:rsidRPr="00C025DB">
        <w:rPr>
          <w:rFonts w:ascii="Courier New" w:eastAsia="Calibri" w:hAnsi="Courier New" w:cs="Courier New"/>
          <w:sz w:val="26"/>
          <w:szCs w:val="26"/>
        </w:rPr>
        <w:t xml:space="preserve">Projeto de decreto número 01-2026, autoria Poder Legislativo. Súmula, concede título de cidadão </w:t>
      </w:r>
      <w:proofErr w:type="spellStart"/>
      <w:r w:rsidR="007D6F74">
        <w:rPr>
          <w:rFonts w:ascii="Courier New" w:eastAsia="Calibri" w:hAnsi="Courier New" w:cs="Courier New"/>
          <w:sz w:val="26"/>
          <w:szCs w:val="26"/>
        </w:rPr>
        <w:t>Itanhangaenses</w:t>
      </w:r>
      <w:proofErr w:type="spellEnd"/>
      <w:r w:rsidRPr="00C025DB">
        <w:rPr>
          <w:rFonts w:ascii="Courier New" w:eastAsia="Calibri" w:hAnsi="Courier New" w:cs="Courier New"/>
          <w:sz w:val="26"/>
          <w:szCs w:val="26"/>
        </w:rPr>
        <w:t xml:space="preserve">, no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ao senhor Eliseu </w:t>
      </w:r>
      <w:proofErr w:type="spellStart"/>
      <w:r w:rsidRPr="00C025DB">
        <w:rPr>
          <w:rFonts w:ascii="Courier New" w:eastAsia="Calibri" w:hAnsi="Courier New" w:cs="Courier New"/>
          <w:sz w:val="26"/>
          <w:szCs w:val="26"/>
        </w:rPr>
        <w:t>Cassal</w:t>
      </w:r>
      <w:proofErr w:type="spellEnd"/>
      <w:r w:rsidRPr="00C025DB">
        <w:rPr>
          <w:rFonts w:ascii="Courier New" w:eastAsia="Calibri" w:hAnsi="Courier New" w:cs="Courier New"/>
          <w:sz w:val="26"/>
          <w:szCs w:val="26"/>
        </w:rPr>
        <w:t xml:space="preserve">. Relatores, desde Cristina Daves da Silva, PL, Raquel Garcia Barbosa Gomes de Souza, União Brasil, </w:t>
      </w:r>
      <w:r w:rsidR="0018307C">
        <w:rPr>
          <w:rFonts w:ascii="Courier New" w:eastAsia="Calibri" w:hAnsi="Courier New" w:cs="Courier New"/>
          <w:sz w:val="26"/>
          <w:szCs w:val="26"/>
        </w:rPr>
        <w:t>Genivaldo</w:t>
      </w:r>
      <w:r w:rsidRPr="00C025DB">
        <w:rPr>
          <w:rFonts w:ascii="Courier New" w:eastAsia="Calibri" w:hAnsi="Courier New" w:cs="Courier New"/>
          <w:sz w:val="26"/>
          <w:szCs w:val="26"/>
        </w:rPr>
        <w:t xml:space="preserve"> Rodrigues Malheiros, PSB, Mauro Alves, PSB.</w:t>
      </w:r>
      <w:r>
        <w:t xml:space="preserve"> </w:t>
      </w:r>
      <w:r w:rsidRPr="00C025DB">
        <w:rPr>
          <w:rFonts w:ascii="Courier New" w:eastAsia="Calibri" w:hAnsi="Courier New" w:cs="Courier New"/>
          <w:sz w:val="26"/>
          <w:szCs w:val="26"/>
        </w:rPr>
        <w:t>Relatório, o projeto de decreto legislativo em análise de autoria do Poder Legislativo Municipal tem como finalidade reconhecer e homenagear o senhor Eliseu Cass</w:t>
      </w:r>
      <w:r w:rsidR="007D6F74">
        <w:rPr>
          <w:rFonts w:ascii="Courier New" w:eastAsia="Calibri" w:hAnsi="Courier New" w:cs="Courier New"/>
          <w:sz w:val="26"/>
          <w:szCs w:val="26"/>
        </w:rPr>
        <w:t>o</w:t>
      </w:r>
      <w:r w:rsidRPr="00C025DB">
        <w:rPr>
          <w:rFonts w:ascii="Courier New" w:eastAsia="Calibri" w:hAnsi="Courier New" w:cs="Courier New"/>
          <w:sz w:val="26"/>
          <w:szCs w:val="26"/>
        </w:rPr>
        <w:t xml:space="preserve">l, mediante a concessão de título de cidadão </w:t>
      </w:r>
      <w:proofErr w:type="spellStart"/>
      <w:r w:rsidR="007D6F74">
        <w:rPr>
          <w:rFonts w:ascii="Courier New" w:eastAsia="Calibri" w:hAnsi="Courier New" w:cs="Courier New"/>
          <w:sz w:val="26"/>
          <w:szCs w:val="26"/>
        </w:rPr>
        <w:t>Itanhangaenses</w:t>
      </w:r>
      <w:proofErr w:type="spellEnd"/>
      <w:r w:rsidRPr="00C025DB">
        <w:rPr>
          <w:rFonts w:ascii="Courier New" w:eastAsia="Calibri" w:hAnsi="Courier New" w:cs="Courier New"/>
          <w:sz w:val="26"/>
          <w:szCs w:val="26"/>
        </w:rPr>
        <w:t xml:space="preserve">, em razão dos relevantes serviços prestados e de sua contribuição significativa para o desenvolvimento do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Após análise conjunta das comissões permanentes dessa Casa Legislativa, a conclusão que se chega é de que o projeto de lei, ora discutido, atende a todos os preceitos legais pelo que emitimos parecer favorável à sua aprovação, submetendo ao crivo dos demais membros das comissões votos dos secretários favoráveis, </w:t>
      </w:r>
      <w:proofErr w:type="gramStart"/>
      <w:r w:rsidRPr="00C025DB">
        <w:rPr>
          <w:rFonts w:ascii="Courier New" w:eastAsia="Calibri" w:hAnsi="Courier New" w:cs="Courier New"/>
          <w:sz w:val="26"/>
          <w:szCs w:val="26"/>
        </w:rPr>
        <w:t>dos presidente</w:t>
      </w:r>
      <w:proofErr w:type="gramEnd"/>
      <w:r w:rsidRPr="00C025DB">
        <w:rPr>
          <w:rFonts w:ascii="Courier New" w:eastAsia="Calibri" w:hAnsi="Courier New" w:cs="Courier New"/>
          <w:sz w:val="26"/>
          <w:szCs w:val="26"/>
        </w:rPr>
        <w:t xml:space="preserve"> favoráveis. Solicita a leitura da súmula do projeto de decreto legislativo de número 001, de 2026.</w:t>
      </w:r>
      <w:r>
        <w:t xml:space="preserve"> </w:t>
      </w:r>
      <w:r w:rsidRPr="00C025DB">
        <w:rPr>
          <w:rFonts w:ascii="Courier New" w:eastAsia="Calibri" w:hAnsi="Courier New" w:cs="Courier New"/>
          <w:sz w:val="26"/>
          <w:szCs w:val="26"/>
        </w:rPr>
        <w:t xml:space="preserve">Súmula. De autoria do vereador </w:t>
      </w:r>
      <w:r w:rsidR="007D6F74">
        <w:rPr>
          <w:rFonts w:ascii="Courier New" w:eastAsia="Calibri" w:hAnsi="Courier New" w:cs="Courier New"/>
          <w:sz w:val="26"/>
          <w:szCs w:val="26"/>
        </w:rPr>
        <w:t>Genivaldo</w:t>
      </w:r>
      <w:r w:rsidRPr="00C025DB">
        <w:rPr>
          <w:rFonts w:ascii="Courier New" w:eastAsia="Calibri" w:hAnsi="Courier New" w:cs="Courier New"/>
          <w:sz w:val="26"/>
          <w:szCs w:val="26"/>
        </w:rPr>
        <w:t>. Súmula.</w:t>
      </w:r>
      <w:r>
        <w:t xml:space="preserve"> </w:t>
      </w:r>
      <w:r w:rsidRPr="00C025DB">
        <w:rPr>
          <w:rFonts w:ascii="Courier New" w:eastAsia="Calibri" w:hAnsi="Courier New" w:cs="Courier New"/>
          <w:sz w:val="26"/>
          <w:szCs w:val="26"/>
        </w:rPr>
        <w:t xml:space="preserve">Concede o título de cidadão </w:t>
      </w:r>
      <w:proofErr w:type="spellStart"/>
      <w:r w:rsidR="007D6F74">
        <w:rPr>
          <w:rFonts w:ascii="Courier New" w:eastAsia="Calibri" w:hAnsi="Courier New" w:cs="Courier New"/>
          <w:sz w:val="26"/>
          <w:szCs w:val="26"/>
        </w:rPr>
        <w:t>Itanhangaenses</w:t>
      </w:r>
      <w:proofErr w:type="spellEnd"/>
      <w:r w:rsidRPr="00C025DB">
        <w:rPr>
          <w:rFonts w:ascii="Courier New" w:eastAsia="Calibri" w:hAnsi="Courier New" w:cs="Courier New"/>
          <w:sz w:val="26"/>
          <w:szCs w:val="26"/>
        </w:rPr>
        <w:t xml:space="preserve"> do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-MT ao senhor Eliseu Cass</w:t>
      </w:r>
      <w:r w:rsidR="007D6F74">
        <w:rPr>
          <w:rFonts w:ascii="Courier New" w:eastAsia="Calibri" w:hAnsi="Courier New" w:cs="Courier New"/>
          <w:sz w:val="26"/>
          <w:szCs w:val="26"/>
        </w:rPr>
        <w:t>o</w:t>
      </w:r>
      <w:r w:rsidRPr="00C025DB">
        <w:rPr>
          <w:rFonts w:ascii="Courier New" w:eastAsia="Calibri" w:hAnsi="Courier New" w:cs="Courier New"/>
          <w:sz w:val="26"/>
          <w:szCs w:val="26"/>
        </w:rPr>
        <w:t xml:space="preserve">l. Em discussão, o projeto de decreto de número 001, de 2026. Senhor presidente, tendo em vista essa família que já tem uma história com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w:t>
      </w:r>
      <w:r w:rsidRPr="00C025DB">
        <w:rPr>
          <w:rFonts w:ascii="Courier New" w:eastAsia="Calibri" w:hAnsi="Courier New" w:cs="Courier New"/>
          <w:sz w:val="26"/>
          <w:szCs w:val="26"/>
        </w:rPr>
        <w:lastRenderedPageBreak/>
        <w:t xml:space="preserve">e tantos outros títulos foi dado já a esse município, aqueles que já fazem parte dessa história, fazer uma homenagem em vida para aquele pioneiro é a nossa obrigação, escrever uma história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Como se diz um ditado que diz que o povo, se não reconhecer o seu passado, ele não pode escrever o seu presente. Então, com essa dedicação, eu peço ao senhor e aos colegas que reconheçam o título de cidadão do senhor Cass</w:t>
      </w:r>
      <w:r w:rsidR="007D6F74">
        <w:rPr>
          <w:rFonts w:ascii="Courier New" w:eastAsia="Calibri" w:hAnsi="Courier New" w:cs="Courier New"/>
          <w:sz w:val="26"/>
          <w:szCs w:val="26"/>
        </w:rPr>
        <w:t>o</w:t>
      </w:r>
      <w:r w:rsidRPr="00C025DB">
        <w:rPr>
          <w:rFonts w:ascii="Courier New" w:eastAsia="Calibri" w:hAnsi="Courier New" w:cs="Courier New"/>
          <w:sz w:val="26"/>
          <w:szCs w:val="26"/>
        </w:rPr>
        <w:t>l. Peço dispensa do segundo turno.</w:t>
      </w:r>
      <w:r>
        <w:t xml:space="preserve"> </w:t>
      </w:r>
      <w:r w:rsidRPr="00C025DB">
        <w:rPr>
          <w:rFonts w:ascii="Courier New" w:eastAsia="Calibri" w:hAnsi="Courier New" w:cs="Courier New"/>
          <w:sz w:val="26"/>
          <w:szCs w:val="26"/>
        </w:rPr>
        <w:t>Em votação, pedi dispensa pelo vereador G</w:t>
      </w:r>
      <w:r w:rsidR="007D6F74">
        <w:rPr>
          <w:rFonts w:ascii="Courier New" w:eastAsia="Calibri" w:hAnsi="Courier New" w:cs="Courier New"/>
          <w:sz w:val="26"/>
          <w:szCs w:val="26"/>
        </w:rPr>
        <w:t>enivaldo</w:t>
      </w:r>
      <w:r w:rsidRPr="00C025DB">
        <w:rPr>
          <w:rFonts w:ascii="Courier New" w:eastAsia="Calibri" w:hAnsi="Courier New" w:cs="Courier New"/>
          <w:sz w:val="26"/>
          <w:szCs w:val="26"/>
        </w:rPr>
        <w:t xml:space="preserve"> do prazo regimental para votação do segundo turno. Votos favoráveis, permanecem sentados. Votos contrários, em pé.</w:t>
      </w:r>
      <w:r>
        <w:t xml:space="preserve"> </w:t>
      </w:r>
      <w:r w:rsidRPr="00C025DB">
        <w:rPr>
          <w:rFonts w:ascii="Courier New" w:eastAsia="Calibri" w:hAnsi="Courier New" w:cs="Courier New"/>
          <w:sz w:val="26"/>
          <w:szCs w:val="26"/>
        </w:rPr>
        <w:t>Aprovado por todos os vereadores. Em votação, em turno único, o projeto do decreto legislativo de número 001, de 2026. Votos favoráveis, permanecem sentados.</w:t>
      </w:r>
      <w:r>
        <w:t xml:space="preserve"> </w:t>
      </w:r>
      <w:r w:rsidRPr="00C025DB">
        <w:rPr>
          <w:rFonts w:ascii="Courier New" w:eastAsia="Calibri" w:hAnsi="Courier New" w:cs="Courier New"/>
          <w:sz w:val="26"/>
          <w:szCs w:val="26"/>
        </w:rPr>
        <w:t>Votos contrários, em pé. Aprovado por todos os vereadores. Solicito a leitura do parecer em conjunto de números 024, 2026, de todas as comissões permanentes referente ao projeto de lei do Poder Legislativo de número 010, de 2026.</w:t>
      </w:r>
      <w:r>
        <w:t xml:space="preserve"> </w:t>
      </w:r>
      <w:r w:rsidRPr="00C025DB">
        <w:rPr>
          <w:rFonts w:ascii="Courier New" w:eastAsia="Calibri" w:hAnsi="Courier New" w:cs="Courier New"/>
          <w:sz w:val="26"/>
          <w:szCs w:val="26"/>
        </w:rPr>
        <w:t>Parecer em conjunto, número 024, de 2026. Data, 12 de março de 2026. Comissões, todas as comissões permanentes.</w:t>
      </w:r>
      <w:r>
        <w:t xml:space="preserve"> </w:t>
      </w:r>
      <w:r w:rsidRPr="00C025DB">
        <w:rPr>
          <w:rFonts w:ascii="Courier New" w:eastAsia="Calibri" w:hAnsi="Courier New" w:cs="Courier New"/>
          <w:sz w:val="26"/>
          <w:szCs w:val="26"/>
        </w:rPr>
        <w:t>Projeto de lei número 10, de 2026. Autoria, Poder Legislativo. Súmula concede revisão geral anual aos servidores do Legislativo Municipal de Itanhaém-MT, que altera o artigo oitavo da lei, número 02, de 2005, que dispõe o plano de carreira, as funções e vencimento da Câmara Municipal de Itanhaém-MT e das outras providências.</w:t>
      </w:r>
      <w:r>
        <w:t xml:space="preserve"> </w:t>
      </w:r>
      <w:r w:rsidRPr="00C025DB">
        <w:rPr>
          <w:rFonts w:ascii="Courier New" w:eastAsia="Calibri" w:hAnsi="Courier New" w:cs="Courier New"/>
          <w:sz w:val="26"/>
          <w:szCs w:val="26"/>
        </w:rPr>
        <w:t>Relatores. Desde Cristina Da Silva, PL. Raquel Garcia Barbosa Gomes de Souza, União Brasil.</w:t>
      </w:r>
      <w:r>
        <w:t xml:space="preserve"> </w:t>
      </w:r>
      <w:r w:rsidRPr="00C025DB">
        <w:rPr>
          <w:rFonts w:ascii="Courier New" w:eastAsia="Calibri" w:hAnsi="Courier New" w:cs="Courier New"/>
          <w:sz w:val="26"/>
          <w:szCs w:val="26"/>
        </w:rPr>
        <w:t xml:space="preserve">Genivaldo Rodrigues </w:t>
      </w:r>
      <w:r w:rsidR="007D6F74">
        <w:rPr>
          <w:rFonts w:ascii="Courier New" w:eastAsia="Calibri" w:hAnsi="Courier New" w:cs="Courier New"/>
          <w:sz w:val="26"/>
          <w:szCs w:val="26"/>
        </w:rPr>
        <w:t>Malheiros</w:t>
      </w:r>
      <w:r w:rsidRPr="00C025DB">
        <w:rPr>
          <w:rFonts w:ascii="Courier New" w:eastAsia="Calibri" w:hAnsi="Courier New" w:cs="Courier New"/>
          <w:sz w:val="26"/>
          <w:szCs w:val="26"/>
        </w:rPr>
        <w:t>, PSB. Mauro Alves, PSB. Relatório.</w:t>
      </w:r>
      <w:r>
        <w:t xml:space="preserve"> </w:t>
      </w:r>
      <w:r w:rsidRPr="00C025DB">
        <w:rPr>
          <w:rFonts w:ascii="Courier New" w:eastAsia="Calibri" w:hAnsi="Courier New" w:cs="Courier New"/>
          <w:sz w:val="26"/>
          <w:szCs w:val="26"/>
        </w:rPr>
        <w:t xml:space="preserve">O projeto de lei em análise de autoria do Poder Legislativo tem por objetivo conceder revisão geral anual aos servidores referente ao exercício de 2025, no percentual de 3,9%, referente ao INPC acumulado de janeiro a dezembro de 2025, </w:t>
      </w:r>
      <w:r w:rsidR="0018307C">
        <w:rPr>
          <w:rFonts w:ascii="Courier New" w:eastAsia="Calibri" w:hAnsi="Courier New" w:cs="Courier New"/>
          <w:sz w:val="26"/>
          <w:szCs w:val="26"/>
        </w:rPr>
        <w:t>súmula</w:t>
      </w:r>
      <w:r w:rsidRPr="00C025DB">
        <w:rPr>
          <w:rFonts w:ascii="Courier New" w:eastAsia="Calibri" w:hAnsi="Courier New" w:cs="Courier New"/>
          <w:sz w:val="26"/>
          <w:szCs w:val="26"/>
        </w:rPr>
        <w:t xml:space="preserve"> o reajuste salarial de 3,10%, totalizando recomposição total de 7,00%. Após análise em conjunto das comissões permanentes dessa Casa Legislativa, a conclusão que se chega é de que o projeto de lei, ora discutido, atende a todos os preceitos legais, pelo que emitimos parecer favorável </w:t>
      </w:r>
      <w:proofErr w:type="gramStart"/>
      <w:r w:rsidRPr="00C025DB">
        <w:rPr>
          <w:rFonts w:ascii="Courier New" w:eastAsia="Calibri" w:hAnsi="Courier New" w:cs="Courier New"/>
          <w:sz w:val="26"/>
          <w:szCs w:val="26"/>
        </w:rPr>
        <w:t>a</w:t>
      </w:r>
      <w:proofErr w:type="gramEnd"/>
      <w:r w:rsidRPr="00C025DB">
        <w:rPr>
          <w:rFonts w:ascii="Courier New" w:eastAsia="Calibri" w:hAnsi="Courier New" w:cs="Courier New"/>
          <w:sz w:val="26"/>
          <w:szCs w:val="26"/>
        </w:rPr>
        <w:t xml:space="preserve"> sua aprovação, submetendo ao crivo dos demais membros das comissões, dos secretários favoráveis, dos presidentes favoráveis. Solicito a leitura da súmula do projeto de lei do Legislativo de número 010, de 2026, da autoria da mesa diretora.</w:t>
      </w:r>
      <w:r>
        <w:t xml:space="preserve"> </w:t>
      </w:r>
      <w:r w:rsidRPr="00C025DB">
        <w:rPr>
          <w:rFonts w:ascii="Courier New" w:eastAsia="Calibri" w:hAnsi="Courier New" w:cs="Courier New"/>
          <w:sz w:val="26"/>
          <w:szCs w:val="26"/>
        </w:rPr>
        <w:t xml:space="preserve">Súmula. Concede revisão </w:t>
      </w:r>
      <w:r w:rsidRPr="00C025DB">
        <w:rPr>
          <w:rFonts w:ascii="Courier New" w:eastAsia="Calibri" w:hAnsi="Courier New" w:cs="Courier New"/>
          <w:sz w:val="26"/>
          <w:szCs w:val="26"/>
        </w:rPr>
        <w:lastRenderedPageBreak/>
        <w:t xml:space="preserve">geral anual dos servidores do Legislativo Municipal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MT, que altera o artigo 8º da Lei nº 2, de 2005, que dispõe o plano de cargos e carreiras, funções e vencimentos da Câmara Municipal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e das outras providências. Em discussão, o projeto de lei de número 010, de 2026.</w:t>
      </w:r>
      <w:r>
        <w:t xml:space="preserve"> </w:t>
      </w:r>
      <w:r w:rsidRPr="00C025DB">
        <w:rPr>
          <w:rFonts w:ascii="Courier New" w:eastAsia="Calibri" w:hAnsi="Courier New" w:cs="Courier New"/>
          <w:sz w:val="26"/>
          <w:szCs w:val="26"/>
        </w:rPr>
        <w:t>O projeto está em discussão. Sr. Presidente, tendo já visto e estudado essa matéria, peço dispensa do segundo turno, porque não há necessidade que os vereadores já l</w:t>
      </w:r>
      <w:r w:rsidR="007D6F74">
        <w:rPr>
          <w:rFonts w:ascii="Courier New" w:eastAsia="Calibri" w:hAnsi="Courier New" w:cs="Courier New"/>
          <w:sz w:val="26"/>
          <w:szCs w:val="26"/>
        </w:rPr>
        <w:t>e</w:t>
      </w:r>
      <w:r w:rsidRPr="00C025DB">
        <w:rPr>
          <w:rFonts w:ascii="Courier New" w:eastAsia="Calibri" w:hAnsi="Courier New" w:cs="Courier New"/>
          <w:sz w:val="26"/>
          <w:szCs w:val="26"/>
        </w:rPr>
        <w:t>ram a matéria e já saibam que esse é o trâmite normal desse período de reajuste por servidor público. Então, peço dispensa do segundo turno.</w:t>
      </w:r>
      <w:r>
        <w:t xml:space="preserve"> </w:t>
      </w:r>
      <w:r w:rsidRPr="00C025DB">
        <w:rPr>
          <w:rFonts w:ascii="Courier New" w:eastAsia="Calibri" w:hAnsi="Courier New" w:cs="Courier New"/>
          <w:sz w:val="26"/>
          <w:szCs w:val="26"/>
        </w:rPr>
        <w:t>Em votação, pedido dispensa pelo vereador Genivaldo, prazo regimental para votação do segundo turno. Votos favoráveis, permaneçam sentados. Votos contrários, em pé.</w:t>
      </w:r>
      <w:r>
        <w:t xml:space="preserve"> </w:t>
      </w:r>
      <w:r w:rsidRPr="00C025DB">
        <w:rPr>
          <w:rFonts w:ascii="Courier New" w:eastAsia="Calibri" w:hAnsi="Courier New" w:cs="Courier New"/>
          <w:sz w:val="26"/>
          <w:szCs w:val="26"/>
        </w:rPr>
        <w:t>Sr. Presidente, em tempo, eu só gostaria que explicasse melhor por que está sendo 7%, não 5% como os demais reajustes, porque essa casa está aprovando 7%. A questão dos 7%, o jurídico deu o parecer que no ano passado foi aumentado 7% e não poderia aumentar abaixo dos 7%. Esse foi o jurídico que está sobrando.</w:t>
      </w:r>
      <w:r>
        <w:t xml:space="preserve"> </w:t>
      </w:r>
      <w:r w:rsidRPr="00C025DB">
        <w:rPr>
          <w:rFonts w:ascii="Courier New" w:eastAsia="Calibri" w:hAnsi="Courier New" w:cs="Courier New"/>
          <w:sz w:val="26"/>
          <w:szCs w:val="26"/>
        </w:rPr>
        <w:t>Ah, uma reposição? É, seria... porque no ano passado foi dado aumento de 7%, e esse ano não poderia ser abaixo dos 7%. Sr. Presidente, eu vou pedir vista desse projeto, porque eu não entendi o cálculo. Em votação, pedido de vista da vereadora Deise.</w:t>
      </w:r>
      <w:r w:rsidR="007D6F74">
        <w:t xml:space="preserve"> </w:t>
      </w:r>
      <w:r w:rsidRPr="00C025DB">
        <w:rPr>
          <w:rFonts w:ascii="Courier New" w:eastAsia="Calibri" w:hAnsi="Courier New" w:cs="Courier New"/>
          <w:sz w:val="26"/>
          <w:szCs w:val="26"/>
        </w:rPr>
        <w:t>Votos favoráveis, permaneçam sentados. Votos contrários, em pé. Aprovado por todos os vereadores.</w:t>
      </w:r>
      <w:r>
        <w:t xml:space="preserve"> </w:t>
      </w:r>
      <w:r w:rsidRPr="00C025DB">
        <w:rPr>
          <w:rFonts w:ascii="Courier New" w:eastAsia="Calibri" w:hAnsi="Courier New" w:cs="Courier New"/>
          <w:sz w:val="26"/>
          <w:szCs w:val="26"/>
        </w:rPr>
        <w:t>E não havendo matérias a serem apreciadas, na ordem do dia, passamos para as explicações pessoais. Convido o senhor... Convido a senhora Raquel para fazer suas explicações finais. Eu quero agradecer primeiramente a Deus pela oportunidade de estar aqui presente hoje na sessão.</w:t>
      </w:r>
      <w:r>
        <w:t xml:space="preserve"> </w:t>
      </w:r>
      <w:r w:rsidRPr="00C025DB">
        <w:rPr>
          <w:rFonts w:ascii="Courier New" w:eastAsia="Calibri" w:hAnsi="Courier New" w:cs="Courier New"/>
          <w:sz w:val="26"/>
          <w:szCs w:val="26"/>
        </w:rPr>
        <w:t>Agradecer a cada um de vocês que nos acompanhou pelas redes sociais e reforçando nosso compromisso de vereança é com vocês, munícipes. Podem estar cobrando, fazendo a sua cobrança, que estamos aqui para trabalhar em prol da sociedade. Sendo assim, eu agradeço e tenham todos aí uma ótima semana, final de semana e até daqui 15 dias.</w:t>
      </w:r>
      <w:r>
        <w:t xml:space="preserve"> </w:t>
      </w:r>
      <w:r w:rsidRPr="00C025DB">
        <w:rPr>
          <w:rFonts w:ascii="Courier New" w:eastAsia="Calibri" w:hAnsi="Courier New" w:cs="Courier New"/>
          <w:sz w:val="26"/>
          <w:szCs w:val="26"/>
        </w:rPr>
        <w:t xml:space="preserve">Convido a senhora vereadora Deise para as suas considerações finais. Primeiramente, gostaria de agradecer a presença de todos que estão aqui, em especial, gostaria de agradecer a Deus pela oportunidade, agradecer a todos que estão nos assistindo em casa e só relembrar que no dia 24 do 3, teremos a oportunidade de ter uma compreensão maior e melhor a respeito do programa </w:t>
      </w:r>
      <w:r w:rsidRPr="00C025DB">
        <w:rPr>
          <w:rFonts w:ascii="Courier New" w:eastAsia="Calibri" w:hAnsi="Courier New" w:cs="Courier New"/>
          <w:sz w:val="26"/>
          <w:szCs w:val="26"/>
        </w:rPr>
        <w:lastRenderedPageBreak/>
        <w:t>das escolas cívico-militares do Mato Grosso. Muito obrigada.</w:t>
      </w:r>
      <w:r>
        <w:t xml:space="preserve"> </w:t>
      </w:r>
      <w:r w:rsidRPr="00C025DB">
        <w:rPr>
          <w:rFonts w:ascii="Courier New" w:eastAsia="Calibri" w:hAnsi="Courier New" w:cs="Courier New"/>
          <w:sz w:val="26"/>
          <w:szCs w:val="26"/>
        </w:rPr>
        <w:t>Fiquem todos com Deus. Um grande abraço. Convido o senhor vereador Genivaldo para as suas considerações finais.</w:t>
      </w:r>
      <w:r>
        <w:t xml:space="preserve"> </w:t>
      </w:r>
      <w:r w:rsidRPr="00C025DB">
        <w:rPr>
          <w:rFonts w:ascii="Courier New" w:eastAsia="Calibri" w:hAnsi="Courier New" w:cs="Courier New"/>
          <w:sz w:val="26"/>
          <w:szCs w:val="26"/>
        </w:rPr>
        <w:t xml:space="preserve">Agradecer a Deus, primeiramente, por essa rica oportunidade de estar aqui, nessa Casa de Lei, com os demais companheiros e fazer uma gestão transparente, ouvindo a sociedade de </w:t>
      </w:r>
      <w:r w:rsidR="007D6F74">
        <w:rPr>
          <w:rFonts w:ascii="Courier New" w:eastAsia="Calibri" w:hAnsi="Courier New" w:cs="Courier New"/>
          <w:sz w:val="26"/>
          <w:szCs w:val="26"/>
        </w:rPr>
        <w:t>Itanhangá</w:t>
      </w:r>
      <w:r w:rsidRPr="00C025DB">
        <w:rPr>
          <w:rFonts w:ascii="Courier New" w:eastAsia="Calibri" w:hAnsi="Courier New" w:cs="Courier New"/>
          <w:sz w:val="26"/>
          <w:szCs w:val="26"/>
        </w:rPr>
        <w:t xml:space="preserve">. Esse é nosso dever de representá-los e fazer com que esse legislativo executivo respeite o cidadão </w:t>
      </w:r>
      <w:proofErr w:type="spellStart"/>
      <w:r w:rsidR="007D6F74">
        <w:rPr>
          <w:rFonts w:ascii="Courier New" w:eastAsia="Calibri" w:hAnsi="Courier New" w:cs="Courier New"/>
          <w:sz w:val="26"/>
          <w:szCs w:val="26"/>
        </w:rPr>
        <w:t>Itanhangaenses</w:t>
      </w:r>
      <w:proofErr w:type="spellEnd"/>
      <w:r w:rsidRPr="00C025DB">
        <w:rPr>
          <w:rFonts w:ascii="Courier New" w:eastAsia="Calibri" w:hAnsi="Courier New" w:cs="Courier New"/>
          <w:sz w:val="26"/>
          <w:szCs w:val="26"/>
        </w:rPr>
        <w:t xml:space="preserve">, dando seus direitos e representando toda a categoria de </w:t>
      </w:r>
      <w:r w:rsidR="007D6F74">
        <w:rPr>
          <w:rFonts w:ascii="Courier New" w:eastAsia="Calibri" w:hAnsi="Courier New" w:cs="Courier New"/>
          <w:sz w:val="26"/>
          <w:szCs w:val="26"/>
        </w:rPr>
        <w:t>Itanhangá</w:t>
      </w:r>
      <w:r w:rsidRPr="00C025DB">
        <w:rPr>
          <w:rFonts w:ascii="Courier New" w:eastAsia="Calibri" w:hAnsi="Courier New" w:cs="Courier New"/>
          <w:sz w:val="26"/>
          <w:szCs w:val="26"/>
        </w:rPr>
        <w:t>. Só grato a Deus, reforçando dia 23, dia 24, o pessoal da colônia de pescadores E14 vai estar aqui e vai estar confeccionando as carteiras de pescadores profissionais, onde já citei que é sem custo nenhum e direto pelo Ministério da Pesca.</w:t>
      </w:r>
      <w:r>
        <w:t xml:space="preserve"> </w:t>
      </w:r>
      <w:r w:rsidRPr="00C025DB">
        <w:rPr>
          <w:rFonts w:ascii="Courier New" w:eastAsia="Calibri" w:hAnsi="Courier New" w:cs="Courier New"/>
          <w:sz w:val="26"/>
          <w:szCs w:val="26"/>
        </w:rPr>
        <w:t>Não é via município, mas via direto o Ministério da Pesca. Então, meu muito obrigado a todos, uma semana abençoada e muito obrigado por tudo. Convido o senhor vereador Marcel para fazer suas explicações finais.</w:t>
      </w:r>
      <w:r>
        <w:t xml:space="preserve"> </w:t>
      </w:r>
      <w:r w:rsidRPr="00C025DB">
        <w:rPr>
          <w:rFonts w:ascii="Courier New" w:eastAsia="Calibri" w:hAnsi="Courier New" w:cs="Courier New"/>
          <w:sz w:val="26"/>
          <w:szCs w:val="26"/>
        </w:rPr>
        <w:t xml:space="preserve">Boa noite a todos. Eu falei sobre o próximo dia 23, que acontecerá o programa Desenvolva </w:t>
      </w:r>
      <w:r w:rsidR="007D6F74">
        <w:rPr>
          <w:rFonts w:ascii="Courier New" w:eastAsia="Calibri" w:hAnsi="Courier New" w:cs="Courier New"/>
          <w:sz w:val="26"/>
          <w:szCs w:val="26"/>
        </w:rPr>
        <w:t>Itanhangá</w:t>
      </w:r>
      <w:r w:rsidRPr="00C025DB">
        <w:rPr>
          <w:rFonts w:ascii="Courier New" w:eastAsia="Calibri" w:hAnsi="Courier New" w:cs="Courier New"/>
          <w:sz w:val="26"/>
          <w:szCs w:val="26"/>
        </w:rPr>
        <w:t xml:space="preserve">, e falei sobre o comércio local. E eu vi alguns nobres colegas citando uma indicação, enfatizando sobre o </w:t>
      </w:r>
      <w:proofErr w:type="spellStart"/>
      <w:r w:rsidRPr="00C025DB">
        <w:rPr>
          <w:rFonts w:ascii="Courier New" w:eastAsia="Calibri" w:hAnsi="Courier New" w:cs="Courier New"/>
          <w:sz w:val="26"/>
          <w:szCs w:val="26"/>
        </w:rPr>
        <w:t>FanFest</w:t>
      </w:r>
      <w:proofErr w:type="spellEnd"/>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 xml:space="preserve">O comércio de </w:t>
      </w:r>
      <w:r w:rsidR="007D6F74">
        <w:rPr>
          <w:rFonts w:ascii="Courier New" w:eastAsia="Calibri" w:hAnsi="Courier New" w:cs="Courier New"/>
          <w:sz w:val="26"/>
          <w:szCs w:val="26"/>
        </w:rPr>
        <w:t>Itanhangá</w:t>
      </w:r>
      <w:r w:rsidRPr="00C025DB">
        <w:rPr>
          <w:rFonts w:ascii="Courier New" w:eastAsia="Calibri" w:hAnsi="Courier New" w:cs="Courier New"/>
          <w:sz w:val="26"/>
          <w:szCs w:val="26"/>
        </w:rPr>
        <w:t xml:space="preserve"> se prepara às vezes, o comércio local se prepara durante quatro anos, esperando a Copa do Mundo para investir em estoque, investir em decoração, comprar uma TV maior para transmitir os jogos de futebol. Eu acho que realizar um evento desse tipo é ceifar o comércio local desse investimento. E, além de tudo, eu acho que... eu escutei um comerciante falando que ia comprar uma TV de 74 polegadas para colocar no comércio local dele.</w:t>
      </w:r>
      <w:r>
        <w:t xml:space="preserve"> </w:t>
      </w:r>
      <w:r w:rsidRPr="00C025DB">
        <w:rPr>
          <w:rFonts w:ascii="Courier New" w:eastAsia="Calibri" w:hAnsi="Courier New" w:cs="Courier New"/>
          <w:sz w:val="26"/>
          <w:szCs w:val="26"/>
        </w:rPr>
        <w:t xml:space="preserve">E, além de tudo, a responsabilidade escolar, que eu acho que liberar as crianças para estar em um lugar público, onde pode ter consumo de bebida alcoólica, eu acho que o Estado ou o município não vai querer se responsabilizar de liberar meu filho para estar em um local desse. Agora, se fizer um </w:t>
      </w:r>
      <w:proofErr w:type="spellStart"/>
      <w:r w:rsidRPr="00C025DB">
        <w:rPr>
          <w:rFonts w:ascii="Courier New" w:eastAsia="Calibri" w:hAnsi="Courier New" w:cs="Courier New"/>
          <w:sz w:val="26"/>
          <w:szCs w:val="26"/>
        </w:rPr>
        <w:t>FanFest</w:t>
      </w:r>
      <w:proofErr w:type="spellEnd"/>
      <w:r w:rsidRPr="00C025DB">
        <w:rPr>
          <w:rFonts w:ascii="Courier New" w:eastAsia="Calibri" w:hAnsi="Courier New" w:cs="Courier New"/>
          <w:sz w:val="26"/>
          <w:szCs w:val="26"/>
        </w:rPr>
        <w:t xml:space="preserve"> numa área, na área escolar, onde todas as crianças daquela devida escola vão assistir com seus professores fazendo uma gincana, aí eu acho legal. Não é um projeto, uma indicação inviável, mas eu acho que dentro do âmbito escolar.</w:t>
      </w:r>
      <w:r>
        <w:t xml:space="preserve"> </w:t>
      </w:r>
      <w:r w:rsidRPr="00C025DB">
        <w:rPr>
          <w:rFonts w:ascii="Courier New" w:eastAsia="Calibri" w:hAnsi="Courier New" w:cs="Courier New"/>
          <w:sz w:val="26"/>
          <w:szCs w:val="26"/>
        </w:rPr>
        <w:t xml:space="preserve">Seria isso a minha opinião. Minha relevância, porque eu falei do comércio local, então eu achei que eu tinha que enfatizar isso sobre o comércio local. Eu sou comerciante, antes de ser vereador, eu sempre ajudei na comunidade com patrocínios, antes de ser </w:t>
      </w:r>
      <w:r w:rsidRPr="00C025DB">
        <w:rPr>
          <w:rFonts w:ascii="Courier New" w:eastAsia="Calibri" w:hAnsi="Courier New" w:cs="Courier New"/>
          <w:sz w:val="26"/>
          <w:szCs w:val="26"/>
        </w:rPr>
        <w:lastRenderedPageBreak/>
        <w:t>vereador, e sempre ajudo quase todo mundo que vem me procurar.</w:t>
      </w:r>
      <w:r>
        <w:t xml:space="preserve"> </w:t>
      </w:r>
      <w:r w:rsidRPr="00C025DB">
        <w:rPr>
          <w:rFonts w:ascii="Courier New" w:eastAsia="Calibri" w:hAnsi="Courier New" w:cs="Courier New"/>
          <w:sz w:val="26"/>
          <w:szCs w:val="26"/>
        </w:rPr>
        <w:t>Então, eu acho que eu tenho que preservar o meu comércio local. Seria isso. Boa noite a todos.</w:t>
      </w:r>
      <w:r>
        <w:t xml:space="preserve"> </w:t>
      </w:r>
      <w:r w:rsidRPr="00C025DB">
        <w:rPr>
          <w:rFonts w:ascii="Courier New" w:eastAsia="Calibri" w:hAnsi="Courier New" w:cs="Courier New"/>
          <w:sz w:val="26"/>
          <w:szCs w:val="26"/>
        </w:rPr>
        <w:t>Muito obrigado. Convido o senhor vereador Mauro para as suas considerações finais. Boa noite.</w:t>
      </w:r>
      <w:r>
        <w:t xml:space="preserve"> </w:t>
      </w:r>
      <w:r w:rsidRPr="00C025DB">
        <w:rPr>
          <w:rFonts w:ascii="Courier New" w:eastAsia="Calibri" w:hAnsi="Courier New" w:cs="Courier New"/>
          <w:sz w:val="26"/>
          <w:szCs w:val="26"/>
        </w:rPr>
        <w:t xml:space="preserve">Boa noite. Sobre esse </w:t>
      </w:r>
      <w:proofErr w:type="spellStart"/>
      <w:r w:rsidRPr="00C025DB">
        <w:rPr>
          <w:rFonts w:ascii="Courier New" w:eastAsia="Calibri" w:hAnsi="Courier New" w:cs="Courier New"/>
          <w:sz w:val="26"/>
          <w:szCs w:val="26"/>
        </w:rPr>
        <w:t>fanfest</w:t>
      </w:r>
      <w:proofErr w:type="spellEnd"/>
      <w:r w:rsidRPr="00C025DB">
        <w:rPr>
          <w:rFonts w:ascii="Courier New" w:eastAsia="Calibri" w:hAnsi="Courier New" w:cs="Courier New"/>
          <w:sz w:val="26"/>
          <w:szCs w:val="26"/>
        </w:rPr>
        <w:t>, Marcel, é para a escola. Não é um evento.</w:t>
      </w:r>
      <w:r>
        <w:t xml:space="preserve"> </w:t>
      </w:r>
      <w:r w:rsidRPr="00C025DB">
        <w:rPr>
          <w:rFonts w:ascii="Courier New" w:eastAsia="Calibri" w:hAnsi="Courier New" w:cs="Courier New"/>
          <w:sz w:val="26"/>
          <w:szCs w:val="26"/>
        </w:rPr>
        <w:t>O comerciante compra uma televisão de 70 polegadas, sendo que o aluno não vai poder ir n</w:t>
      </w:r>
      <w:r w:rsidR="007D6F74">
        <w:rPr>
          <w:rFonts w:ascii="Courier New" w:eastAsia="Calibri" w:hAnsi="Courier New" w:cs="Courier New"/>
          <w:sz w:val="26"/>
          <w:szCs w:val="26"/>
        </w:rPr>
        <w:t>o</w:t>
      </w:r>
      <w:r w:rsidRPr="00C025DB">
        <w:rPr>
          <w:rFonts w:ascii="Courier New" w:eastAsia="Calibri" w:hAnsi="Courier New" w:cs="Courier New"/>
          <w:sz w:val="26"/>
          <w:szCs w:val="26"/>
        </w:rPr>
        <w:t xml:space="preserve"> botec</w:t>
      </w:r>
      <w:r w:rsidR="007D6F74">
        <w:rPr>
          <w:rFonts w:ascii="Courier New" w:eastAsia="Calibri" w:hAnsi="Courier New" w:cs="Courier New"/>
          <w:sz w:val="26"/>
          <w:szCs w:val="26"/>
        </w:rPr>
        <w:t>o</w:t>
      </w:r>
      <w:r w:rsidRPr="00C025DB">
        <w:rPr>
          <w:rFonts w:ascii="Courier New" w:eastAsia="Calibri" w:hAnsi="Courier New" w:cs="Courier New"/>
          <w:sz w:val="26"/>
          <w:szCs w:val="26"/>
        </w:rPr>
        <w:t xml:space="preserve"> dele para assistir jogo. Então, é na escola. Bem explicado para você.</w:t>
      </w:r>
      <w:r>
        <w:t xml:space="preserve"> </w:t>
      </w:r>
      <w:r w:rsidRPr="00C025DB">
        <w:rPr>
          <w:rFonts w:ascii="Courier New" w:eastAsia="Calibri" w:hAnsi="Courier New" w:cs="Courier New"/>
          <w:sz w:val="26"/>
          <w:szCs w:val="26"/>
        </w:rPr>
        <w:t xml:space="preserve">Quero também parabenizar também ao deputado Max, pela transição do partido </w:t>
      </w:r>
      <w:r w:rsidR="007D6F74" w:rsidRPr="00C025DB">
        <w:rPr>
          <w:rFonts w:ascii="Courier New" w:eastAsia="Calibri" w:hAnsi="Courier New" w:cs="Courier New"/>
          <w:sz w:val="26"/>
          <w:szCs w:val="26"/>
        </w:rPr>
        <w:t>para podemos</w:t>
      </w:r>
      <w:r w:rsidRPr="00C025DB">
        <w:rPr>
          <w:rFonts w:ascii="Courier New" w:eastAsia="Calibri" w:hAnsi="Courier New" w:cs="Courier New"/>
          <w:sz w:val="26"/>
          <w:szCs w:val="26"/>
        </w:rPr>
        <w:t xml:space="preserve">, onde foi um evento que era para reunir, no Hotel Mato Grosso, faixa de 2 mil pessoas, onde teve mais de 6 mil pessoas, entre deputados federais e estaduais, onde teve um </w:t>
      </w:r>
      <w:r w:rsidR="007D6F74" w:rsidRPr="00C025DB">
        <w:rPr>
          <w:rFonts w:ascii="Courier New" w:eastAsia="Calibri" w:hAnsi="Courier New" w:cs="Courier New"/>
          <w:sz w:val="26"/>
          <w:szCs w:val="26"/>
        </w:rPr>
        <w:t>constitucionalmente</w:t>
      </w:r>
      <w:r w:rsidRPr="00C025DB">
        <w:rPr>
          <w:rFonts w:ascii="Courier New" w:eastAsia="Calibri" w:hAnsi="Courier New" w:cs="Courier New"/>
          <w:sz w:val="26"/>
          <w:szCs w:val="26"/>
        </w:rPr>
        <w:t xml:space="preserve"> na Fernando Correia, de mais de 20 quilômetros, que não coube todo mundo lá dentro do hotel. Então, parabenizar ao Max. E a gente agora, na próxima janela, já vamos </w:t>
      </w:r>
      <w:r w:rsidR="007D6F74" w:rsidRPr="00C025DB">
        <w:rPr>
          <w:rFonts w:ascii="Courier New" w:eastAsia="Calibri" w:hAnsi="Courier New" w:cs="Courier New"/>
          <w:sz w:val="26"/>
          <w:szCs w:val="26"/>
        </w:rPr>
        <w:t>ser podemos</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Isso aí, gente. Boa noite a todos. Convido a senhora vereadora Diana para suas considerações finais.</w:t>
      </w:r>
      <w:r>
        <w:t xml:space="preserve"> </w:t>
      </w:r>
      <w:r w:rsidRPr="00C025DB">
        <w:rPr>
          <w:rFonts w:ascii="Courier New" w:eastAsia="Calibri" w:hAnsi="Courier New" w:cs="Courier New"/>
          <w:sz w:val="26"/>
          <w:szCs w:val="26"/>
        </w:rPr>
        <w:t>Meu muito obrigado a todos. Tenham uma boa semana. Convido a vereadora Francielle para suas considerações finais.</w:t>
      </w:r>
      <w:r>
        <w:t xml:space="preserve"> </w:t>
      </w:r>
      <w:r w:rsidRPr="00C025DB">
        <w:rPr>
          <w:rFonts w:ascii="Courier New" w:eastAsia="Calibri" w:hAnsi="Courier New" w:cs="Courier New"/>
          <w:sz w:val="26"/>
          <w:szCs w:val="26"/>
        </w:rPr>
        <w:t>Só quero citar que, quando eu fiz uso da tribuna, a lei, sim, é de 2005, certo? A lei é de 2005. A alteração ocorreu em 2022, mas a lei é de 2005. E só agradecer a todos vocês.</w:t>
      </w:r>
      <w:r>
        <w:t xml:space="preserve"> </w:t>
      </w:r>
      <w:r w:rsidRPr="00C025DB">
        <w:rPr>
          <w:rFonts w:ascii="Courier New" w:eastAsia="Calibri" w:hAnsi="Courier New" w:cs="Courier New"/>
          <w:sz w:val="26"/>
          <w:szCs w:val="26"/>
        </w:rPr>
        <w:t>Contem sempre conosco. Nós estamos aqui para trabalhar em prol da nossa população. Agradecer.</w:t>
      </w:r>
      <w:r>
        <w:t xml:space="preserve"> </w:t>
      </w:r>
      <w:r w:rsidRPr="00C025DB">
        <w:rPr>
          <w:rFonts w:ascii="Courier New" w:eastAsia="Calibri" w:hAnsi="Courier New" w:cs="Courier New"/>
          <w:sz w:val="26"/>
          <w:szCs w:val="26"/>
        </w:rPr>
        <w:t xml:space="preserve">E só </w:t>
      </w:r>
      <w:r w:rsidR="007D6F74" w:rsidRPr="00C025DB">
        <w:rPr>
          <w:rFonts w:ascii="Courier New" w:eastAsia="Calibri" w:hAnsi="Courier New" w:cs="Courier New"/>
          <w:sz w:val="26"/>
          <w:szCs w:val="26"/>
        </w:rPr>
        <w:t>explanar</w:t>
      </w:r>
      <w:r w:rsidRPr="00C025DB">
        <w:rPr>
          <w:rFonts w:ascii="Courier New" w:eastAsia="Calibri" w:hAnsi="Courier New" w:cs="Courier New"/>
          <w:sz w:val="26"/>
          <w:szCs w:val="26"/>
        </w:rPr>
        <w:t xml:space="preserve"> rapidinho, em tempo, em relação à indicação em conjunto do </w:t>
      </w:r>
      <w:proofErr w:type="gramStart"/>
      <w:r w:rsidR="007D6F74" w:rsidRPr="00C025DB">
        <w:rPr>
          <w:rFonts w:ascii="Courier New" w:eastAsia="Calibri" w:hAnsi="Courier New" w:cs="Courier New"/>
          <w:sz w:val="26"/>
          <w:szCs w:val="26"/>
        </w:rPr>
        <w:t>debutante</w:t>
      </w:r>
      <w:r w:rsidRPr="00C025DB">
        <w:rPr>
          <w:rFonts w:ascii="Courier New" w:eastAsia="Calibri" w:hAnsi="Courier New" w:cs="Courier New"/>
          <w:sz w:val="26"/>
          <w:szCs w:val="26"/>
        </w:rPr>
        <w:t xml:space="preserve"> comunitário</w:t>
      </w:r>
      <w:proofErr w:type="gramEnd"/>
      <w:r w:rsidRPr="00C025DB">
        <w:rPr>
          <w:rFonts w:ascii="Courier New" w:eastAsia="Calibri" w:hAnsi="Courier New" w:cs="Courier New"/>
          <w:sz w:val="26"/>
          <w:szCs w:val="26"/>
        </w:rPr>
        <w:t>, que é um sonho que muitas adolescentes têm, mas que a maioria delas, por ser de baixa renda, não tem como a família realizar esse sonho. Então, seria algo de grande relevância no nosso município, porque é um sonho, é algo que vem de tradição, e poder proporcionar isso a famílias, a adolescentes de baixa renda, vai ficar marcado para o resto da sua vida. Então, seria isso.</w:t>
      </w:r>
      <w:r>
        <w:t xml:space="preserve"> </w:t>
      </w:r>
      <w:r w:rsidRPr="00C025DB">
        <w:rPr>
          <w:rFonts w:ascii="Courier New" w:eastAsia="Calibri" w:hAnsi="Courier New" w:cs="Courier New"/>
          <w:sz w:val="26"/>
          <w:szCs w:val="26"/>
        </w:rPr>
        <w:t>Muito boa noite a todos. Muito obrigada. Convido o senhor vereador Jefferson para fazer suas considerações finais.</w:t>
      </w:r>
      <w:r>
        <w:t xml:space="preserve"> </w:t>
      </w:r>
      <w:r w:rsidRPr="00C025DB">
        <w:rPr>
          <w:rFonts w:ascii="Courier New" w:eastAsia="Calibri" w:hAnsi="Courier New" w:cs="Courier New"/>
          <w:sz w:val="26"/>
          <w:szCs w:val="26"/>
        </w:rPr>
        <w:t xml:space="preserve">Vamos lá. Não estava aqui escrito nas minhas considerações finais, mas, aproveitando o que o colega vereador falou, eu posso dizer, assim, ao nobre colega, que a intenção da indicação não é tirar ganho de comerciante nenhum, até mesmo porque o livre-arbítrio de estar em local público ou em qualquer evento, isso cabe a qualquer um de nós. A educação, quanto a um filho nosso tomar bebida alcoólica ou usar drogas, cabe a nós pais, </w:t>
      </w:r>
      <w:r w:rsidRPr="00C025DB">
        <w:rPr>
          <w:rFonts w:ascii="Courier New" w:eastAsia="Calibri" w:hAnsi="Courier New" w:cs="Courier New"/>
          <w:sz w:val="26"/>
          <w:szCs w:val="26"/>
        </w:rPr>
        <w:lastRenderedPageBreak/>
        <w:t>não cabe ao poder público.</w:t>
      </w:r>
      <w:r>
        <w:t xml:space="preserve"> </w:t>
      </w:r>
      <w:r w:rsidRPr="00C025DB">
        <w:rPr>
          <w:rFonts w:ascii="Courier New" w:eastAsia="Calibri" w:hAnsi="Courier New" w:cs="Courier New"/>
          <w:sz w:val="26"/>
          <w:szCs w:val="26"/>
        </w:rPr>
        <w:t>O poder público tem suas obrigações escolares, que é português, matemática e as matérias que fazem parte do currículo escolar. Então, a intenção da indicação não é promover aliciamento de menores, não é promover prejuízo aos comerciantes, até mesmo porque, como o vereador Mauro colocou aí, o cara compra uma televisão ou assiste na sua casa, isso cabe a cada um de nós assistir aonde quiser os jogos. Para você ter uma ideia, é que eu mesmo não tenho esse hábito de estar assistindo jogos em locais públicos.</w:t>
      </w:r>
      <w:r>
        <w:t xml:space="preserve"> </w:t>
      </w:r>
      <w:r w:rsidRPr="00C025DB">
        <w:rPr>
          <w:rFonts w:ascii="Courier New" w:eastAsia="Calibri" w:hAnsi="Courier New" w:cs="Courier New"/>
          <w:sz w:val="26"/>
          <w:szCs w:val="26"/>
        </w:rPr>
        <w:t>Eu costumo assistir na minha casa, quando eu assisto, que também não é meu hábito assistir jogo. Mas, enfim, ela é uma indicação ao Poder Executivo Municipal, a qual pode aderir a indicação ou não, cabe ao nosso prefeito analisar com mais clareza. Mas que fique claro que não é a intenção dos vereadores prejudicar a população, e sim trazer melhorias e trazer avanços de uma forma geral.</w:t>
      </w:r>
      <w:r>
        <w:t xml:space="preserve"> </w:t>
      </w:r>
      <w:r w:rsidRPr="00C025DB">
        <w:rPr>
          <w:rFonts w:ascii="Courier New" w:eastAsia="Calibri" w:hAnsi="Courier New" w:cs="Courier New"/>
          <w:sz w:val="26"/>
          <w:szCs w:val="26"/>
        </w:rPr>
        <w:t>Ali na minha fala na tribuna, eu acabei me perdendo um pouco e não pude falar mais longe. Não pude falar sobre o ofício que eu recebi de um ACS rural, a qual, nesse ofício dela, ela pede o projeto de mapeamento e identificação dos travessões, onde fiz uma indicação, indicação 03 de 2025, pedindo para o Poder Executivo para que faça essa identificação. Qual o objetivo dessa identificação? Precisão no trabalho das ACS rural, garantia de imunização e que as vacinas não faltem, atendimento de emergência na área da saúde, em caso de fogos ou até mesmo de policiamento, melhor localização de endereço por pessoas de fora ou até mesmo de dentro da nossa cidade.</w:t>
      </w:r>
      <w:r>
        <w:t xml:space="preserve"> </w:t>
      </w:r>
      <w:r w:rsidRPr="00C025DB">
        <w:rPr>
          <w:rFonts w:ascii="Courier New" w:eastAsia="Calibri" w:hAnsi="Courier New" w:cs="Courier New"/>
          <w:sz w:val="26"/>
          <w:szCs w:val="26"/>
        </w:rPr>
        <w:t>Então, isso nada mais é do que um pedido ao Poder Público Municipal, à Secretaria a qual couber isso, para que identifique os nossos travessões, para que possamos ter aí uma rota um pouco mais fácil e acessível, porque, muitas vezes, volta a falar que o GPS acaba nos colocando em situações diferentes, como eu vivenciei uma ali no Travessão da Ponte Queimada, a qual o caminhoneiro se perdeu e não tinha como manobrar. Enfim, essa é uma das que eu posso citar, como outras que devem existir no município e que não são faladas. Também quero cumprimentar meu amigo ali, Fábio Carneiro, que está aqui nos prestigiando, a todos que aqui estão presentes.</w:t>
      </w:r>
      <w:r>
        <w:t xml:space="preserve"> </w:t>
      </w:r>
      <w:r w:rsidRPr="00C025DB">
        <w:rPr>
          <w:rFonts w:ascii="Courier New" w:eastAsia="Calibri" w:hAnsi="Courier New" w:cs="Courier New"/>
          <w:sz w:val="26"/>
          <w:szCs w:val="26"/>
        </w:rPr>
        <w:t xml:space="preserve">Quero agradecer também ao nosso deputado Eliseu Nascimento. Também não lembrei de fazer fala ali, vereadora </w:t>
      </w:r>
      <w:r w:rsidR="007D6F74">
        <w:rPr>
          <w:rFonts w:ascii="Courier New" w:eastAsia="Calibri" w:hAnsi="Courier New" w:cs="Courier New"/>
          <w:sz w:val="26"/>
          <w:szCs w:val="26"/>
        </w:rPr>
        <w:t>Deise</w:t>
      </w:r>
      <w:r w:rsidRPr="00C025DB">
        <w:rPr>
          <w:rFonts w:ascii="Courier New" w:eastAsia="Calibri" w:hAnsi="Courier New" w:cs="Courier New"/>
          <w:sz w:val="26"/>
          <w:szCs w:val="26"/>
        </w:rPr>
        <w:t xml:space="preserve">, mas estou lembrando aqui. Realmente é um projeto de grande </w:t>
      </w:r>
      <w:r w:rsidRPr="00C025DB">
        <w:rPr>
          <w:rFonts w:ascii="Courier New" w:eastAsia="Calibri" w:hAnsi="Courier New" w:cs="Courier New"/>
          <w:sz w:val="26"/>
          <w:szCs w:val="26"/>
        </w:rPr>
        <w:lastRenderedPageBreak/>
        <w:t>relevância para o município.</w:t>
      </w:r>
      <w:r>
        <w:t xml:space="preserve"> </w:t>
      </w:r>
      <w:r w:rsidRPr="00C025DB">
        <w:rPr>
          <w:rFonts w:ascii="Courier New" w:eastAsia="Calibri" w:hAnsi="Courier New" w:cs="Courier New"/>
          <w:sz w:val="26"/>
          <w:szCs w:val="26"/>
        </w:rPr>
        <w:t xml:space="preserve">Até quero aproveitar a oportunidade para perguntar para a vereadora e para ver se é possível também, para que essa reunião possa ser transmitida, para que alguns pais que não possam estar lá no local possam também </w:t>
      </w:r>
      <w:proofErr w:type="gramStart"/>
      <w:r w:rsidRPr="00C025DB">
        <w:rPr>
          <w:rFonts w:ascii="Courier New" w:eastAsia="Calibri" w:hAnsi="Courier New" w:cs="Courier New"/>
          <w:sz w:val="26"/>
          <w:szCs w:val="26"/>
        </w:rPr>
        <w:t>assisti-la</w:t>
      </w:r>
      <w:proofErr w:type="gramEnd"/>
      <w:r w:rsidRPr="00C025DB">
        <w:rPr>
          <w:rFonts w:ascii="Courier New" w:eastAsia="Calibri" w:hAnsi="Courier New" w:cs="Courier New"/>
          <w:sz w:val="26"/>
          <w:szCs w:val="26"/>
        </w:rPr>
        <w:t>. De repente, no horário, pode estar alguém trabalhando. Enfim, eu acredito que é algo agradável para toda a população, e, se puder ser transmitida, vamos convidar para transmitir.</w:t>
      </w:r>
      <w:r>
        <w:t xml:space="preserve"> </w:t>
      </w:r>
      <w:r w:rsidRPr="00C025DB">
        <w:rPr>
          <w:rFonts w:ascii="Courier New" w:eastAsia="Calibri" w:hAnsi="Courier New" w:cs="Courier New"/>
          <w:sz w:val="26"/>
          <w:szCs w:val="26"/>
        </w:rPr>
        <w:t>Siri, essas são as minhas falas finais. Estou sempre à disposição, com o meu telefone. Que Deus abençoe a todos nós.</w:t>
      </w:r>
      <w:r>
        <w:t xml:space="preserve"> </w:t>
      </w:r>
      <w:r w:rsidRPr="00C025DB">
        <w:rPr>
          <w:rFonts w:ascii="Courier New" w:eastAsia="Calibri" w:hAnsi="Courier New" w:cs="Courier New"/>
          <w:sz w:val="26"/>
          <w:szCs w:val="26"/>
        </w:rPr>
        <w:t>Obrigado. Estamos juntos. Só fazendo uma correção na minha fala.</w:t>
      </w:r>
      <w:r>
        <w:t xml:space="preserve"> </w:t>
      </w:r>
      <w:r w:rsidRPr="00C025DB">
        <w:rPr>
          <w:rFonts w:ascii="Courier New" w:eastAsia="Calibri" w:hAnsi="Courier New" w:cs="Courier New"/>
          <w:sz w:val="26"/>
          <w:szCs w:val="26"/>
        </w:rPr>
        <w:t xml:space="preserve">É sobre a comparação do... O que tem a ver o milho com </w:t>
      </w:r>
      <w:r w:rsidR="007D6F74" w:rsidRPr="00C025DB">
        <w:rPr>
          <w:rFonts w:ascii="Courier New" w:eastAsia="Calibri" w:hAnsi="Courier New" w:cs="Courier New"/>
          <w:sz w:val="26"/>
          <w:szCs w:val="26"/>
        </w:rPr>
        <w:t>a soja</w:t>
      </w:r>
      <w:r w:rsidRPr="00C025DB">
        <w:rPr>
          <w:rFonts w:ascii="Courier New" w:eastAsia="Calibri" w:hAnsi="Courier New" w:cs="Courier New"/>
          <w:sz w:val="26"/>
          <w:szCs w:val="26"/>
        </w:rPr>
        <w:t>, né? Sobre a minha fala. Mas é só para ter uma referência sobre valores. Quando vendia, três anos, quatro anos atrás, um imóvel por 500 mil, hoje está difícil de vender por 250.</w:t>
      </w:r>
      <w:r>
        <w:t xml:space="preserve"> </w:t>
      </w:r>
      <w:r w:rsidRPr="00C025DB">
        <w:rPr>
          <w:rFonts w:ascii="Courier New" w:eastAsia="Calibri" w:hAnsi="Courier New" w:cs="Courier New"/>
          <w:sz w:val="26"/>
          <w:szCs w:val="26"/>
        </w:rPr>
        <w:t>É isso que eu quis dizer na fala do produto aqui, né? Mas quero agradecer a Deus por mais essa noite de trabalho nesta Casa de Leite.</w:t>
      </w:r>
      <w:r w:rsidR="007D6F74">
        <w:rPr>
          <w:rFonts w:ascii="Courier New" w:eastAsia="Calibri" w:hAnsi="Courier New" w:cs="Courier New"/>
          <w:sz w:val="26"/>
          <w:szCs w:val="26"/>
        </w:rPr>
        <w:t xml:space="preserve"> </w:t>
      </w:r>
      <w:r w:rsidRPr="00C025DB">
        <w:rPr>
          <w:rFonts w:ascii="Courier New" w:eastAsia="Calibri" w:hAnsi="Courier New" w:cs="Courier New"/>
          <w:sz w:val="26"/>
          <w:szCs w:val="26"/>
        </w:rPr>
        <w:t xml:space="preserve">Nada mais havendo a tratar, encerro a sessão de número 468 da Câmara Municipal. Agradeço a presença dos nobres colegas e todos os munícipes e as demais autoridades presentes, desejando </w:t>
      </w:r>
      <w:r w:rsidR="007D6F74" w:rsidRPr="00C025DB">
        <w:rPr>
          <w:rFonts w:ascii="Courier New" w:eastAsia="Calibri" w:hAnsi="Courier New" w:cs="Courier New"/>
          <w:sz w:val="26"/>
          <w:szCs w:val="26"/>
        </w:rPr>
        <w:t>um boa noite</w:t>
      </w:r>
      <w:r w:rsidRPr="00C025DB">
        <w:rPr>
          <w:rFonts w:ascii="Courier New" w:eastAsia="Calibri" w:hAnsi="Courier New" w:cs="Courier New"/>
          <w:sz w:val="26"/>
          <w:szCs w:val="26"/>
        </w:rPr>
        <w:t xml:space="preserve"> a todos.</w:t>
      </w:r>
      <w:r>
        <w:t xml:space="preserve"> </w:t>
      </w:r>
      <w:r w:rsidR="00C136D8" w:rsidRPr="00E2053A">
        <w:rPr>
          <w:rFonts w:ascii="Courier New" w:hAnsi="Courier New" w:cs="Courier New"/>
          <w:b/>
          <w:sz w:val="26"/>
          <w:szCs w:val="26"/>
        </w:rPr>
        <w:t xml:space="preserve">Desfez a mesa ao </w:t>
      </w:r>
      <w:r w:rsidR="007D6F74">
        <w:rPr>
          <w:rFonts w:ascii="Courier New" w:hAnsi="Courier New" w:cs="Courier New"/>
          <w:b/>
          <w:sz w:val="26"/>
          <w:szCs w:val="26"/>
        </w:rPr>
        <w:t>décimo sexto dia do mês de março de dois mil e vinte e seis</w:t>
      </w:r>
      <w:r w:rsidR="00C136D8" w:rsidRPr="00E2053A">
        <w:rPr>
          <w:rFonts w:ascii="Courier New" w:hAnsi="Courier New" w:cs="Courier New"/>
          <w:b/>
          <w:sz w:val="26"/>
          <w:szCs w:val="26"/>
        </w:rPr>
        <w:t xml:space="preserve">, e eu Fernanda </w:t>
      </w:r>
      <w:proofErr w:type="spellStart"/>
      <w:r w:rsidR="00C136D8" w:rsidRPr="00E2053A">
        <w:rPr>
          <w:rFonts w:ascii="Courier New" w:hAnsi="Courier New" w:cs="Courier New"/>
          <w:b/>
          <w:sz w:val="26"/>
          <w:szCs w:val="26"/>
        </w:rPr>
        <w:t>Kamily</w:t>
      </w:r>
      <w:proofErr w:type="spellEnd"/>
      <w:r w:rsidR="00C136D8" w:rsidRPr="00E2053A">
        <w:rPr>
          <w:rFonts w:ascii="Courier New" w:hAnsi="Courier New" w:cs="Courier New"/>
          <w:b/>
          <w:sz w:val="26"/>
          <w:szCs w:val="26"/>
        </w:rPr>
        <w:t xml:space="preserve"> Santos </w:t>
      </w:r>
      <w:proofErr w:type="spellStart"/>
      <w:r w:rsidR="00C136D8" w:rsidRPr="00E2053A">
        <w:rPr>
          <w:rFonts w:ascii="Courier New" w:hAnsi="Courier New" w:cs="Courier New"/>
          <w:b/>
          <w:sz w:val="26"/>
          <w:szCs w:val="26"/>
        </w:rPr>
        <w:t>Goliczeski</w:t>
      </w:r>
      <w:proofErr w:type="spellEnd"/>
      <w:r w:rsidR="00C136D8" w:rsidRPr="00E2053A">
        <w:rPr>
          <w:rFonts w:ascii="Courier New" w:hAnsi="Courier New" w:cs="Courier New"/>
          <w:b/>
          <w:sz w:val="26"/>
          <w:szCs w:val="26"/>
        </w:rPr>
        <w:t xml:space="preserve"> lavrei e assino a presente ata, que também será assinada por todos os senhores Vereadores e as senhoras Vereadoras, após sua aprovação.</w:t>
      </w:r>
    </w:p>
    <w:sectPr w:rsidR="00E05401" w:rsidRPr="00865593" w:rsidSect="00FC15F9">
      <w:headerReference w:type="default" r:id="rId6"/>
      <w:footerReference w:type="default" r:id="rId7"/>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2E57" w14:textId="77777777" w:rsidR="00FC15F9" w:rsidRDefault="00FC15F9" w:rsidP="00FC15F9">
      <w:pPr>
        <w:spacing w:after="0" w:line="240" w:lineRule="auto"/>
      </w:pPr>
      <w:r>
        <w:separator/>
      </w:r>
    </w:p>
  </w:endnote>
  <w:endnote w:type="continuationSeparator" w:id="0">
    <w:p w14:paraId="64EEB2EB" w14:textId="77777777" w:rsidR="00FC15F9" w:rsidRDefault="00FC15F9"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DAD8" w14:textId="77777777" w:rsidR="00FC15F9" w:rsidRPr="00FC15F9" w:rsidRDefault="00FC15F9" w:rsidP="00FC15F9">
    <w:pPr>
      <w:tabs>
        <w:tab w:val="center" w:pos="4252"/>
        <w:tab w:val="center" w:pos="4818"/>
        <w:tab w:val="right" w:pos="8504"/>
        <w:tab w:val="right" w:pos="9637"/>
      </w:tabs>
      <w:spacing w:after="0" w:line="240" w:lineRule="auto"/>
      <w:jc w:val="center"/>
      <w:rPr>
        <w:rFonts w:ascii="Times New Roman" w:eastAsia="Calibri" w:hAnsi="Times New Roman"/>
        <w:color w:val="0000FF"/>
        <w:sz w:val="21"/>
        <w:szCs w:val="21"/>
        <w:lang w:eastAsia="en-US"/>
      </w:rPr>
    </w:pPr>
    <w:r w:rsidRPr="00FC15F9">
      <w:rPr>
        <w:rFonts w:ascii="Times New Roman" w:eastAsia="Calibri" w:hAnsi="Times New Roman"/>
        <w:color w:val="0000FF"/>
        <w:sz w:val="21"/>
        <w:szCs w:val="21"/>
        <w:lang w:eastAsia="en-US"/>
      </w:rPr>
      <w:t xml:space="preserve">Rua Florianópolis, n° 217, </w:t>
    </w:r>
    <w:proofErr w:type="spellStart"/>
    <w:r w:rsidRPr="00FC15F9">
      <w:rPr>
        <w:rFonts w:ascii="Times New Roman" w:eastAsia="Calibri" w:hAnsi="Times New Roman"/>
        <w:color w:val="0000FF"/>
        <w:sz w:val="21"/>
        <w:szCs w:val="21"/>
        <w:lang w:eastAsia="en-US"/>
      </w:rPr>
      <w:t>Cx</w:t>
    </w:r>
    <w:proofErr w:type="spellEnd"/>
    <w:r w:rsidRPr="00FC15F9">
      <w:rPr>
        <w:rFonts w:ascii="Times New Roman" w:eastAsia="Calibri" w:hAnsi="Times New Roman"/>
        <w:color w:val="0000FF"/>
        <w:sz w:val="21"/>
        <w:szCs w:val="21"/>
        <w:lang w:eastAsia="en-US"/>
      </w:rPr>
      <w:t xml:space="preserve"> Postal 69 - CEP: 78.579-000 - Itanhangá/MT - CNPJ: 07.209.260/0001-10.</w:t>
    </w:r>
  </w:p>
  <w:p w14:paraId="444647C4" w14:textId="77777777" w:rsidR="00FC15F9" w:rsidRPr="00FC15F9" w:rsidRDefault="00FC15F9" w:rsidP="00FC15F9">
    <w:pPr>
      <w:spacing w:after="0" w:line="240" w:lineRule="auto"/>
      <w:jc w:val="center"/>
      <w:rPr>
        <w:rFonts w:ascii="Times New Roman" w:eastAsia="Calibri" w:hAnsi="Times New Roman"/>
        <w:b/>
        <w:color w:val="0000FF"/>
        <w:sz w:val="21"/>
        <w:szCs w:val="21"/>
      </w:rPr>
    </w:pPr>
    <w:r>
      <w:rPr>
        <w:rFonts w:ascii="Times New Roman" w:eastAsia="Calibri" w:hAnsi="Times New Roman"/>
        <w:color w:val="0000FF"/>
        <w:sz w:val="21"/>
        <w:szCs w:val="21"/>
      </w:rPr>
      <w:t>E-mail:</w:t>
    </w:r>
    <w:r w:rsidRPr="00FC15F9">
      <w:rPr>
        <w:rFonts w:ascii="Times New Roman" w:eastAsia="Calibri" w:hAnsi="Times New Roman"/>
        <w:color w:val="0000FF"/>
        <w:sz w:val="21"/>
        <w:szCs w:val="21"/>
      </w:rPr>
      <w:t xml:space="preserve"> </w:t>
    </w:r>
    <w:hyperlink r:id="rId1" w:tgtFrame="_blank" w:history="1">
      <w:r w:rsidRPr="00FC15F9">
        <w:rPr>
          <w:rFonts w:ascii="Times New Roman" w:eastAsia="Calibri" w:hAnsi="Times New Roman"/>
          <w:color w:val="0000FF"/>
          <w:sz w:val="21"/>
          <w:szCs w:val="21"/>
          <w:u w:val="single"/>
        </w:rPr>
        <w:t>secretaria@camaraitanhanga.mt.gov.br</w:t>
      </w:r>
    </w:hyperlink>
    <w:r w:rsidRPr="00FC15F9">
      <w:rPr>
        <w:rFonts w:ascii="Times New Roman" w:eastAsia="Calibri" w:hAnsi="Times New Roman"/>
        <w:color w:val="000000"/>
        <w:sz w:val="21"/>
        <w:szCs w:val="21"/>
      </w:rPr>
      <w:t xml:space="preserve">  </w:t>
    </w:r>
    <w:r w:rsidRPr="00FC15F9">
      <w:rPr>
        <w:rFonts w:ascii="Times New Roman" w:eastAsia="Calibri" w:hAnsi="Times New Roman"/>
        <w:sz w:val="21"/>
        <w:szCs w:val="21"/>
      </w:rPr>
      <w:t xml:space="preserve">  </w:t>
    </w:r>
    <w:hyperlink r:id="rId2" w:history="1">
      <w:r w:rsidRPr="00FC15F9">
        <w:rPr>
          <w:rFonts w:ascii="Times New Roman" w:eastAsia="Calibri" w:hAnsi="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2456" w14:textId="77777777" w:rsidR="00FC15F9" w:rsidRDefault="00FC15F9" w:rsidP="00FC15F9">
      <w:pPr>
        <w:spacing w:after="0" w:line="240" w:lineRule="auto"/>
      </w:pPr>
      <w:r>
        <w:separator/>
      </w:r>
    </w:p>
  </w:footnote>
  <w:footnote w:type="continuationSeparator" w:id="0">
    <w:p w14:paraId="51EFD28B" w14:textId="77777777" w:rsidR="00FC15F9" w:rsidRDefault="00FC15F9"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74DA" w14:textId="77777777" w:rsidR="00FC15F9" w:rsidRPr="00FC15F9" w:rsidRDefault="00FC15F9" w:rsidP="00FC15F9">
    <w:pPr>
      <w:spacing w:after="0" w:line="240" w:lineRule="auto"/>
      <w:jc w:val="center"/>
      <w:rPr>
        <w:rFonts w:ascii="Times New Roman" w:eastAsia="Calibri" w:hAnsi="Times New Roman"/>
        <w:b/>
        <w:color w:val="0000FF"/>
        <w:sz w:val="44"/>
        <w:szCs w:val="44"/>
      </w:rPr>
    </w:pPr>
    <w:r w:rsidRPr="00FC15F9">
      <w:rPr>
        <w:rFonts w:ascii="Times New Roman" w:eastAsia="Calibri" w:hAnsi="Times New Roman"/>
        <w:b/>
        <w:noProof/>
        <w:color w:val="0000FF"/>
        <w:sz w:val="24"/>
        <w:szCs w:val="24"/>
      </w:rPr>
      <w:drawing>
        <wp:anchor distT="0" distB="0" distL="114300" distR="114300" simplePos="0" relativeHeight="251659264" behindDoc="0" locked="0" layoutInCell="1" allowOverlap="1" wp14:anchorId="308587D2" wp14:editId="0DB85929">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rFonts w:eastAsia="Calibri"/>
        <w:b/>
        <w:color w:val="0000FF"/>
        <w:sz w:val="44"/>
        <w:szCs w:val="44"/>
      </w:rPr>
      <w:tab/>
    </w:r>
    <w:r w:rsidRPr="00FC15F9">
      <w:rPr>
        <w:rFonts w:ascii="Times New Roman" w:eastAsia="Calibri" w:hAnsi="Times New Roman"/>
        <w:b/>
        <w:color w:val="0000FF"/>
        <w:sz w:val="44"/>
        <w:szCs w:val="44"/>
      </w:rPr>
      <w:t>Estado de Mato Grosso</w:t>
    </w:r>
  </w:p>
  <w:p w14:paraId="41A7BE50" w14:textId="77777777" w:rsidR="00FC15F9" w:rsidRPr="00FC15F9" w:rsidRDefault="00FC15F9" w:rsidP="00FC15F9">
    <w:pPr>
      <w:spacing w:after="0" w:line="240" w:lineRule="auto"/>
      <w:rPr>
        <w:rFonts w:ascii="Times New Roman" w:eastAsia="Calibri" w:hAnsi="Times New Roman"/>
        <w:b/>
        <w:bCs/>
        <w:color w:val="0000FF"/>
        <w:sz w:val="48"/>
        <w:szCs w:val="48"/>
        <w:u w:val="single"/>
      </w:rPr>
    </w:pPr>
    <w:r w:rsidRPr="00FC15F9">
      <w:rPr>
        <w:rFonts w:ascii="Times New Roman" w:eastAsia="Calibri" w:hAnsi="Times New Roman"/>
        <w:b/>
        <w:color w:val="0000FF"/>
        <w:sz w:val="24"/>
        <w:szCs w:val="24"/>
      </w:rPr>
      <w:t xml:space="preserve">                                  </w:t>
    </w:r>
    <w:r w:rsidRPr="00FC15F9">
      <w:rPr>
        <w:rFonts w:ascii="Times New Roman" w:eastAsia="Calibri" w:hAnsi="Times New Roman"/>
        <w:b/>
        <w:bCs/>
        <w:color w:val="0000FF"/>
        <w:sz w:val="48"/>
        <w:szCs w:val="48"/>
        <w:u w:val="single"/>
      </w:rPr>
      <w:t>Câmara Municipal de Itanhangá</w:t>
    </w:r>
  </w:p>
  <w:p w14:paraId="5B3CEB36" w14:textId="77777777" w:rsidR="00FC15F9" w:rsidRPr="00FC15F9" w:rsidRDefault="00FC15F9" w:rsidP="00FC15F9">
    <w:pPr>
      <w:spacing w:after="0" w:line="240" w:lineRule="auto"/>
      <w:rPr>
        <w:rFonts w:ascii="Times New Roman" w:eastAsia="Calibri" w:hAnsi="Times New Roman"/>
        <w:b/>
        <w:color w:val="0000FF"/>
        <w:sz w:val="24"/>
        <w:szCs w:val="24"/>
      </w:rPr>
    </w:pPr>
    <w:r w:rsidRPr="00FC15F9">
      <w:rPr>
        <w:rFonts w:ascii="Times New Roman" w:eastAsia="Calibri" w:hAnsi="Times New Roman"/>
        <w:b/>
        <w:color w:val="0000FF"/>
        <w:sz w:val="24"/>
        <w:szCs w:val="24"/>
      </w:rPr>
      <w:t xml:space="preserve">                                                     Gestão 202</w:t>
    </w:r>
    <w:r>
      <w:rPr>
        <w:rFonts w:ascii="Times New Roman" w:eastAsia="Calibri" w:hAnsi="Times New Roman"/>
        <w:b/>
        <w:color w:val="0000FF"/>
        <w:sz w:val="24"/>
        <w:szCs w:val="24"/>
      </w:rPr>
      <w:t>5</w:t>
    </w:r>
    <w:r w:rsidRPr="00FC15F9">
      <w:rPr>
        <w:rFonts w:ascii="Times New Roman" w:eastAsia="Calibri" w:hAnsi="Times New Roman"/>
        <w:b/>
        <w:color w:val="0000FF"/>
        <w:sz w:val="24"/>
        <w:szCs w:val="24"/>
      </w:rPr>
      <w:t>/202</w:t>
    </w:r>
    <w:r>
      <w:rPr>
        <w:rFonts w:ascii="Times New Roman" w:eastAsia="Calibri" w:hAnsi="Times New Roman"/>
        <w:b/>
        <w:color w:val="0000FF"/>
        <w:sz w:val="24"/>
        <w:szCs w:val="24"/>
      </w:rPr>
      <w:t>8</w:t>
    </w:r>
    <w:r w:rsidRPr="00FC15F9">
      <w:rPr>
        <w:rFonts w:ascii="Times New Roman" w:eastAsia="Calibri" w:hAnsi="Times New Roman"/>
        <w:b/>
        <w:color w:val="0000FF"/>
        <w:sz w:val="24"/>
        <w:szCs w:val="24"/>
      </w:rPr>
      <w:t xml:space="preserve"> – Biênio 202</w:t>
    </w:r>
    <w:r>
      <w:rPr>
        <w:rFonts w:ascii="Times New Roman" w:eastAsia="Calibri" w:hAnsi="Times New Roman"/>
        <w:b/>
        <w:color w:val="0000FF"/>
        <w:sz w:val="24"/>
        <w:szCs w:val="24"/>
      </w:rPr>
      <w:t>5</w:t>
    </w:r>
    <w:r w:rsidRPr="00FC15F9">
      <w:rPr>
        <w:rFonts w:ascii="Times New Roman" w:eastAsia="Calibri" w:hAnsi="Times New Roman"/>
        <w:b/>
        <w:color w:val="0000FF"/>
        <w:sz w:val="24"/>
        <w:szCs w:val="24"/>
      </w:rPr>
      <w:t xml:space="preserve"> - 202</w:t>
    </w:r>
    <w:r>
      <w:rPr>
        <w:rFonts w:ascii="Times New Roman" w:eastAsia="Calibri" w:hAnsi="Times New Roman"/>
        <w:b/>
        <w:color w:val="0000FF"/>
        <w:sz w:val="24"/>
        <w:szCs w:val="24"/>
      </w:rPr>
      <w:t>6</w:t>
    </w:r>
    <w:r w:rsidRPr="00FC15F9">
      <w:rPr>
        <w:rFonts w:ascii="Times New Roman" w:eastAsia="Calibri" w:hAnsi="Times New Roman"/>
        <w:b/>
        <w:color w:val="0000FF"/>
        <w:sz w:val="24"/>
        <w:szCs w:val="24"/>
      </w:rPr>
      <w:t xml:space="preserve">. </w:t>
    </w:r>
  </w:p>
  <w:p w14:paraId="4B1862E3" w14:textId="77777777" w:rsidR="00FC15F9" w:rsidRDefault="00FC15F9" w:rsidP="00FC15F9">
    <w:pPr>
      <w:spacing w:after="0" w:line="240" w:lineRule="auto"/>
    </w:pPr>
    <w:r w:rsidRPr="00FC15F9">
      <w:rPr>
        <w:rFonts w:ascii="Times New Roman" w:eastAsia="Calibri" w:hAnsi="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91FCF"/>
    <w:rsid w:val="0018307C"/>
    <w:rsid w:val="003729A2"/>
    <w:rsid w:val="00505C7E"/>
    <w:rsid w:val="0069091C"/>
    <w:rsid w:val="006D7880"/>
    <w:rsid w:val="007B727C"/>
    <w:rsid w:val="007D6F74"/>
    <w:rsid w:val="008208C3"/>
    <w:rsid w:val="00841614"/>
    <w:rsid w:val="00862265"/>
    <w:rsid w:val="00865593"/>
    <w:rsid w:val="009D1653"/>
    <w:rsid w:val="00AD2C22"/>
    <w:rsid w:val="00C136D8"/>
    <w:rsid w:val="00C5211F"/>
    <w:rsid w:val="00C65436"/>
    <w:rsid w:val="00E05401"/>
    <w:rsid w:val="00E2053A"/>
    <w:rsid w:val="00EE5DCD"/>
    <w:rsid w:val="00FC15F9"/>
    <w:rsid w:val="00FE39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21C95"/>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22"/>
    <w:pPr>
      <w:spacing w:after="200" w:line="276" w:lineRule="auto"/>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style>
  <w:style w:type="character" w:customStyle="1" w:styleId="RodapChar">
    <w:name w:val="Rodapé Char"/>
    <w:basedOn w:val="Fontepargpadro"/>
    <w:link w:val="Rodap"/>
    <w:uiPriority w:val="99"/>
    <w:rsid w:val="00FC15F9"/>
  </w:style>
  <w:style w:type="character" w:customStyle="1" w:styleId="SemEspaamentoChar">
    <w:name w:val="Sem Espaçamento Char"/>
    <w:link w:val="SemEspaamento"/>
    <w:locked/>
    <w:rsid w:val="00AD2C22"/>
    <w:rPr>
      <w:rFonts w:ascii="Times New Roman" w:hAnsi="Times New Roman" w:cs="Times New Roman"/>
      <w:sz w:val="24"/>
      <w:szCs w:val="24"/>
    </w:rPr>
  </w:style>
  <w:style w:type="paragraph" w:styleId="SemEspaamento">
    <w:name w:val="No Spacing"/>
    <w:link w:val="SemEspaamentoChar"/>
    <w:qFormat/>
    <w:rsid w:val="00AD2C2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8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13068</Words>
  <Characters>70570</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Usuario</cp:lastModifiedBy>
  <cp:revision>2</cp:revision>
  <dcterms:created xsi:type="dcterms:W3CDTF">2026-05-13T18:26:00Z</dcterms:created>
  <dcterms:modified xsi:type="dcterms:W3CDTF">2026-05-13T18:26:00Z</dcterms:modified>
</cp:coreProperties>
</file>