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6326" w14:textId="657726D6" w:rsidR="00C136D8" w:rsidRDefault="00C136D8" w:rsidP="00C136D8">
      <w:pPr>
        <w:spacing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Ata da Sessão Ordinária de nº 46</w:t>
      </w:r>
      <w:r w:rsidR="00A823AA">
        <w:rPr>
          <w:rFonts w:ascii="Courier New" w:hAnsi="Courier New" w:cs="Courier New"/>
          <w:b/>
          <w:bCs/>
          <w:sz w:val="28"/>
          <w:szCs w:val="28"/>
          <w:u w:val="single"/>
        </w:rPr>
        <w:t>6</w:t>
      </w:r>
      <w:r>
        <w:rPr>
          <w:rFonts w:ascii="Courier New" w:hAnsi="Courier New" w:cs="Courier New"/>
          <w:b/>
          <w:bCs/>
          <w:sz w:val="28"/>
          <w:szCs w:val="28"/>
          <w:u w:val="single"/>
        </w:rPr>
        <w:t>/202</w:t>
      </w:r>
      <w:r w:rsidR="00E97ED5">
        <w:rPr>
          <w:rFonts w:ascii="Courier New" w:hAnsi="Courier New" w:cs="Courier New"/>
          <w:b/>
          <w:bCs/>
          <w:sz w:val="28"/>
          <w:szCs w:val="28"/>
          <w:u w:val="single"/>
        </w:rPr>
        <w:t>6</w:t>
      </w:r>
    </w:p>
    <w:p w14:paraId="64907EE5" w14:textId="39A24B46" w:rsidR="00C136D8" w:rsidRDefault="00C136D8" w:rsidP="00C136D8">
      <w:pPr>
        <w:spacing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Data:</w:t>
      </w:r>
      <w:r w:rsidR="00EF00EC">
        <w:rPr>
          <w:rFonts w:ascii="Courier New" w:hAnsi="Courier New" w:cs="Courier New"/>
          <w:b/>
          <w:bCs/>
          <w:sz w:val="28"/>
          <w:szCs w:val="28"/>
          <w:u w:val="single"/>
        </w:rPr>
        <w:t>16</w:t>
      </w:r>
      <w:r>
        <w:rPr>
          <w:rFonts w:ascii="Courier New" w:hAnsi="Courier New" w:cs="Courier New"/>
          <w:b/>
          <w:bCs/>
          <w:sz w:val="28"/>
          <w:szCs w:val="28"/>
          <w:u w:val="single"/>
        </w:rPr>
        <w:t>/02/2026</w:t>
      </w:r>
    </w:p>
    <w:p w14:paraId="16610C15" w14:textId="77777777" w:rsidR="00C136D8" w:rsidRDefault="00C136D8" w:rsidP="00C136D8">
      <w:pPr>
        <w:spacing w:after="0"/>
        <w:jc w:val="both"/>
        <w:rPr>
          <w:rFonts w:ascii="Courier New" w:hAnsi="Courier New" w:cs="Courier New"/>
          <w:b/>
          <w:bCs/>
          <w:sz w:val="24"/>
          <w:szCs w:val="24"/>
          <w:u w:val="single"/>
        </w:rPr>
      </w:pPr>
    </w:p>
    <w:p w14:paraId="63473580" w14:textId="77777777" w:rsidR="00AD2C22" w:rsidRDefault="00AD2C22" w:rsidP="00AD2C22">
      <w:pPr>
        <w:shd w:val="clear" w:color="auto" w:fill="FFFFFF"/>
        <w:spacing w:line="360" w:lineRule="auto"/>
        <w:ind w:left="-543"/>
        <w:jc w:val="center"/>
        <w:rPr>
          <w:b/>
          <w:sz w:val="28"/>
          <w:szCs w:val="28"/>
        </w:rPr>
      </w:pPr>
    </w:p>
    <w:p w14:paraId="565BB4EF" w14:textId="174D429C" w:rsidR="00E05401" w:rsidRPr="00571720" w:rsidRDefault="00571720" w:rsidP="00C136D8">
      <w:pPr>
        <w:spacing w:after="0" w:line="240" w:lineRule="auto"/>
        <w:jc w:val="both"/>
        <w:rPr>
          <w:rFonts w:ascii="Courier New" w:hAnsi="Courier New" w:cs="Courier New"/>
          <w:bCs/>
          <w:sz w:val="28"/>
          <w:szCs w:val="28"/>
        </w:rPr>
      </w:pPr>
      <w:r w:rsidRPr="00571720">
        <w:rPr>
          <w:rFonts w:ascii="Courier New" w:hAnsi="Courier New" w:cs="Courier New"/>
          <w:bCs/>
          <w:sz w:val="28"/>
          <w:szCs w:val="28"/>
        </w:rPr>
        <w:t xml:space="preserve">Ao </w:t>
      </w:r>
      <w:r w:rsidR="00EF00EC">
        <w:rPr>
          <w:rFonts w:ascii="Courier New" w:hAnsi="Courier New" w:cs="Courier New"/>
          <w:bCs/>
          <w:sz w:val="28"/>
          <w:szCs w:val="28"/>
        </w:rPr>
        <w:t>décimo sexto dia do mês de fevereiro</w:t>
      </w:r>
      <w:r w:rsidRPr="00571720">
        <w:rPr>
          <w:rFonts w:ascii="Courier New" w:hAnsi="Courier New" w:cs="Courier New"/>
          <w:bCs/>
          <w:sz w:val="28"/>
          <w:szCs w:val="28"/>
        </w:rPr>
        <w:t xml:space="preserve"> do ano de dois mil e vinte e seis, às dependências da Câmara Municipal de Itanhangá, Estado de Mato Grosso, sob a Presidência do Vereador Irineu Sandeski, foi realizada a Sessão Ordinária nº 467/2026 da Câmara Municipal de Itanhangá/MT.</w:t>
      </w:r>
      <w:r>
        <w:rPr>
          <w:rFonts w:ascii="Courier New" w:hAnsi="Courier New" w:cs="Courier New"/>
          <w:bCs/>
          <w:sz w:val="28"/>
          <w:szCs w:val="28"/>
        </w:rPr>
        <w:t xml:space="preserve"> </w:t>
      </w:r>
      <w:r w:rsidRPr="00571720">
        <w:rPr>
          <w:rFonts w:ascii="Courier New" w:hAnsi="Courier New" w:cs="Courier New"/>
          <w:bCs/>
          <w:sz w:val="28"/>
          <w:szCs w:val="28"/>
        </w:rPr>
        <w:t>Havendo número regimental de vereadores presentes, o Senhor Presidente declarou aberta a sessão em nome do povo de Itanhangá e sob a proteção de Deus, registrando ainda que a sessão estava sendo gravada.</w:t>
      </w:r>
      <w:r>
        <w:rPr>
          <w:rFonts w:ascii="Courier New" w:hAnsi="Courier New" w:cs="Courier New"/>
          <w:bCs/>
          <w:sz w:val="28"/>
          <w:szCs w:val="28"/>
        </w:rPr>
        <w:t xml:space="preserve"> </w:t>
      </w:r>
      <w:r w:rsidRPr="00571720">
        <w:rPr>
          <w:rFonts w:ascii="Courier New" w:hAnsi="Courier New" w:cs="Courier New"/>
          <w:bCs/>
          <w:sz w:val="28"/>
          <w:szCs w:val="28"/>
        </w:rPr>
        <w:t>Em seguida, foi solicitada à Secretária da Mesa Diretora, Vereadora Raquel Garcia Barbosa Gomes de Souza, a conferência do quórum, sendo este devidamente confirmado.</w:t>
      </w:r>
      <w:r>
        <w:rPr>
          <w:rFonts w:ascii="Courier New" w:hAnsi="Courier New" w:cs="Courier New"/>
          <w:bCs/>
          <w:sz w:val="28"/>
          <w:szCs w:val="28"/>
        </w:rPr>
        <w:t xml:space="preserve"> </w:t>
      </w:r>
      <w:r w:rsidRPr="00571720">
        <w:rPr>
          <w:rFonts w:ascii="Courier New" w:hAnsi="Courier New" w:cs="Courier New"/>
          <w:bCs/>
          <w:sz w:val="28"/>
          <w:szCs w:val="28"/>
        </w:rPr>
        <w:t>Posteriormente, passou-se à apreciação da Ata da Sessão Ordinária nº 466/2026. A Secretária solicitou a dispensa da leitura da referida ata, tendo em vista que a mesma permaneceu à disposição dos vereadores e vereadoras para análise prévia. Colocado o pedido em votação, foi aprovado por unanimidade. Na sequência, a Ata da Sessão Ordinária nº 466/2026 foi colocada em votação, sendo aprovada por todos os vereadores presentes.</w:t>
      </w:r>
      <w:r>
        <w:rPr>
          <w:rFonts w:ascii="Courier New" w:hAnsi="Courier New" w:cs="Courier New"/>
          <w:bCs/>
          <w:sz w:val="28"/>
          <w:szCs w:val="28"/>
        </w:rPr>
        <w:t xml:space="preserve"> </w:t>
      </w:r>
      <w:r w:rsidRPr="00571720">
        <w:rPr>
          <w:rFonts w:ascii="Courier New" w:hAnsi="Courier New" w:cs="Courier New"/>
          <w:bCs/>
          <w:sz w:val="28"/>
          <w:szCs w:val="28"/>
        </w:rPr>
        <w:t>Dando continuidade ao expediente, foi realizada a leitura do Ofício nº 082/2026, oriundo do Gabinete do Prefeito Municipal, encaminhando o Projeto de Lei nº 006/2026 e o Projeto de Lei nº 007/2026, acompanhados de suas respectivas súmulas.</w:t>
      </w:r>
      <w:r>
        <w:rPr>
          <w:rFonts w:ascii="Courier New" w:hAnsi="Courier New" w:cs="Courier New"/>
          <w:bCs/>
          <w:sz w:val="28"/>
          <w:szCs w:val="28"/>
        </w:rPr>
        <w:t xml:space="preserve"> </w:t>
      </w:r>
      <w:r w:rsidRPr="00571720">
        <w:rPr>
          <w:rFonts w:ascii="Courier New" w:hAnsi="Courier New" w:cs="Courier New"/>
          <w:bCs/>
          <w:sz w:val="28"/>
          <w:szCs w:val="28"/>
        </w:rPr>
        <w:t>Também foram realizadas as leituras da súmula do Projeto de Lei do Legislativo nº 009/2026, de autoria do Vereador Genivaldo Rodrigues Malheiros, bem como da súmula do Projeto de Decreto Legislativo nº 001/2026, também de autoria do referido vereador</w:t>
      </w:r>
      <w:r>
        <w:rPr>
          <w:rFonts w:ascii="Courier New" w:hAnsi="Courier New" w:cs="Courier New"/>
          <w:bCs/>
          <w:sz w:val="28"/>
          <w:szCs w:val="28"/>
        </w:rPr>
        <w:t xml:space="preserve">. </w:t>
      </w:r>
      <w:r w:rsidRPr="00571720">
        <w:rPr>
          <w:rFonts w:ascii="Courier New" w:hAnsi="Courier New" w:cs="Courier New"/>
          <w:bCs/>
          <w:sz w:val="28"/>
          <w:szCs w:val="28"/>
        </w:rPr>
        <w:t>Na sequência, foram lidas as Indicações nº 028 a 030/2026, as quais seriam encaminhadas ao Poder Executivo Municipal e aos órgãos competentes</w:t>
      </w:r>
      <w:r>
        <w:rPr>
          <w:rFonts w:ascii="Courier New" w:hAnsi="Courier New" w:cs="Courier New"/>
          <w:bCs/>
          <w:sz w:val="28"/>
          <w:szCs w:val="28"/>
        </w:rPr>
        <w:t xml:space="preserve">. </w:t>
      </w:r>
      <w:r w:rsidRPr="00571720">
        <w:rPr>
          <w:rFonts w:ascii="Courier New" w:hAnsi="Courier New" w:cs="Courier New"/>
          <w:bCs/>
          <w:sz w:val="28"/>
          <w:szCs w:val="28"/>
        </w:rPr>
        <w:t>Não havendo mais matérias para o expediente, passou-se ao uso da Tribuna Livre, conforme ordem de inscrição dos parlamentares.</w:t>
      </w:r>
      <w:r>
        <w:rPr>
          <w:rFonts w:ascii="Courier New" w:hAnsi="Courier New" w:cs="Courier New"/>
          <w:bCs/>
          <w:sz w:val="28"/>
          <w:szCs w:val="28"/>
        </w:rPr>
        <w:t xml:space="preserve"> </w:t>
      </w:r>
      <w:r w:rsidRPr="00571720">
        <w:rPr>
          <w:rFonts w:ascii="Courier New" w:hAnsi="Courier New" w:cs="Courier New"/>
          <w:bCs/>
          <w:sz w:val="28"/>
          <w:szCs w:val="28"/>
        </w:rPr>
        <w:t>Encerrado o uso da tribuna, passou-se à Ordem do Dia. A Secretária realizou nova conferência de quórum, constatando-se a presença regimental para continuidade dos trabalhos.</w:t>
      </w:r>
      <w:r>
        <w:rPr>
          <w:rFonts w:ascii="Courier New" w:hAnsi="Courier New" w:cs="Courier New"/>
          <w:bCs/>
          <w:sz w:val="28"/>
          <w:szCs w:val="28"/>
        </w:rPr>
        <w:t xml:space="preserve"> </w:t>
      </w:r>
      <w:r w:rsidRPr="00571720">
        <w:rPr>
          <w:rFonts w:ascii="Courier New" w:hAnsi="Courier New" w:cs="Courier New"/>
          <w:bCs/>
          <w:sz w:val="28"/>
          <w:szCs w:val="28"/>
        </w:rPr>
        <w:t xml:space="preserve">Inicialmente, foi realizada a leitura do Parecer Conjunto </w:t>
      </w:r>
      <w:r w:rsidRPr="00571720">
        <w:rPr>
          <w:rFonts w:ascii="Courier New" w:hAnsi="Courier New" w:cs="Courier New"/>
          <w:bCs/>
          <w:sz w:val="28"/>
          <w:szCs w:val="28"/>
        </w:rPr>
        <w:lastRenderedPageBreak/>
        <w:t>nº 018/2026, das Comissões Permanentes, referente ao Projeto de Lei nº 005/2026, de autoria do Poder Executivo. Após leitura da súmula do projeto, o mesmo foi colocado em discussão. Em seguida, foi solicitado pedido de dispensa do prazo regimental para votação em segundo turno, o qual foi aprovado por unanimidade. Na sequência, o Projeto de Lei nº 005/2026 foi colocado em votação em turno único, sendo aprovado por todos os vereadores presentes.</w:t>
      </w:r>
      <w:r>
        <w:rPr>
          <w:rFonts w:ascii="Courier New" w:hAnsi="Courier New" w:cs="Courier New"/>
          <w:bCs/>
          <w:sz w:val="28"/>
          <w:szCs w:val="28"/>
        </w:rPr>
        <w:t xml:space="preserve"> </w:t>
      </w:r>
      <w:r w:rsidRPr="00571720">
        <w:rPr>
          <w:rFonts w:ascii="Courier New" w:hAnsi="Courier New" w:cs="Courier New"/>
          <w:bCs/>
          <w:sz w:val="28"/>
          <w:szCs w:val="28"/>
        </w:rPr>
        <w:t>Prosseguindo, foi realizada a leitura do Parecer Conjunto nº 019/2026, referente ao Projeto de Lei do Legislativo nº 007/2025, de autoria da Vereadora Franciele Padilha. Após discussão da matéria, foi solicitado pedido de dispensa do prazo regimental para votação em segundo turno, sendo aprovado por unanimidade. Colocado em votação em turno único, o Projeto de Lei do Legislativo nº 007/2025 foi aprovado por todos os vereadores.</w:t>
      </w:r>
      <w:r>
        <w:rPr>
          <w:rFonts w:ascii="Courier New" w:hAnsi="Courier New" w:cs="Courier New"/>
          <w:bCs/>
          <w:sz w:val="28"/>
          <w:szCs w:val="28"/>
        </w:rPr>
        <w:t xml:space="preserve"> </w:t>
      </w:r>
      <w:r w:rsidRPr="00571720">
        <w:rPr>
          <w:rFonts w:ascii="Courier New" w:hAnsi="Courier New" w:cs="Courier New"/>
          <w:bCs/>
          <w:sz w:val="28"/>
          <w:szCs w:val="28"/>
        </w:rPr>
        <w:t>Posteriormente, foi realizada a leitura do Parecer Conjunto nº 020/2026, referente ao Projeto de Lei do Legislativo nº 008/2025, de autoria da Vereadora Deise Cristiana Davies da Silva. Após discussão, foi solicitado pedido de dispensa do prazo regimental para votação em segundo turno, sendo o mesmo aprovado por unanimidade. Em seguida, o Projeto de Lei do Legislativo nº 008/2025 foi colocado em votação em turno único, sendo aprovado por todos os parlamentares presentes.</w:t>
      </w:r>
      <w:r>
        <w:rPr>
          <w:rFonts w:ascii="Courier New" w:hAnsi="Courier New" w:cs="Courier New"/>
          <w:bCs/>
          <w:sz w:val="28"/>
          <w:szCs w:val="28"/>
        </w:rPr>
        <w:t xml:space="preserve"> </w:t>
      </w:r>
      <w:r w:rsidRPr="00571720">
        <w:rPr>
          <w:rFonts w:ascii="Courier New" w:hAnsi="Courier New" w:cs="Courier New"/>
          <w:bCs/>
          <w:sz w:val="28"/>
          <w:szCs w:val="28"/>
        </w:rPr>
        <w:t>Na continuidade dos trabalhos, foi realizada a leitura do Parecer Conjunto nº 021/2026, referente à Moção de Reconhecimento nº 002/2025, de autoria da Vereadora Deise Cristiana Davies da Silva. Após discussão da matéria, foi solicitado pedido de dispensa do prazo regimental para votação em segundo turno, sendo aprovado por unanimidade. Colocada em votação em turno único, a Moção de Reconhecimento nº 002/2025 foi aprovada por todos os vereadores presentes.</w:t>
      </w:r>
      <w:r>
        <w:rPr>
          <w:rFonts w:ascii="Courier New" w:hAnsi="Courier New" w:cs="Courier New"/>
          <w:bCs/>
          <w:sz w:val="28"/>
          <w:szCs w:val="28"/>
        </w:rPr>
        <w:t xml:space="preserve"> </w:t>
      </w:r>
      <w:r w:rsidRPr="00571720">
        <w:rPr>
          <w:rFonts w:ascii="Courier New" w:hAnsi="Courier New" w:cs="Courier New"/>
          <w:bCs/>
          <w:sz w:val="28"/>
          <w:szCs w:val="28"/>
        </w:rPr>
        <w:t>Não havendo mais matérias a serem apreciadas na Ordem do Dia, passou-se às Explicações Pessoais, conforme ordem de inscrição.</w:t>
      </w:r>
      <w:r>
        <w:rPr>
          <w:rFonts w:ascii="Courier New" w:hAnsi="Courier New" w:cs="Courier New"/>
          <w:bCs/>
          <w:sz w:val="28"/>
          <w:szCs w:val="28"/>
        </w:rPr>
        <w:t xml:space="preserve"> </w:t>
      </w:r>
      <w:r w:rsidRPr="00571720">
        <w:rPr>
          <w:rFonts w:ascii="Courier New" w:hAnsi="Courier New" w:cs="Courier New"/>
          <w:bCs/>
          <w:sz w:val="28"/>
          <w:szCs w:val="28"/>
        </w:rPr>
        <w:t>Nada mais havendo a tratar, o Senhor Presidente agradeceu a presença dos nobres vereadores, autoridades e munícipes presentes, encerrando a Sessão Ordinária nº 467/2026 da Câmara Municipal de Itanhangá/MT, desejando boa noite a todos.</w:t>
      </w:r>
      <w:r>
        <w:rPr>
          <w:rFonts w:ascii="Courier New" w:hAnsi="Courier New" w:cs="Courier New"/>
          <w:bCs/>
          <w:sz w:val="28"/>
          <w:szCs w:val="28"/>
        </w:rPr>
        <w:t xml:space="preserve"> </w:t>
      </w:r>
      <w:r w:rsidR="00C136D8" w:rsidRPr="00FF3EDC">
        <w:rPr>
          <w:rFonts w:ascii="Courier New" w:hAnsi="Courier New" w:cs="Courier New"/>
          <w:b/>
          <w:sz w:val="26"/>
          <w:szCs w:val="26"/>
        </w:rPr>
        <w:t xml:space="preserve">Desfez a mesa posta às vinte horas e </w:t>
      </w:r>
      <w:r w:rsidR="00C136D8">
        <w:rPr>
          <w:rFonts w:ascii="Courier New" w:hAnsi="Courier New" w:cs="Courier New"/>
          <w:b/>
          <w:sz w:val="26"/>
          <w:szCs w:val="26"/>
        </w:rPr>
        <w:t>quarente</w:t>
      </w:r>
      <w:r w:rsidR="00C136D8" w:rsidRPr="00FF3EDC">
        <w:rPr>
          <w:rFonts w:ascii="Courier New" w:hAnsi="Courier New" w:cs="Courier New"/>
          <w:b/>
          <w:sz w:val="26"/>
          <w:szCs w:val="26"/>
        </w:rPr>
        <w:t xml:space="preserve"> e sete minutos, ao </w:t>
      </w:r>
      <w:r w:rsidR="00C136D8">
        <w:rPr>
          <w:rFonts w:ascii="Courier New" w:hAnsi="Courier New" w:cs="Courier New"/>
          <w:b/>
          <w:sz w:val="26"/>
          <w:szCs w:val="26"/>
        </w:rPr>
        <w:t>terceiro</w:t>
      </w:r>
      <w:r w:rsidR="00C136D8" w:rsidRPr="00FF3EDC">
        <w:rPr>
          <w:rFonts w:ascii="Courier New" w:hAnsi="Courier New" w:cs="Courier New"/>
          <w:b/>
          <w:sz w:val="26"/>
          <w:szCs w:val="26"/>
        </w:rPr>
        <w:t xml:space="preserve"> dia do mês de </w:t>
      </w:r>
      <w:r w:rsidR="00C136D8">
        <w:rPr>
          <w:rFonts w:ascii="Courier New" w:hAnsi="Courier New" w:cs="Courier New"/>
          <w:b/>
          <w:sz w:val="26"/>
          <w:szCs w:val="26"/>
        </w:rPr>
        <w:t>novembro</w:t>
      </w:r>
      <w:r w:rsidR="00C136D8" w:rsidRPr="00FF3EDC">
        <w:rPr>
          <w:rFonts w:ascii="Courier New" w:hAnsi="Courier New" w:cs="Courier New"/>
          <w:b/>
          <w:sz w:val="26"/>
          <w:szCs w:val="26"/>
        </w:rPr>
        <w:t xml:space="preserve"> de dois mil e vinte e cinco, e eu Fernanda Kamily Santos Goliczeski lavrei e assino a presente </w:t>
      </w:r>
      <w:r w:rsidR="00C136D8" w:rsidRPr="00FF3EDC">
        <w:rPr>
          <w:rFonts w:ascii="Courier New" w:hAnsi="Courier New" w:cs="Courier New"/>
          <w:b/>
          <w:sz w:val="26"/>
          <w:szCs w:val="26"/>
        </w:rPr>
        <w:lastRenderedPageBreak/>
        <w:t>ata, que também será assinada por todos os senhores Vereadores e as senhoras Vereadoras, após sua aprovação.</w:t>
      </w:r>
    </w:p>
    <w:sectPr w:rsidR="00E05401" w:rsidRPr="00571720" w:rsidSect="00FC15F9">
      <w:headerReference w:type="default" r:id="rId6"/>
      <w:footerReference w:type="default" r:id="rId7"/>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2E57" w14:textId="77777777" w:rsidR="00FC15F9" w:rsidRDefault="00FC15F9" w:rsidP="00FC15F9">
      <w:pPr>
        <w:spacing w:after="0" w:line="240" w:lineRule="auto"/>
      </w:pPr>
      <w:r>
        <w:separator/>
      </w:r>
    </w:p>
  </w:endnote>
  <w:endnote w:type="continuationSeparator" w:id="0">
    <w:p w14:paraId="64EEB2EB" w14:textId="77777777" w:rsidR="00FC15F9" w:rsidRDefault="00FC15F9"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DAD8" w14:textId="77777777" w:rsidR="00FC15F9" w:rsidRPr="00FC15F9" w:rsidRDefault="00FC15F9" w:rsidP="00FC15F9">
    <w:pPr>
      <w:tabs>
        <w:tab w:val="center" w:pos="4252"/>
        <w:tab w:val="center" w:pos="4818"/>
        <w:tab w:val="right" w:pos="8504"/>
        <w:tab w:val="right" w:pos="9637"/>
      </w:tabs>
      <w:spacing w:after="0" w:line="240" w:lineRule="auto"/>
      <w:jc w:val="center"/>
      <w:rPr>
        <w:rFonts w:ascii="Times New Roman" w:eastAsia="Calibri" w:hAnsi="Times New Roman"/>
        <w:color w:val="0000FF"/>
        <w:sz w:val="21"/>
        <w:szCs w:val="21"/>
        <w:lang w:eastAsia="en-US"/>
      </w:rPr>
    </w:pPr>
    <w:r w:rsidRPr="00FC15F9">
      <w:rPr>
        <w:rFonts w:ascii="Times New Roman" w:eastAsia="Calibri" w:hAnsi="Times New Roman"/>
        <w:color w:val="0000FF"/>
        <w:sz w:val="21"/>
        <w:szCs w:val="21"/>
        <w:lang w:eastAsia="en-US"/>
      </w:rPr>
      <w:t>Rua Florianópolis, n° 217, Cx Postal 69 - CEP: 78.579-000 - Itanhangá/MT - CNPJ: 07.209.260/0001-10.</w:t>
    </w:r>
  </w:p>
  <w:p w14:paraId="444647C4" w14:textId="77777777" w:rsidR="00FC15F9" w:rsidRPr="00FC15F9" w:rsidRDefault="00FC15F9" w:rsidP="00FC15F9">
    <w:pPr>
      <w:spacing w:after="0" w:line="240" w:lineRule="auto"/>
      <w:jc w:val="center"/>
      <w:rPr>
        <w:rFonts w:ascii="Times New Roman" w:eastAsia="Calibri" w:hAnsi="Times New Roman"/>
        <w:b/>
        <w:color w:val="0000FF"/>
        <w:sz w:val="21"/>
        <w:szCs w:val="21"/>
      </w:rPr>
    </w:pPr>
    <w:r>
      <w:rPr>
        <w:rFonts w:ascii="Times New Roman" w:eastAsia="Calibri" w:hAnsi="Times New Roman"/>
        <w:color w:val="0000FF"/>
        <w:sz w:val="21"/>
        <w:szCs w:val="21"/>
      </w:rPr>
      <w:t>E-mail:</w:t>
    </w:r>
    <w:r w:rsidRPr="00FC15F9">
      <w:rPr>
        <w:rFonts w:ascii="Times New Roman" w:eastAsia="Calibri" w:hAnsi="Times New Roman"/>
        <w:color w:val="0000FF"/>
        <w:sz w:val="21"/>
        <w:szCs w:val="21"/>
      </w:rPr>
      <w:t xml:space="preserve"> </w:t>
    </w:r>
    <w:hyperlink r:id="rId1" w:tgtFrame="_blank" w:history="1">
      <w:r w:rsidRPr="00FC15F9">
        <w:rPr>
          <w:rFonts w:ascii="Times New Roman" w:eastAsia="Calibri" w:hAnsi="Times New Roman"/>
          <w:color w:val="0000FF"/>
          <w:sz w:val="21"/>
          <w:szCs w:val="21"/>
          <w:u w:val="single"/>
        </w:rPr>
        <w:t>secretaria@camaraitanhanga.mt.gov.br</w:t>
      </w:r>
    </w:hyperlink>
    <w:r w:rsidRPr="00FC15F9">
      <w:rPr>
        <w:rFonts w:ascii="Times New Roman" w:eastAsia="Calibri" w:hAnsi="Times New Roman"/>
        <w:color w:val="000000"/>
        <w:sz w:val="21"/>
        <w:szCs w:val="21"/>
      </w:rPr>
      <w:t xml:space="preserve">  </w:t>
    </w:r>
    <w:r w:rsidRPr="00FC15F9">
      <w:rPr>
        <w:rFonts w:ascii="Times New Roman" w:eastAsia="Calibri" w:hAnsi="Times New Roman"/>
        <w:sz w:val="21"/>
        <w:szCs w:val="21"/>
      </w:rPr>
      <w:t xml:space="preserve">  </w:t>
    </w:r>
    <w:hyperlink r:id="rId2" w:history="1">
      <w:r w:rsidRPr="00FC15F9">
        <w:rPr>
          <w:rFonts w:ascii="Times New Roman" w:eastAsia="Calibri"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2456" w14:textId="77777777" w:rsidR="00FC15F9" w:rsidRDefault="00FC15F9" w:rsidP="00FC15F9">
      <w:pPr>
        <w:spacing w:after="0" w:line="240" w:lineRule="auto"/>
      </w:pPr>
      <w:r>
        <w:separator/>
      </w:r>
    </w:p>
  </w:footnote>
  <w:footnote w:type="continuationSeparator" w:id="0">
    <w:p w14:paraId="51EFD28B" w14:textId="77777777" w:rsidR="00FC15F9" w:rsidRDefault="00FC15F9"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74DA" w14:textId="77777777" w:rsidR="00FC15F9" w:rsidRPr="00FC15F9" w:rsidRDefault="00FC15F9" w:rsidP="00FC15F9">
    <w:pPr>
      <w:spacing w:after="0" w:line="240" w:lineRule="auto"/>
      <w:jc w:val="center"/>
      <w:rPr>
        <w:rFonts w:ascii="Times New Roman" w:eastAsia="Calibri" w:hAnsi="Times New Roman"/>
        <w:b/>
        <w:color w:val="0000FF"/>
        <w:sz w:val="44"/>
        <w:szCs w:val="44"/>
      </w:rPr>
    </w:pPr>
    <w:r w:rsidRPr="00FC15F9">
      <w:rPr>
        <w:rFonts w:ascii="Times New Roman" w:eastAsia="Calibri" w:hAnsi="Times New Roman"/>
        <w:b/>
        <w:noProof/>
        <w:color w:val="0000FF"/>
        <w:sz w:val="24"/>
        <w:szCs w:val="24"/>
      </w:rPr>
      <w:drawing>
        <wp:anchor distT="0" distB="0" distL="114300" distR="114300" simplePos="0" relativeHeight="251659264" behindDoc="0" locked="0" layoutInCell="1" allowOverlap="1" wp14:anchorId="308587D2" wp14:editId="0DB85929">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rFonts w:eastAsia="Calibri"/>
        <w:b/>
        <w:color w:val="0000FF"/>
        <w:sz w:val="44"/>
        <w:szCs w:val="44"/>
      </w:rPr>
      <w:tab/>
    </w:r>
    <w:r w:rsidRPr="00FC15F9">
      <w:rPr>
        <w:rFonts w:ascii="Times New Roman" w:eastAsia="Calibri" w:hAnsi="Times New Roman"/>
        <w:b/>
        <w:color w:val="0000FF"/>
        <w:sz w:val="44"/>
        <w:szCs w:val="44"/>
      </w:rPr>
      <w:t>Estado de Mato Grosso</w:t>
    </w:r>
  </w:p>
  <w:p w14:paraId="41A7BE50" w14:textId="77777777" w:rsidR="00FC15F9" w:rsidRPr="00FC15F9" w:rsidRDefault="00FC15F9" w:rsidP="00FC15F9">
    <w:pPr>
      <w:spacing w:after="0" w:line="240" w:lineRule="auto"/>
      <w:rPr>
        <w:rFonts w:ascii="Times New Roman" w:eastAsia="Calibri" w:hAnsi="Times New Roman"/>
        <w:b/>
        <w:bCs/>
        <w:color w:val="0000FF"/>
        <w:sz w:val="48"/>
        <w:szCs w:val="48"/>
        <w:u w:val="single"/>
      </w:rPr>
    </w:pPr>
    <w:r w:rsidRPr="00FC15F9">
      <w:rPr>
        <w:rFonts w:ascii="Times New Roman" w:eastAsia="Calibri" w:hAnsi="Times New Roman"/>
        <w:b/>
        <w:color w:val="0000FF"/>
        <w:sz w:val="24"/>
        <w:szCs w:val="24"/>
      </w:rPr>
      <w:t xml:space="preserve">                                  </w:t>
    </w:r>
    <w:r w:rsidRPr="00FC15F9">
      <w:rPr>
        <w:rFonts w:ascii="Times New Roman" w:eastAsia="Calibri" w:hAnsi="Times New Roman"/>
        <w:b/>
        <w:bCs/>
        <w:color w:val="0000FF"/>
        <w:sz w:val="48"/>
        <w:szCs w:val="48"/>
        <w:u w:val="single"/>
      </w:rPr>
      <w:t>Câmara Municipal de Itanhangá</w:t>
    </w:r>
  </w:p>
  <w:p w14:paraId="5B3CEB36" w14:textId="77777777" w:rsidR="00FC15F9" w:rsidRPr="00FC15F9" w:rsidRDefault="00FC15F9" w:rsidP="00FC15F9">
    <w:pPr>
      <w:spacing w:after="0" w:line="240" w:lineRule="auto"/>
      <w:rPr>
        <w:rFonts w:ascii="Times New Roman" w:eastAsia="Calibri" w:hAnsi="Times New Roman"/>
        <w:b/>
        <w:color w:val="0000FF"/>
        <w:sz w:val="24"/>
        <w:szCs w:val="24"/>
      </w:rPr>
    </w:pPr>
    <w:r w:rsidRPr="00FC15F9">
      <w:rPr>
        <w:rFonts w:ascii="Times New Roman" w:eastAsia="Calibri" w:hAnsi="Times New Roman"/>
        <w:b/>
        <w:color w:val="0000FF"/>
        <w:sz w:val="24"/>
        <w:szCs w:val="24"/>
      </w:rPr>
      <w:t xml:space="preserve">                                                     Gestão 202</w:t>
    </w:r>
    <w:r>
      <w:rPr>
        <w:rFonts w:ascii="Times New Roman" w:eastAsia="Calibri" w:hAnsi="Times New Roman"/>
        <w:b/>
        <w:color w:val="0000FF"/>
        <w:sz w:val="24"/>
        <w:szCs w:val="24"/>
      </w:rPr>
      <w:t>5</w:t>
    </w:r>
    <w:r w:rsidRPr="00FC15F9">
      <w:rPr>
        <w:rFonts w:ascii="Times New Roman" w:eastAsia="Calibri" w:hAnsi="Times New Roman"/>
        <w:b/>
        <w:color w:val="0000FF"/>
        <w:sz w:val="24"/>
        <w:szCs w:val="24"/>
      </w:rPr>
      <w:t>/202</w:t>
    </w:r>
    <w:r>
      <w:rPr>
        <w:rFonts w:ascii="Times New Roman" w:eastAsia="Calibri" w:hAnsi="Times New Roman"/>
        <w:b/>
        <w:color w:val="0000FF"/>
        <w:sz w:val="24"/>
        <w:szCs w:val="24"/>
      </w:rPr>
      <w:t>8</w:t>
    </w:r>
    <w:r w:rsidRPr="00FC15F9">
      <w:rPr>
        <w:rFonts w:ascii="Times New Roman" w:eastAsia="Calibri" w:hAnsi="Times New Roman"/>
        <w:b/>
        <w:color w:val="0000FF"/>
        <w:sz w:val="24"/>
        <w:szCs w:val="24"/>
      </w:rPr>
      <w:t xml:space="preserve"> – Biênio 202</w:t>
    </w:r>
    <w:r>
      <w:rPr>
        <w:rFonts w:ascii="Times New Roman" w:eastAsia="Calibri" w:hAnsi="Times New Roman"/>
        <w:b/>
        <w:color w:val="0000FF"/>
        <w:sz w:val="24"/>
        <w:szCs w:val="24"/>
      </w:rPr>
      <w:t>5</w:t>
    </w:r>
    <w:r w:rsidRPr="00FC15F9">
      <w:rPr>
        <w:rFonts w:ascii="Times New Roman" w:eastAsia="Calibri" w:hAnsi="Times New Roman"/>
        <w:b/>
        <w:color w:val="0000FF"/>
        <w:sz w:val="24"/>
        <w:szCs w:val="24"/>
      </w:rPr>
      <w:t xml:space="preserve"> - 202</w:t>
    </w:r>
    <w:r>
      <w:rPr>
        <w:rFonts w:ascii="Times New Roman" w:eastAsia="Calibri" w:hAnsi="Times New Roman"/>
        <w:b/>
        <w:color w:val="0000FF"/>
        <w:sz w:val="24"/>
        <w:szCs w:val="24"/>
      </w:rPr>
      <w:t>6</w:t>
    </w:r>
    <w:r w:rsidRPr="00FC15F9">
      <w:rPr>
        <w:rFonts w:ascii="Times New Roman" w:eastAsia="Calibri" w:hAnsi="Times New Roman"/>
        <w:b/>
        <w:color w:val="0000FF"/>
        <w:sz w:val="24"/>
        <w:szCs w:val="24"/>
      </w:rPr>
      <w:t xml:space="preserve">. </w:t>
    </w:r>
  </w:p>
  <w:p w14:paraId="4B1862E3" w14:textId="77777777" w:rsidR="00FC15F9" w:rsidRDefault="00FC15F9" w:rsidP="00FC15F9">
    <w:pPr>
      <w:spacing w:after="0" w:line="240" w:lineRule="auto"/>
    </w:pPr>
    <w:r w:rsidRPr="00FC15F9">
      <w:rPr>
        <w:rFonts w:ascii="Times New Roman" w:eastAsia="Calibri"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91FCF"/>
    <w:rsid w:val="00505C7E"/>
    <w:rsid w:val="00513E9C"/>
    <w:rsid w:val="00571720"/>
    <w:rsid w:val="0069091C"/>
    <w:rsid w:val="006E1FF9"/>
    <w:rsid w:val="007B727C"/>
    <w:rsid w:val="008208C3"/>
    <w:rsid w:val="00862265"/>
    <w:rsid w:val="009D1653"/>
    <w:rsid w:val="00A823AA"/>
    <w:rsid w:val="00AB1EF0"/>
    <w:rsid w:val="00AD2C22"/>
    <w:rsid w:val="00BF7F73"/>
    <w:rsid w:val="00C136D8"/>
    <w:rsid w:val="00C5211F"/>
    <w:rsid w:val="00CA777B"/>
    <w:rsid w:val="00E05401"/>
    <w:rsid w:val="00E97ED5"/>
    <w:rsid w:val="00EE5DCD"/>
    <w:rsid w:val="00EF00EC"/>
    <w:rsid w:val="00F439A1"/>
    <w:rsid w:val="00FC15F9"/>
    <w:rsid w:val="00FE39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21C95"/>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22"/>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locked/>
    <w:rsid w:val="00AD2C22"/>
    <w:rPr>
      <w:rFonts w:ascii="Times New Roman" w:hAnsi="Times New Roman" w:cs="Times New Roman"/>
      <w:sz w:val="24"/>
      <w:szCs w:val="24"/>
    </w:rPr>
  </w:style>
  <w:style w:type="paragraph" w:styleId="SemEspaamento">
    <w:name w:val="No Spacing"/>
    <w:link w:val="SemEspaamentoChar"/>
    <w:qFormat/>
    <w:rsid w:val="00AD2C2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719</Words>
  <Characters>3886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Usuario</cp:lastModifiedBy>
  <cp:revision>6</cp:revision>
  <cp:lastPrinted>2026-05-14T18:53:00Z</cp:lastPrinted>
  <dcterms:created xsi:type="dcterms:W3CDTF">2026-04-06T19:28:00Z</dcterms:created>
  <dcterms:modified xsi:type="dcterms:W3CDTF">2026-05-14T19:11:00Z</dcterms:modified>
</cp:coreProperties>
</file>