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8E8B" w14:textId="3612398F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4370554" w14:textId="77777777" w:rsidR="00EE0BB9" w:rsidRDefault="00EE0BB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1"/>
      </w:tblGrid>
      <w:tr w:rsidR="00DB213B" w:rsidRPr="00114876" w14:paraId="306F08DC" w14:textId="77777777" w:rsidTr="003A6B71">
        <w:trPr>
          <w:trHeight w:val="1784"/>
        </w:trPr>
        <w:tc>
          <w:tcPr>
            <w:tcW w:w="3031" w:type="dxa"/>
          </w:tcPr>
          <w:p w14:paraId="1852B4D2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bookmarkStart w:id="0" w:name="_Hlk196928266"/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Afixado no Mural da</w:t>
            </w:r>
          </w:p>
          <w:p w14:paraId="37EF9F0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Câmara Municipal de Itanhangá/MT</w:t>
            </w:r>
            <w:r w:rsidRPr="003A6B71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pt-BR"/>
              </w:rPr>
              <w:t>.</w:t>
            </w:r>
          </w:p>
          <w:p w14:paraId="7EB5897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____/___/______</w:t>
            </w:r>
          </w:p>
          <w:p w14:paraId="15688376" w14:textId="66E5D8B8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</w:t>
            </w:r>
            <w:r w:rsid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</w:t>
            </w: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____________</w:t>
            </w:r>
          </w:p>
          <w:p w14:paraId="658813DE" w14:textId="77777777" w:rsidR="00DB213B" w:rsidRPr="00804C6C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sz w:val="24"/>
                <w:szCs w:val="24"/>
                <w:lang w:eastAsia="pt-BR"/>
              </w:rPr>
              <w:t>Servidor</w:t>
            </w:r>
          </w:p>
        </w:tc>
      </w:tr>
    </w:tbl>
    <w:bookmarkEnd w:id="0"/>
    <w:p w14:paraId="47012F62" w14:textId="1FB106A9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44021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63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7666346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E1670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18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A24BF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NOVEMBRO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3E8B908D" w:rsid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4B618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  <w:r w:rsidR="00CD2A7D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LEGISLA</w:t>
      </w:r>
      <w:r w:rsidR="00D336F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TIVO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E1670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10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0582C65F" w14:textId="77777777" w:rsidR="004D2A3A" w:rsidRPr="001A777A" w:rsidRDefault="008660D8" w:rsidP="004D2A3A">
      <w:pPr>
        <w:spacing w:after="0" w:line="276" w:lineRule="auto"/>
        <w:ind w:left="3969"/>
        <w:jc w:val="both"/>
        <w:rPr>
          <w:rFonts w:ascii="Courier New" w:eastAsia="Courier New" w:hAnsi="Courier New" w:cs="Courier New"/>
          <w:i/>
          <w:color w:val="000000"/>
          <w:sz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</w:t>
      </w:r>
      <w:r w:rsidRPr="007724D7">
        <w:rPr>
          <w:rFonts w:ascii="Courier New" w:eastAsia="Times New Roman" w:hAnsi="Courier New" w:cs="Courier New"/>
          <w:b/>
          <w:bCs/>
          <w:i/>
          <w:sz w:val="24"/>
          <w:szCs w:val="24"/>
          <w:lang w:val="pt-PT" w:eastAsia="pt-BR"/>
        </w:rPr>
        <w:t>:</w:t>
      </w:r>
      <w:r w:rsidR="00C11782" w:rsidRPr="00C11782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</w:t>
      </w:r>
      <w:r w:rsidR="004D2A3A" w:rsidRPr="001A777A">
        <w:rPr>
          <w:rFonts w:ascii="Courier New" w:eastAsia="Courier New" w:hAnsi="Courier New" w:cs="Courier New"/>
          <w:i/>
          <w:color w:val="000000"/>
          <w:sz w:val="24"/>
          <w:lang w:eastAsia="pt-BR"/>
        </w:rPr>
        <w:t>“</w:t>
      </w:r>
      <w:r w:rsidR="004D2A3A" w:rsidRPr="001A777A">
        <w:rPr>
          <w:rFonts w:ascii="Courier New" w:eastAsia="Courier New" w:hAnsi="Courier New" w:cs="Courier New"/>
          <w:i/>
          <w:color w:val="000000"/>
          <w:sz w:val="24"/>
          <w:lang w:val="pt" w:eastAsia="pt-BR"/>
        </w:rPr>
        <w:t>Reconhece o Cordão de Girassol como Instrumento auxiliar de orientação para Identificação de alunos matriculados na rede pública municipal que possuem deficiência oculta e dá outras providências</w:t>
      </w:r>
      <w:r w:rsidR="004D2A3A" w:rsidRPr="001A777A">
        <w:rPr>
          <w:rFonts w:ascii="Courier New" w:eastAsia="Courier New" w:hAnsi="Courier New" w:cs="Courier New"/>
          <w:i/>
          <w:color w:val="000000"/>
          <w:sz w:val="24"/>
          <w:lang w:eastAsia="pt-BR"/>
        </w:rPr>
        <w:t>”</w:t>
      </w:r>
    </w:p>
    <w:p w14:paraId="5FCC1DD8" w14:textId="52DF271C" w:rsidR="00FD0A25" w:rsidRPr="00FD0A25" w:rsidRDefault="00FD0A25" w:rsidP="007724D7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0429369" w14:textId="77777777" w:rsidR="00CE27AA" w:rsidRDefault="00CE27AA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24EC440" w14:textId="3CCCEE6D" w:rsidR="008660D8" w:rsidRDefault="008660D8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1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1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1CE39781" w14:textId="6237E36A" w:rsidR="004D2A3A" w:rsidRDefault="004D2A3A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CC112A5" w14:textId="77777777" w:rsidR="004D2A3A" w:rsidRPr="004D2A3A" w:rsidRDefault="004D2A3A" w:rsidP="004D2A3A">
      <w:pPr>
        <w:widowControl w:val="0"/>
        <w:autoSpaceDE w:val="0"/>
        <w:autoSpaceDN w:val="0"/>
        <w:adjustRightInd w:val="0"/>
        <w:spacing w:after="200" w:line="276" w:lineRule="auto"/>
        <w:ind w:left="10" w:right="1" w:firstLine="1408"/>
        <w:jc w:val="both"/>
        <w:rPr>
          <w:rFonts w:ascii="Courier New" w:eastAsia="Courier New" w:hAnsi="Courier New" w:cs="Courier New"/>
          <w:color w:val="000000"/>
          <w:sz w:val="24"/>
          <w:lang w:val="pt" w:eastAsia="pt-BR"/>
        </w:rPr>
      </w:pPr>
      <w:r w:rsidRPr="004D2A3A">
        <w:rPr>
          <w:rFonts w:ascii="Courier New" w:eastAsia="Times New Roman" w:hAnsi="Courier New" w:cs="Courier New"/>
          <w:b/>
          <w:bCs/>
          <w:sz w:val="24"/>
          <w:szCs w:val="24"/>
          <w:lang w:val="x-none" w:eastAsia="pt-BR"/>
        </w:rPr>
        <w:t xml:space="preserve">Art. 1° </w:t>
      </w:r>
      <w:r w:rsidRPr="004D2A3A">
        <w:rPr>
          <w:rFonts w:ascii="Courier New" w:eastAsia="Courier New" w:hAnsi="Courier New" w:cs="Courier New"/>
          <w:color w:val="000000"/>
          <w:sz w:val="24"/>
          <w:lang w:val="pt" w:eastAsia="pt-BR"/>
        </w:rPr>
        <w:t>Fica reconhecido o uso do Cordão de Girassol ou da pulseira para caso for necessário, como instrumento auxiliar para identificação dos alunos matriculados na rede pública municipal que possuem deficiências ocultas.</w:t>
      </w:r>
    </w:p>
    <w:p w14:paraId="55F51982" w14:textId="77777777" w:rsidR="004D2A3A" w:rsidRPr="004D2A3A" w:rsidRDefault="004D2A3A" w:rsidP="004D2A3A">
      <w:pPr>
        <w:widowControl w:val="0"/>
        <w:autoSpaceDE w:val="0"/>
        <w:autoSpaceDN w:val="0"/>
        <w:adjustRightInd w:val="0"/>
        <w:spacing w:after="200" w:line="276" w:lineRule="auto"/>
        <w:ind w:left="10" w:right="1" w:firstLine="1408"/>
        <w:jc w:val="both"/>
        <w:rPr>
          <w:rFonts w:ascii="Courier New" w:eastAsia="Courier New" w:hAnsi="Courier New" w:cs="Courier New"/>
          <w:color w:val="000000"/>
          <w:sz w:val="24"/>
          <w:lang w:val="pt" w:eastAsia="pt-BR"/>
        </w:rPr>
      </w:pPr>
      <w:r w:rsidRPr="004D2A3A">
        <w:rPr>
          <w:rFonts w:ascii="Courier New" w:eastAsia="Courier New" w:hAnsi="Courier New" w:cs="Courier New"/>
          <w:b/>
          <w:color w:val="000000"/>
          <w:sz w:val="24"/>
          <w:lang w:val="pt" w:eastAsia="pt-BR"/>
        </w:rPr>
        <w:t>§1º</w:t>
      </w:r>
      <w:r w:rsidRPr="004D2A3A">
        <w:rPr>
          <w:rFonts w:ascii="Courier New" w:eastAsia="Courier New" w:hAnsi="Courier New" w:cs="Courier New"/>
          <w:color w:val="000000"/>
          <w:sz w:val="24"/>
          <w:lang w:val="pt" w:eastAsia="pt-BR"/>
        </w:rPr>
        <w:t xml:space="preserve"> - Considera-se pessoa com deficiência oculta, para efeito desta Lei, aquela cuja deficiência, ou condição neurológicas, não é identificada de maneira imediata, por não ser fisicamente evidente.</w:t>
      </w:r>
    </w:p>
    <w:p w14:paraId="36E07AB3" w14:textId="77777777" w:rsidR="004D2A3A" w:rsidRPr="004D2A3A" w:rsidRDefault="004D2A3A" w:rsidP="004D2A3A">
      <w:pPr>
        <w:widowControl w:val="0"/>
        <w:autoSpaceDE w:val="0"/>
        <w:autoSpaceDN w:val="0"/>
        <w:adjustRightInd w:val="0"/>
        <w:spacing w:after="200" w:line="276" w:lineRule="auto"/>
        <w:ind w:left="10" w:right="1" w:firstLine="1408"/>
        <w:jc w:val="both"/>
        <w:rPr>
          <w:rFonts w:ascii="Courier New" w:eastAsia="Courier New" w:hAnsi="Courier New" w:cs="Courier New"/>
          <w:color w:val="000000"/>
          <w:sz w:val="24"/>
          <w:lang w:val="pt" w:eastAsia="pt-BR"/>
        </w:rPr>
      </w:pPr>
      <w:r w:rsidRPr="004D2A3A">
        <w:rPr>
          <w:rFonts w:ascii="Courier New" w:eastAsia="Courier New" w:hAnsi="Courier New" w:cs="Courier New"/>
          <w:b/>
          <w:color w:val="000000"/>
          <w:sz w:val="24"/>
          <w:lang w:val="pt" w:eastAsia="pt-BR"/>
        </w:rPr>
        <w:t>§2º</w:t>
      </w:r>
      <w:r w:rsidRPr="004D2A3A">
        <w:rPr>
          <w:rFonts w:ascii="Courier New" w:eastAsia="Courier New" w:hAnsi="Courier New" w:cs="Courier New"/>
          <w:color w:val="000000"/>
          <w:sz w:val="24"/>
          <w:lang w:val="pt" w:eastAsia="pt-BR"/>
        </w:rPr>
        <w:t xml:space="preserve"> - O Cordão Girassol consiste numa faixa estreita de tecido ou material equivalente, na cor verde, estampadas com desenhos de girassóis, podendo ter um crachá com informações úteis, a critério da criança ou de seus responsáveis.</w:t>
      </w:r>
    </w:p>
    <w:p w14:paraId="5CD00323" w14:textId="77777777" w:rsidR="004D2A3A" w:rsidRPr="004D2A3A" w:rsidRDefault="004D2A3A" w:rsidP="004D2A3A">
      <w:pPr>
        <w:widowControl w:val="0"/>
        <w:autoSpaceDE w:val="0"/>
        <w:autoSpaceDN w:val="0"/>
        <w:adjustRightInd w:val="0"/>
        <w:spacing w:after="200" w:line="276" w:lineRule="auto"/>
        <w:ind w:left="10" w:right="1" w:firstLine="1408"/>
        <w:jc w:val="both"/>
        <w:rPr>
          <w:rFonts w:ascii="Courier New" w:eastAsia="Courier New" w:hAnsi="Courier New" w:cs="Courier New"/>
          <w:color w:val="000000"/>
          <w:sz w:val="24"/>
          <w:lang w:val="pt" w:eastAsia="pt-BR"/>
        </w:rPr>
      </w:pPr>
      <w:r w:rsidRPr="004D2A3A">
        <w:rPr>
          <w:rFonts w:ascii="Courier New" w:eastAsia="Courier New" w:hAnsi="Courier New" w:cs="Courier New"/>
          <w:b/>
          <w:color w:val="000000"/>
          <w:sz w:val="24"/>
          <w:lang w:val="pt" w:eastAsia="pt-BR"/>
        </w:rPr>
        <w:t>§3º</w:t>
      </w:r>
      <w:r w:rsidRPr="004D2A3A">
        <w:rPr>
          <w:rFonts w:ascii="Courier New" w:eastAsia="Courier New" w:hAnsi="Courier New" w:cs="Courier New"/>
          <w:color w:val="000000"/>
          <w:sz w:val="24"/>
          <w:lang w:val="pt" w:eastAsia="pt-BR"/>
        </w:rPr>
        <w:t xml:space="preserve"> - A utilização do Cordão de Girassol em caso de alunos menores de 18 anos de idade será autorizada mediante termo de autorização elaborado pela gestão escolar e enviado aos respectivos pais.</w:t>
      </w:r>
    </w:p>
    <w:p w14:paraId="331534F3" w14:textId="77777777" w:rsidR="004D2A3A" w:rsidRPr="004D2A3A" w:rsidRDefault="004D2A3A" w:rsidP="004D2A3A">
      <w:pPr>
        <w:widowControl w:val="0"/>
        <w:autoSpaceDE w:val="0"/>
        <w:autoSpaceDN w:val="0"/>
        <w:adjustRightInd w:val="0"/>
        <w:spacing w:after="200" w:line="276" w:lineRule="auto"/>
        <w:ind w:left="10" w:right="1" w:firstLine="1408"/>
        <w:jc w:val="both"/>
        <w:rPr>
          <w:rFonts w:ascii="Courier New" w:eastAsia="Courier New" w:hAnsi="Courier New" w:cs="Courier New"/>
          <w:color w:val="000000"/>
          <w:sz w:val="24"/>
          <w:lang w:val="pt" w:eastAsia="pt-BR"/>
        </w:rPr>
      </w:pPr>
      <w:r w:rsidRPr="004D2A3A">
        <w:rPr>
          <w:rFonts w:ascii="Courier New" w:eastAsia="Courier New" w:hAnsi="Courier New" w:cs="Courier New"/>
          <w:b/>
          <w:color w:val="000000"/>
          <w:sz w:val="24"/>
          <w:lang w:val="pt" w:eastAsia="pt-BR"/>
        </w:rPr>
        <w:t>Parágrafo único.</w:t>
      </w:r>
      <w:r w:rsidRPr="004D2A3A">
        <w:rPr>
          <w:rFonts w:ascii="Courier New" w:eastAsia="Courier New" w:hAnsi="Courier New" w:cs="Courier New"/>
          <w:color w:val="000000"/>
          <w:sz w:val="24"/>
          <w:lang w:val="pt" w:eastAsia="pt-BR"/>
        </w:rPr>
        <w:t xml:space="preserve"> O uso do acordão de girassol não constitui fator condicionante para o acesso aos direitos assegurado à pessoa com deficiência</w:t>
      </w:r>
    </w:p>
    <w:p w14:paraId="115AFF3B" w14:textId="77777777" w:rsidR="004D2A3A" w:rsidRDefault="004D2A3A" w:rsidP="004D2A3A">
      <w:pPr>
        <w:widowControl w:val="0"/>
        <w:autoSpaceDE w:val="0"/>
        <w:autoSpaceDN w:val="0"/>
        <w:adjustRightInd w:val="0"/>
        <w:spacing w:after="200" w:line="276" w:lineRule="auto"/>
        <w:ind w:left="10" w:right="1" w:firstLine="1408"/>
        <w:jc w:val="both"/>
        <w:rPr>
          <w:rFonts w:ascii="Courier New" w:eastAsia="Courier New" w:hAnsi="Courier New" w:cs="Courier New"/>
          <w:b/>
          <w:color w:val="000000"/>
          <w:sz w:val="24"/>
          <w:lang w:eastAsia="pt-BR"/>
        </w:rPr>
      </w:pPr>
    </w:p>
    <w:p w14:paraId="358D05CC" w14:textId="77777777" w:rsidR="004D2A3A" w:rsidRDefault="004D2A3A" w:rsidP="004D2A3A">
      <w:pPr>
        <w:widowControl w:val="0"/>
        <w:autoSpaceDE w:val="0"/>
        <w:autoSpaceDN w:val="0"/>
        <w:adjustRightInd w:val="0"/>
        <w:spacing w:after="200" w:line="276" w:lineRule="auto"/>
        <w:ind w:left="10" w:right="1" w:firstLine="1408"/>
        <w:jc w:val="both"/>
        <w:rPr>
          <w:rFonts w:ascii="Courier New" w:eastAsia="Courier New" w:hAnsi="Courier New" w:cs="Courier New"/>
          <w:color w:val="000000"/>
          <w:sz w:val="24"/>
          <w:lang w:val="pt" w:eastAsia="pt-BR"/>
        </w:rPr>
      </w:pPr>
      <w:r w:rsidRPr="004D2A3A">
        <w:rPr>
          <w:rFonts w:ascii="Courier New" w:eastAsia="Courier New" w:hAnsi="Courier New" w:cs="Courier New"/>
          <w:b/>
          <w:color w:val="000000"/>
          <w:sz w:val="24"/>
          <w:lang w:eastAsia="pt-BR"/>
        </w:rPr>
        <w:t>Art. 2º</w:t>
      </w:r>
      <w:r w:rsidRPr="004D2A3A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</w:t>
      </w:r>
      <w:r w:rsidRPr="004D2A3A">
        <w:rPr>
          <w:rFonts w:ascii="Courier New" w:eastAsia="Courier New" w:hAnsi="Courier New" w:cs="Courier New"/>
          <w:color w:val="000000"/>
          <w:sz w:val="24"/>
          <w:lang w:val="pt" w:eastAsia="pt-BR"/>
        </w:rPr>
        <w:t xml:space="preserve">O Executivo deve orientar os servidores quanto à identificação de pessoas com deficiências ocultas, a partir do uso do </w:t>
      </w:r>
    </w:p>
    <w:p w14:paraId="4FD88139" w14:textId="77777777" w:rsidR="004D2A3A" w:rsidRDefault="004D2A3A" w:rsidP="004D2A3A">
      <w:pPr>
        <w:widowControl w:val="0"/>
        <w:autoSpaceDE w:val="0"/>
        <w:autoSpaceDN w:val="0"/>
        <w:adjustRightInd w:val="0"/>
        <w:spacing w:after="200" w:line="276" w:lineRule="auto"/>
        <w:ind w:left="10" w:right="1" w:firstLine="1408"/>
        <w:jc w:val="both"/>
        <w:rPr>
          <w:rFonts w:ascii="Courier New" w:eastAsia="Courier New" w:hAnsi="Courier New" w:cs="Courier New"/>
          <w:color w:val="000000"/>
          <w:sz w:val="24"/>
          <w:lang w:val="pt" w:eastAsia="pt-BR"/>
        </w:rPr>
      </w:pPr>
    </w:p>
    <w:p w14:paraId="5A24183B" w14:textId="7E2440D7" w:rsidR="004D2A3A" w:rsidRPr="004D2A3A" w:rsidRDefault="004D2A3A" w:rsidP="004D2A3A">
      <w:pPr>
        <w:widowControl w:val="0"/>
        <w:autoSpaceDE w:val="0"/>
        <w:autoSpaceDN w:val="0"/>
        <w:adjustRightInd w:val="0"/>
        <w:spacing w:after="200" w:line="276" w:lineRule="auto"/>
        <w:ind w:left="10" w:right="1" w:hanging="10"/>
        <w:jc w:val="both"/>
        <w:rPr>
          <w:rFonts w:eastAsia="Courier New" w:cs="Calibri"/>
          <w:color w:val="000000"/>
          <w:sz w:val="24"/>
          <w:lang w:val="pt" w:eastAsia="pt-BR"/>
        </w:rPr>
      </w:pPr>
      <w:r w:rsidRPr="004D2A3A">
        <w:rPr>
          <w:rFonts w:ascii="Courier New" w:eastAsia="Courier New" w:hAnsi="Courier New" w:cs="Courier New"/>
          <w:color w:val="000000"/>
          <w:sz w:val="24"/>
          <w:lang w:val="pt" w:eastAsia="pt-BR"/>
        </w:rPr>
        <w:t>Cordão de Girassol, através de afixação de informativos nas escolas, estabelecimentos públicos e informatização nas redes oficiais da Prefeitura Municipal e ademais acessos de informações.</w:t>
      </w:r>
    </w:p>
    <w:p w14:paraId="35C28898" w14:textId="77777777" w:rsidR="004D2A3A" w:rsidRPr="004D2A3A" w:rsidRDefault="004D2A3A" w:rsidP="004D2A3A">
      <w:pPr>
        <w:spacing w:after="0" w:line="240" w:lineRule="auto"/>
        <w:ind w:firstLine="1125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eastAsia="pt-BR"/>
        </w:rPr>
      </w:pPr>
    </w:p>
    <w:p w14:paraId="02FEFE0C" w14:textId="77777777" w:rsidR="004D2A3A" w:rsidRPr="004D2A3A" w:rsidRDefault="004D2A3A" w:rsidP="004D2A3A">
      <w:pPr>
        <w:widowControl w:val="0"/>
        <w:autoSpaceDE w:val="0"/>
        <w:autoSpaceDN w:val="0"/>
        <w:adjustRightInd w:val="0"/>
        <w:spacing w:after="200" w:line="276" w:lineRule="auto"/>
        <w:ind w:left="10" w:right="1" w:firstLine="1408"/>
        <w:jc w:val="both"/>
        <w:rPr>
          <w:rFonts w:ascii="Courier New" w:eastAsia="Courier New" w:hAnsi="Courier New" w:cs="Courier New"/>
          <w:color w:val="000000"/>
          <w:sz w:val="24"/>
          <w:lang w:val="pt" w:eastAsia="pt-BR"/>
        </w:rPr>
      </w:pPr>
      <w:r w:rsidRPr="004D2A3A">
        <w:rPr>
          <w:rFonts w:ascii="Courier New" w:eastAsia="Courier New" w:hAnsi="Courier New" w:cs="Courier New"/>
          <w:b/>
          <w:color w:val="000000"/>
          <w:sz w:val="24"/>
          <w:lang w:eastAsia="pt-BR"/>
        </w:rPr>
        <w:t>Art. 3º</w:t>
      </w:r>
      <w:r w:rsidRPr="004D2A3A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</w:t>
      </w:r>
      <w:r w:rsidRPr="004D2A3A">
        <w:rPr>
          <w:rFonts w:ascii="Courier New" w:eastAsia="Courier New" w:hAnsi="Courier New" w:cs="Courier New"/>
          <w:color w:val="000000"/>
          <w:sz w:val="24"/>
          <w:lang w:val="pt" w:eastAsia="pt-BR"/>
        </w:rPr>
        <w:t>As despesas decorrentes da execução desta Lei, correrão pelas dotações orçamentarias próprias, suplementadas se necessário.</w:t>
      </w:r>
    </w:p>
    <w:p w14:paraId="0B64C923" w14:textId="77777777" w:rsidR="004D2A3A" w:rsidRPr="004D2A3A" w:rsidRDefault="004D2A3A" w:rsidP="004D2A3A">
      <w:pPr>
        <w:spacing w:after="0" w:line="240" w:lineRule="auto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eastAsia="pt-BR"/>
        </w:rPr>
      </w:pPr>
    </w:p>
    <w:p w14:paraId="3484EEBA" w14:textId="77777777" w:rsidR="004D2A3A" w:rsidRPr="004D2A3A" w:rsidRDefault="004D2A3A" w:rsidP="004D2A3A">
      <w:pPr>
        <w:spacing w:after="0" w:line="240" w:lineRule="auto"/>
        <w:ind w:firstLine="1418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4D2A3A">
        <w:rPr>
          <w:rFonts w:ascii="Courier New" w:eastAsia="Courier New" w:hAnsi="Courier New" w:cs="Courier New"/>
          <w:b/>
          <w:color w:val="000000"/>
          <w:sz w:val="24"/>
          <w:lang w:eastAsia="pt-BR"/>
        </w:rPr>
        <w:t xml:space="preserve">Art. 4° </w:t>
      </w:r>
      <w:r w:rsidRPr="004D2A3A">
        <w:rPr>
          <w:rFonts w:ascii="Courier New" w:eastAsia="Courier New" w:hAnsi="Courier New" w:cs="Courier New"/>
          <w:color w:val="000000"/>
          <w:sz w:val="24"/>
          <w:lang w:val="pt" w:eastAsia="pt-BR"/>
        </w:rPr>
        <w:t>O Poder Executivo regulamentará o disposto nesta Lei, no que couber.</w:t>
      </w:r>
    </w:p>
    <w:p w14:paraId="6AC72A14" w14:textId="77777777" w:rsidR="004D2A3A" w:rsidRPr="004D2A3A" w:rsidRDefault="004D2A3A" w:rsidP="004D2A3A">
      <w:pPr>
        <w:spacing w:after="0" w:line="240" w:lineRule="auto"/>
        <w:ind w:firstLine="1125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eastAsia="pt-BR"/>
        </w:rPr>
      </w:pPr>
    </w:p>
    <w:p w14:paraId="75A62E05" w14:textId="77777777" w:rsidR="004D2A3A" w:rsidRPr="004D2A3A" w:rsidRDefault="004D2A3A" w:rsidP="004D2A3A">
      <w:pPr>
        <w:spacing w:after="0" w:line="240" w:lineRule="auto"/>
        <w:ind w:firstLine="1418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val="pt" w:eastAsia="pt-BR"/>
        </w:rPr>
      </w:pPr>
      <w:r w:rsidRPr="004D2A3A">
        <w:rPr>
          <w:rFonts w:ascii="Courier New" w:eastAsia="Courier New" w:hAnsi="Courier New" w:cs="Courier New"/>
          <w:b/>
          <w:color w:val="000000"/>
          <w:sz w:val="24"/>
          <w:lang w:eastAsia="pt-BR"/>
        </w:rPr>
        <w:t>Art. 5º</w:t>
      </w:r>
      <w:r w:rsidRPr="004D2A3A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</w:t>
      </w:r>
      <w:r w:rsidRPr="004D2A3A">
        <w:rPr>
          <w:rFonts w:ascii="Courier New" w:eastAsia="Courier New" w:hAnsi="Courier New" w:cs="Courier New"/>
          <w:color w:val="000000"/>
          <w:sz w:val="24"/>
          <w:lang w:val="pt" w:eastAsia="pt-BR"/>
        </w:rPr>
        <w:t>Reconhece o Cordão de Girassol como instrumento auxiliar de orientação para identificação de pessoas com deficiências ocultas para fins de atendimentos prioritários ou outras demandas no âmbito escolar e dá outras providências.</w:t>
      </w:r>
    </w:p>
    <w:p w14:paraId="03407BDE" w14:textId="77777777" w:rsidR="004D2A3A" w:rsidRPr="004D2A3A" w:rsidRDefault="004D2A3A" w:rsidP="004D2A3A">
      <w:pPr>
        <w:spacing w:after="0" w:line="240" w:lineRule="auto"/>
        <w:ind w:firstLine="1125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eastAsia="pt-BR"/>
        </w:rPr>
      </w:pPr>
    </w:p>
    <w:p w14:paraId="5BDCA579" w14:textId="77777777" w:rsidR="004D2A3A" w:rsidRPr="004D2A3A" w:rsidRDefault="004D2A3A" w:rsidP="004D2A3A">
      <w:pPr>
        <w:spacing w:after="0" w:line="240" w:lineRule="auto"/>
        <w:ind w:firstLine="1418"/>
        <w:jc w:val="both"/>
        <w:textAlignment w:val="baseline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4D2A3A">
        <w:rPr>
          <w:rFonts w:ascii="Courier New" w:eastAsia="Courier New" w:hAnsi="Courier New" w:cs="Courier New"/>
          <w:b/>
          <w:color w:val="000000"/>
          <w:sz w:val="24"/>
          <w:lang w:eastAsia="pt-BR"/>
        </w:rPr>
        <w:t xml:space="preserve">Art. 6° </w:t>
      </w:r>
      <w:r w:rsidRPr="004D2A3A">
        <w:rPr>
          <w:rFonts w:ascii="Courier New" w:eastAsia="Courier New" w:hAnsi="Courier New" w:cs="Courier New"/>
          <w:color w:val="000000"/>
          <w:sz w:val="24"/>
          <w:lang w:val="pt" w:eastAsia="pt-BR"/>
        </w:rPr>
        <w:t>Esta lei entra em vigor na data de sua publicação.</w:t>
      </w:r>
    </w:p>
    <w:p w14:paraId="1089A9AC" w14:textId="77777777" w:rsidR="004D2A3A" w:rsidRDefault="004D2A3A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bookmarkStart w:id="2" w:name="_GoBack"/>
      <w:bookmarkEnd w:id="2"/>
    </w:p>
    <w:p w14:paraId="78FCECF9" w14:textId="77777777" w:rsidR="00E16706" w:rsidRDefault="00E16706" w:rsidP="00FA1AEB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3" w:name="_Hlk189514445"/>
    </w:p>
    <w:p w14:paraId="3DDFC698" w14:textId="77777777" w:rsidR="00E16706" w:rsidRDefault="00E16706" w:rsidP="00FA1AEB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6AB1B10" w14:textId="784DF03C" w:rsidR="008660D8" w:rsidRDefault="00611D68" w:rsidP="00FA1AEB">
      <w:pPr>
        <w:spacing w:after="0" w:line="240" w:lineRule="auto"/>
        <w:jc w:val="right"/>
        <w:rPr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Municipal de Itanhangá/MT, </w:t>
      </w:r>
      <w:r w:rsidR="00E16706">
        <w:rPr>
          <w:rFonts w:ascii="Courier New" w:eastAsia="Times New Roman" w:hAnsi="Courier New" w:cs="Courier New"/>
          <w:sz w:val="24"/>
          <w:szCs w:val="24"/>
          <w:lang w:eastAsia="pt-BR"/>
        </w:rPr>
        <w:t>18</w:t>
      </w:r>
      <w:r w:rsidR="005E1E1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 </w:t>
      </w:r>
      <w:r w:rsidR="00A24BF1">
        <w:rPr>
          <w:rFonts w:ascii="Courier New" w:eastAsia="Times New Roman" w:hAnsi="Courier New" w:cs="Courier New"/>
          <w:sz w:val="24"/>
          <w:szCs w:val="24"/>
          <w:lang w:eastAsia="pt-BR"/>
        </w:rPr>
        <w:t>novembro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  <w:bookmarkStart w:id="4" w:name="_Hlk534730158"/>
    </w:p>
    <w:p w14:paraId="2C2A2E37" w14:textId="693BAF19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31B937FC" w14:textId="77777777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2C3EEA48" w14:textId="77777777" w:rsidR="000D1368" w:rsidRPr="0029039A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0040E0" w14:textId="78F189B6" w:rsidR="009545F1" w:rsidRDefault="008660D8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3"/>
      <w:bookmarkEnd w:id="4"/>
    </w:p>
    <w:p w14:paraId="55A9C511" w14:textId="5E045A80" w:rsidR="00737239" w:rsidRDefault="00737239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5961A352" w14:textId="77777777" w:rsidR="00737239" w:rsidRPr="00737239" w:rsidRDefault="00737239" w:rsidP="00737239">
      <w:pPr>
        <w:rPr>
          <w:rFonts w:ascii="Courier New" w:eastAsia="Times New Roman" w:hAnsi="Courier New" w:cs="Courier New"/>
          <w:lang w:eastAsia="pt-BR"/>
        </w:rPr>
      </w:pPr>
    </w:p>
    <w:p w14:paraId="0E3C46E1" w14:textId="77777777" w:rsidR="00737239" w:rsidRPr="00737239" w:rsidRDefault="00737239" w:rsidP="00737239">
      <w:pPr>
        <w:rPr>
          <w:rFonts w:ascii="Courier New" w:eastAsia="Times New Roman" w:hAnsi="Courier New" w:cs="Courier New"/>
          <w:lang w:eastAsia="pt-BR"/>
        </w:rPr>
      </w:pPr>
    </w:p>
    <w:p w14:paraId="473C347D" w14:textId="77777777" w:rsidR="00737239" w:rsidRPr="00737239" w:rsidRDefault="00737239" w:rsidP="00737239">
      <w:pPr>
        <w:rPr>
          <w:rFonts w:ascii="Courier New" w:eastAsia="Times New Roman" w:hAnsi="Courier New" w:cs="Courier New"/>
          <w:lang w:eastAsia="pt-BR"/>
        </w:rPr>
      </w:pPr>
    </w:p>
    <w:p w14:paraId="6810BFC5" w14:textId="6BB66863" w:rsidR="00737239" w:rsidRDefault="00737239" w:rsidP="00737239">
      <w:pPr>
        <w:rPr>
          <w:rFonts w:ascii="Courier New" w:eastAsia="Times New Roman" w:hAnsi="Courier New" w:cs="Courier New"/>
          <w:lang w:eastAsia="pt-BR"/>
        </w:rPr>
      </w:pPr>
    </w:p>
    <w:p w14:paraId="4FCF9B05" w14:textId="6A86444A" w:rsidR="009545F1" w:rsidRPr="00737239" w:rsidRDefault="00737239" w:rsidP="00737239">
      <w:pPr>
        <w:tabs>
          <w:tab w:val="left" w:pos="4272"/>
        </w:tabs>
        <w:rPr>
          <w:rFonts w:ascii="Courier New" w:eastAsia="Times New Roman" w:hAnsi="Courier New" w:cs="Courier New"/>
          <w:lang w:eastAsia="pt-BR"/>
        </w:rPr>
      </w:pPr>
      <w:r>
        <w:rPr>
          <w:rFonts w:ascii="Courier New" w:eastAsia="Times New Roman" w:hAnsi="Courier New" w:cs="Courier New"/>
          <w:lang w:eastAsia="pt-BR"/>
        </w:rPr>
        <w:tab/>
      </w:r>
    </w:p>
    <w:sectPr w:rsidR="009545F1" w:rsidRPr="00737239" w:rsidSect="009545F1">
      <w:headerReference w:type="default" r:id="rId7"/>
      <w:footerReference w:type="default" r:id="rId8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A39A6" w14:textId="77777777" w:rsidR="00856EAB" w:rsidRDefault="00856EAB">
      <w:pPr>
        <w:spacing w:after="0" w:line="240" w:lineRule="auto"/>
      </w:pPr>
      <w:r>
        <w:separator/>
      </w:r>
    </w:p>
  </w:endnote>
  <w:endnote w:type="continuationSeparator" w:id="0">
    <w:p w14:paraId="764FFFE3" w14:textId="77777777" w:rsidR="00856EAB" w:rsidRDefault="0085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114D44CA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</w:t>
    </w:r>
    <w:r w:rsidR="00471643">
      <w:rPr>
        <w:rFonts w:ascii="Times New Roman" w:hAnsi="Times New Roman"/>
        <w:color w:val="0000FF"/>
        <w:sz w:val="21"/>
        <w:szCs w:val="21"/>
        <w:lang w:eastAsia="pt-BR"/>
      </w:rPr>
      <w:t>98448-0008</w:t>
    </w:r>
    <w:r>
      <w:rPr>
        <w:rFonts w:ascii="Times New Roman" w:hAnsi="Times New Roman"/>
        <w:color w:val="0000FF"/>
        <w:sz w:val="21"/>
        <w:szCs w:val="21"/>
        <w:lang w:eastAsia="pt-BR"/>
      </w:rPr>
      <w:t xml:space="preserve">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AA913" w14:textId="77777777" w:rsidR="00856EAB" w:rsidRDefault="00856EAB">
      <w:pPr>
        <w:spacing w:after="0" w:line="240" w:lineRule="auto"/>
      </w:pPr>
      <w:r>
        <w:separator/>
      </w:r>
    </w:p>
  </w:footnote>
  <w:footnote w:type="continuationSeparator" w:id="0">
    <w:p w14:paraId="1DC66DD4" w14:textId="77777777" w:rsidR="00856EAB" w:rsidRDefault="0085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737239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CA2016C" w14:textId="3662F2C0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56F44"/>
    <w:rsid w:val="000A4DD2"/>
    <w:rsid w:val="000A544C"/>
    <w:rsid w:val="000D1368"/>
    <w:rsid w:val="000D1D37"/>
    <w:rsid w:val="00111172"/>
    <w:rsid w:val="00114876"/>
    <w:rsid w:val="00122252"/>
    <w:rsid w:val="0013269D"/>
    <w:rsid w:val="001A777A"/>
    <w:rsid w:val="001C54C3"/>
    <w:rsid w:val="001E546F"/>
    <w:rsid w:val="001F2C52"/>
    <w:rsid w:val="00221012"/>
    <w:rsid w:val="00274FA1"/>
    <w:rsid w:val="0029039A"/>
    <w:rsid w:val="002A3259"/>
    <w:rsid w:val="002D46CF"/>
    <w:rsid w:val="002E30EF"/>
    <w:rsid w:val="002E7AB1"/>
    <w:rsid w:val="002E7AEC"/>
    <w:rsid w:val="0032188C"/>
    <w:rsid w:val="00326C51"/>
    <w:rsid w:val="00330827"/>
    <w:rsid w:val="0033552D"/>
    <w:rsid w:val="003A6B71"/>
    <w:rsid w:val="003B3B9D"/>
    <w:rsid w:val="003D1EE7"/>
    <w:rsid w:val="003F73C3"/>
    <w:rsid w:val="00416758"/>
    <w:rsid w:val="00433A9D"/>
    <w:rsid w:val="00434F00"/>
    <w:rsid w:val="00440216"/>
    <w:rsid w:val="00446F7D"/>
    <w:rsid w:val="00471643"/>
    <w:rsid w:val="004832CB"/>
    <w:rsid w:val="004B6186"/>
    <w:rsid w:val="004C062E"/>
    <w:rsid w:val="004C2AD5"/>
    <w:rsid w:val="004D2A3A"/>
    <w:rsid w:val="004D6A44"/>
    <w:rsid w:val="004D7F0E"/>
    <w:rsid w:val="004F049F"/>
    <w:rsid w:val="004F70E0"/>
    <w:rsid w:val="005070F1"/>
    <w:rsid w:val="005169DB"/>
    <w:rsid w:val="00530970"/>
    <w:rsid w:val="00561654"/>
    <w:rsid w:val="00562EA8"/>
    <w:rsid w:val="00571C0D"/>
    <w:rsid w:val="005773F6"/>
    <w:rsid w:val="005B0AF7"/>
    <w:rsid w:val="005E1E10"/>
    <w:rsid w:val="00600792"/>
    <w:rsid w:val="00611D68"/>
    <w:rsid w:val="00621BB0"/>
    <w:rsid w:val="00653C6A"/>
    <w:rsid w:val="006638E9"/>
    <w:rsid w:val="0067015E"/>
    <w:rsid w:val="006A0681"/>
    <w:rsid w:val="006C7AAC"/>
    <w:rsid w:val="006F50D9"/>
    <w:rsid w:val="00701CD3"/>
    <w:rsid w:val="0071150E"/>
    <w:rsid w:val="00725BEE"/>
    <w:rsid w:val="00726575"/>
    <w:rsid w:val="00737239"/>
    <w:rsid w:val="007724D7"/>
    <w:rsid w:val="007816E7"/>
    <w:rsid w:val="007A2DEA"/>
    <w:rsid w:val="007B6CA7"/>
    <w:rsid w:val="007B75BB"/>
    <w:rsid w:val="007C04C7"/>
    <w:rsid w:val="007E3D7E"/>
    <w:rsid w:val="0081164F"/>
    <w:rsid w:val="008246B1"/>
    <w:rsid w:val="00826C36"/>
    <w:rsid w:val="00856EAB"/>
    <w:rsid w:val="008576BB"/>
    <w:rsid w:val="00863B4C"/>
    <w:rsid w:val="008660D8"/>
    <w:rsid w:val="008D4F74"/>
    <w:rsid w:val="00932945"/>
    <w:rsid w:val="009451EB"/>
    <w:rsid w:val="00950B17"/>
    <w:rsid w:val="009545F1"/>
    <w:rsid w:val="00966359"/>
    <w:rsid w:val="009772C7"/>
    <w:rsid w:val="00992A83"/>
    <w:rsid w:val="009A0670"/>
    <w:rsid w:val="009C4391"/>
    <w:rsid w:val="009D3043"/>
    <w:rsid w:val="00A13D77"/>
    <w:rsid w:val="00A150B0"/>
    <w:rsid w:val="00A24BF1"/>
    <w:rsid w:val="00A53351"/>
    <w:rsid w:val="00A645F5"/>
    <w:rsid w:val="00A64BE7"/>
    <w:rsid w:val="00A65E78"/>
    <w:rsid w:val="00B23DAA"/>
    <w:rsid w:val="00B37230"/>
    <w:rsid w:val="00B44C47"/>
    <w:rsid w:val="00B62DA1"/>
    <w:rsid w:val="00B84634"/>
    <w:rsid w:val="00BF2199"/>
    <w:rsid w:val="00C060EE"/>
    <w:rsid w:val="00C11782"/>
    <w:rsid w:val="00C36C8B"/>
    <w:rsid w:val="00C50689"/>
    <w:rsid w:val="00C70B56"/>
    <w:rsid w:val="00CB2C6D"/>
    <w:rsid w:val="00CC2BF8"/>
    <w:rsid w:val="00CD2A7D"/>
    <w:rsid w:val="00CE27AA"/>
    <w:rsid w:val="00CE5251"/>
    <w:rsid w:val="00D00F6C"/>
    <w:rsid w:val="00D15198"/>
    <w:rsid w:val="00D336F6"/>
    <w:rsid w:val="00D71449"/>
    <w:rsid w:val="00D71692"/>
    <w:rsid w:val="00D76BEB"/>
    <w:rsid w:val="00D8669C"/>
    <w:rsid w:val="00D90507"/>
    <w:rsid w:val="00DB213B"/>
    <w:rsid w:val="00DB5E26"/>
    <w:rsid w:val="00DB67FB"/>
    <w:rsid w:val="00DC383E"/>
    <w:rsid w:val="00DC58E3"/>
    <w:rsid w:val="00DD4406"/>
    <w:rsid w:val="00DF20E0"/>
    <w:rsid w:val="00DF3DE6"/>
    <w:rsid w:val="00E16706"/>
    <w:rsid w:val="00E60515"/>
    <w:rsid w:val="00E755D3"/>
    <w:rsid w:val="00E80798"/>
    <w:rsid w:val="00EA21CB"/>
    <w:rsid w:val="00EC1943"/>
    <w:rsid w:val="00ED6ADB"/>
    <w:rsid w:val="00EE0BB9"/>
    <w:rsid w:val="00EF29FD"/>
    <w:rsid w:val="00F07E4D"/>
    <w:rsid w:val="00F1237B"/>
    <w:rsid w:val="00F13B92"/>
    <w:rsid w:val="00F1499D"/>
    <w:rsid w:val="00F207D9"/>
    <w:rsid w:val="00F40990"/>
    <w:rsid w:val="00F55135"/>
    <w:rsid w:val="00F916C4"/>
    <w:rsid w:val="00FA1AEB"/>
    <w:rsid w:val="00FD0A25"/>
    <w:rsid w:val="00FD5C1D"/>
    <w:rsid w:val="00FE1648"/>
    <w:rsid w:val="00FF132F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6</cp:revision>
  <cp:lastPrinted>2025-11-18T20:42:00Z</cp:lastPrinted>
  <dcterms:created xsi:type="dcterms:W3CDTF">2025-11-18T20:36:00Z</dcterms:created>
  <dcterms:modified xsi:type="dcterms:W3CDTF">2025-11-18T20:48:00Z</dcterms:modified>
</cp:coreProperties>
</file>