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0A17" w14:textId="77777777" w:rsidR="00464E4F" w:rsidRDefault="00464E4F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5EFCDE62" w14:textId="531968B8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sz w:val="24"/>
          <w:szCs w:val="24"/>
        </w:rPr>
        <w:t>AUTÓGRAFO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DE LEI </w:t>
      </w:r>
      <w:r w:rsidR="00907AD9" w:rsidRPr="00040AC7">
        <w:rPr>
          <w:rFonts w:ascii="Courier New" w:eastAsia="Times New Roman" w:hAnsi="Courier New" w:cs="Courier New"/>
          <w:b/>
          <w:sz w:val="24"/>
          <w:szCs w:val="24"/>
        </w:rPr>
        <w:t xml:space="preserve">COMPLEMENTAR 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Nº. 00</w:t>
      </w:r>
      <w:r w:rsidR="00BE3925">
        <w:rPr>
          <w:rFonts w:ascii="Courier New" w:eastAsia="Times New Roman" w:hAnsi="Courier New" w:cs="Courier New"/>
          <w:b/>
          <w:sz w:val="24"/>
          <w:szCs w:val="24"/>
        </w:rPr>
        <w:t>7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D2EDC" w:rsidRPr="00040AC7">
        <w:rPr>
          <w:rFonts w:ascii="Courier New" w:eastAsia="Times New Roman" w:hAnsi="Courier New" w:cs="Courier New"/>
          <w:b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25EC4120" w14:textId="48C37923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sz w:val="24"/>
          <w:szCs w:val="24"/>
        </w:rPr>
        <w:t>DATA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1E6658">
        <w:rPr>
          <w:rFonts w:ascii="Courier New" w:eastAsia="Times New Roman" w:hAnsi="Courier New" w:cs="Courier New"/>
          <w:i/>
          <w:sz w:val="24"/>
          <w:szCs w:val="24"/>
        </w:rPr>
        <w:t>18</w:t>
      </w:r>
      <w:r w:rsidRPr="00040AC7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 xml:space="preserve">DE </w:t>
      </w:r>
      <w:r w:rsidR="00BE3925">
        <w:rPr>
          <w:rFonts w:ascii="Courier New" w:eastAsia="Times New Roman" w:hAnsi="Courier New" w:cs="Courier New"/>
          <w:i/>
          <w:sz w:val="24"/>
          <w:szCs w:val="24"/>
        </w:rPr>
        <w:t>AGOSTO</w:t>
      </w:r>
      <w:r w:rsidRPr="00040AC7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D2EDC" w:rsidRPr="00040AC7">
        <w:rPr>
          <w:rFonts w:ascii="Courier New" w:eastAsia="Times New Roman" w:hAnsi="Courier New" w:cs="Courier New"/>
          <w:i/>
          <w:sz w:val="24"/>
          <w:szCs w:val="24"/>
        </w:rPr>
        <w:t>5</w:t>
      </w:r>
      <w:r w:rsidRPr="00040AC7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738B3533" w14:textId="77777777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3E84D7CB" w14:textId="5A7B2217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DA4F78"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COMPLEMENTAR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 xml:space="preserve"> Nº0</w:t>
      </w:r>
      <w:r w:rsidR="00BE3925">
        <w:rPr>
          <w:rFonts w:ascii="Courier New" w:eastAsia="Times New Roman" w:hAnsi="Courier New" w:cs="Courier New"/>
          <w:b/>
          <w:i/>
          <w:sz w:val="24"/>
          <w:szCs w:val="24"/>
        </w:rPr>
        <w:t>7</w:t>
      </w:r>
      <w:r w:rsidRPr="00040AC7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8D5D9A" w:rsidRPr="00040AC7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095760BD" w14:textId="77777777" w:rsidR="00DA06AD" w:rsidRPr="00040AC7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7826EBE7" w14:textId="3544AEAB" w:rsidR="00040AC7" w:rsidRPr="00BE3925" w:rsidRDefault="00AA5155" w:rsidP="00040AC7">
      <w:pPr>
        <w:ind w:left="2835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A5155">
        <w:rPr>
          <w:rFonts w:ascii="Courier New" w:eastAsia="Times New Roman" w:hAnsi="Courier New" w:cs="Courier New"/>
          <w:b/>
          <w:sz w:val="24"/>
          <w:szCs w:val="24"/>
          <w:lang w:val="pt-PT"/>
        </w:rPr>
        <w:t>SÚMULA</w:t>
      </w:r>
      <w:r w:rsidR="00BE3925">
        <w:rPr>
          <w:rFonts w:ascii="Courier New" w:eastAsia="Times New Roman" w:hAnsi="Courier New" w:cs="Courier New"/>
          <w:b/>
          <w:sz w:val="24"/>
          <w:szCs w:val="24"/>
          <w:lang w:val="pt-PT"/>
        </w:rPr>
        <w:t>:</w:t>
      </w:r>
      <w:r w:rsidR="00BE3925" w:rsidRPr="00BE3925">
        <w:t xml:space="preserve"> </w:t>
      </w:r>
      <w:r w:rsidR="00BE3925" w:rsidRPr="00BE3925">
        <w:rPr>
          <w:rFonts w:ascii="Courier New" w:eastAsia="Times New Roman" w:hAnsi="Courier New" w:cs="Courier New"/>
          <w:bCs/>
          <w:sz w:val="24"/>
          <w:szCs w:val="24"/>
          <w:lang w:val="pt-PT"/>
        </w:rPr>
        <w:t>“ALTERA DISPOSIÇÕES NA LEI COMPLEMENTAR MUNICIPAL N° 120, DE 01 DE MARÇO DE 2022, PARA FINS DE ADEQUAR A FORMA DE NOMEAÇÃO DE DIRETORES E COORDENADORES E DÁ OUTRAS PROVIDÊNCIAS”.</w:t>
      </w:r>
    </w:p>
    <w:p w14:paraId="7291EF02" w14:textId="06659065" w:rsidR="002A01DF" w:rsidRDefault="00DA06AD" w:rsidP="00BE3925">
      <w:pPr>
        <w:ind w:left="2835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A06AD">
        <w:rPr>
          <w:rFonts w:ascii="Calibri" w:eastAsia="Calibri" w:hAnsi="Calibri" w:cs="Times New Roman"/>
        </w:rPr>
        <w:t xml:space="preserve"> </w:t>
      </w:r>
    </w:p>
    <w:p w14:paraId="638B11C4" w14:textId="77777777" w:rsidR="00464E4F" w:rsidRDefault="00464E4F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93577B9" w14:textId="77777777" w:rsidR="00907AD9" w:rsidRDefault="00DA06AD" w:rsidP="00204D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740D7">
        <w:rPr>
          <w:rFonts w:ascii="Courier New" w:eastAsia="Times New Roman" w:hAnsi="Courier New" w:cs="Courier New"/>
          <w:sz w:val="24"/>
          <w:szCs w:val="24"/>
        </w:rPr>
        <w:t>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740D7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740D7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740D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740D7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740D7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740D7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740D7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740D7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740D7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433EE726" w14:textId="77777777" w:rsidR="00AA5155" w:rsidRDefault="00AA5155" w:rsidP="00AA5155">
      <w:pPr>
        <w:pStyle w:val="SemEspaamento"/>
      </w:pPr>
    </w:p>
    <w:p w14:paraId="29AB716C" w14:textId="77777777" w:rsidR="00BE3925" w:rsidRDefault="00BE3925" w:rsidP="00AA5155">
      <w:pPr>
        <w:pStyle w:val="SemEspaamento"/>
      </w:pPr>
    </w:p>
    <w:p w14:paraId="090A59E3" w14:textId="77777777" w:rsidR="00BE3925" w:rsidRDefault="00BE3925" w:rsidP="00AA5155">
      <w:pPr>
        <w:pStyle w:val="SemEspaamento"/>
      </w:pPr>
    </w:p>
    <w:p w14:paraId="77EC8599" w14:textId="77777777" w:rsidR="00BE3925" w:rsidRPr="00BE3925" w:rsidRDefault="00BE3925" w:rsidP="00BE3925">
      <w:pPr>
        <w:widowControl w:val="0"/>
        <w:ind w:firstLine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Art. 1º </w:t>
      </w:r>
      <w:r w:rsidRPr="00BE3925">
        <w:rPr>
          <w:rFonts w:ascii="Courier New" w:eastAsia="Calibri" w:hAnsi="Courier New" w:cs="Courier New"/>
          <w:bCs/>
          <w:sz w:val="24"/>
          <w:szCs w:val="24"/>
          <w:lang w:eastAsia="en-US"/>
        </w:rPr>
        <w:t>O artigo 77 e 78 da LEI COMPLEMENTAR MUNICIPAL N° 120, DE 01 DE MARÇO DE 2022, passam a vigorar com a seguinte redação:</w:t>
      </w:r>
    </w:p>
    <w:p w14:paraId="47CE28C1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4AFE5CCA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Art. 77 </w:t>
      </w:r>
      <w:r w:rsidRPr="00BE3925">
        <w:rPr>
          <w:rFonts w:ascii="Courier New" w:eastAsia="Calibri" w:hAnsi="Courier New" w:cs="Courier New"/>
          <w:bCs/>
          <w:sz w:val="24"/>
          <w:szCs w:val="24"/>
          <w:lang w:eastAsia="en-US"/>
        </w:rPr>
        <w:t>A nomeação e exoneração dos diretores das unidades escolares serão por decisão do Chefe do Poder Executivo, sendo que a nomeação será entre os integrantes da lista de profissionais habilitados, escolhidos por processo de seleção de acordo com critérios técnicos de mérito e desempenho.</w:t>
      </w:r>
    </w:p>
    <w:p w14:paraId="1B3A81B5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E8ECBCE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sz w:val="24"/>
          <w:szCs w:val="24"/>
          <w:lang w:eastAsia="en-US"/>
        </w:rPr>
        <w:t>Parágrafo único</w:t>
      </w:r>
      <w:r w:rsidRPr="00BE3925">
        <w:rPr>
          <w:rFonts w:ascii="Courier New" w:eastAsia="Calibri" w:hAnsi="Courier New" w:cs="Courier New"/>
          <w:bCs/>
          <w:sz w:val="24"/>
          <w:szCs w:val="24"/>
          <w:lang w:eastAsia="en-US"/>
        </w:rPr>
        <w:t>. Não havendo profissionais na lista de habilitados, responderá pela direção o profissional designado pelo(a) Secretário(a) de Educação.</w:t>
      </w:r>
    </w:p>
    <w:p w14:paraId="372D6984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6435B1F6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sz w:val="24"/>
          <w:szCs w:val="24"/>
          <w:lang w:eastAsia="en-US"/>
        </w:rPr>
        <w:t>Art. 78</w:t>
      </w:r>
      <w:r w:rsidRPr="00BE3925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A nomeação e exoneração dos coordenadores pedagógicos das unidades escolares serão por decisão do Chefe do Poder Executivo, sendo que a nomeação será entre os integrantes da lista de profissionais, escolhidos por processo de seleção de acordo com critérios técnicos de mérito e desempenho.</w:t>
      </w:r>
    </w:p>
    <w:p w14:paraId="7AF90F5E" w14:textId="77777777" w:rsid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21A4C2F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FCF83A8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sz w:val="24"/>
          <w:szCs w:val="24"/>
          <w:lang w:eastAsia="en-US"/>
        </w:rPr>
        <w:t>§ 1º</w:t>
      </w:r>
      <w:r w:rsidRPr="00BE3925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Poderão participar os professores efetivos com habilitação plena em Pedagogia, especialização na área da educação ou licenciatura plena na área da educação.</w:t>
      </w:r>
    </w:p>
    <w:p w14:paraId="16FA9D46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277046B8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sz w:val="24"/>
          <w:szCs w:val="24"/>
          <w:lang w:eastAsia="en-US"/>
        </w:rPr>
        <w:t>§ 2º</w:t>
      </w:r>
      <w:r w:rsidRPr="00BE3925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Não havendo profissionais na lista de habilitados, responderá pela coordenação o profissional designado pelo(a) Secretário(a) de Educação.</w:t>
      </w:r>
    </w:p>
    <w:p w14:paraId="1955D4D7" w14:textId="77777777" w:rsidR="00BE3925" w:rsidRPr="00BE3925" w:rsidRDefault="00BE3925" w:rsidP="00BE3925">
      <w:pPr>
        <w:widowControl w:val="0"/>
        <w:spacing w:after="0"/>
        <w:ind w:left="226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0CD30756" w14:textId="77777777" w:rsidR="00BE3925" w:rsidRPr="00BE3925" w:rsidRDefault="00BE3925" w:rsidP="00BE3925">
      <w:pPr>
        <w:spacing w:after="0" w:line="240" w:lineRule="auto"/>
        <w:ind w:firstLine="226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 2°</w:t>
      </w:r>
      <w:r w:rsidRPr="00BE3925">
        <w:rPr>
          <w:rFonts w:ascii="Courier New" w:eastAsia="Calibri" w:hAnsi="Courier New" w:cs="Courier New"/>
          <w:sz w:val="24"/>
          <w:szCs w:val="24"/>
          <w:lang w:eastAsia="en-US"/>
        </w:rPr>
        <w:t xml:space="preserve"> Esta lei entra em vigor na data de sua publicação.</w:t>
      </w:r>
    </w:p>
    <w:p w14:paraId="16CD2FCF" w14:textId="77777777" w:rsidR="00BE3925" w:rsidRDefault="00BE3925" w:rsidP="00BE3925">
      <w:pPr>
        <w:spacing w:after="0" w:line="240" w:lineRule="auto"/>
        <w:ind w:firstLine="226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6A42AB4C" w14:textId="77777777" w:rsidR="00BE3925" w:rsidRPr="00BE3925" w:rsidRDefault="00BE3925" w:rsidP="00BE3925">
      <w:pPr>
        <w:spacing w:after="0" w:line="240" w:lineRule="auto"/>
        <w:ind w:firstLine="226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58AFC933" w14:textId="77777777" w:rsidR="00BE3925" w:rsidRPr="00BE3925" w:rsidRDefault="00BE3925" w:rsidP="00BE3925">
      <w:pPr>
        <w:spacing w:after="0" w:line="240" w:lineRule="auto"/>
        <w:ind w:firstLine="226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BE3925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Art.3°</w:t>
      </w:r>
      <w:r w:rsidRPr="00BE3925">
        <w:rPr>
          <w:rFonts w:ascii="Courier New" w:eastAsia="Calibri" w:hAnsi="Courier New" w:cs="Courier New"/>
          <w:sz w:val="24"/>
          <w:szCs w:val="24"/>
          <w:lang w:eastAsia="en-US"/>
        </w:rPr>
        <w:t xml:space="preserve"> Revogam-se disposições em contrário.</w:t>
      </w:r>
    </w:p>
    <w:p w14:paraId="6AC6A1C9" w14:textId="77777777" w:rsidR="00BE3925" w:rsidRPr="00BE3925" w:rsidRDefault="00BE3925" w:rsidP="00BE3925">
      <w:pPr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CAA2C32" w14:textId="77777777" w:rsidR="00BE3925" w:rsidRDefault="00BE3925" w:rsidP="00AA5155">
      <w:pPr>
        <w:pStyle w:val="SemEspaamento"/>
      </w:pPr>
    </w:p>
    <w:p w14:paraId="7E59C30E" w14:textId="77777777" w:rsidR="00BE3925" w:rsidRDefault="00BE3925" w:rsidP="00AA5155">
      <w:pPr>
        <w:pStyle w:val="SemEspaamento"/>
      </w:pPr>
    </w:p>
    <w:p w14:paraId="2E93BC4C" w14:textId="77777777" w:rsidR="00BE3925" w:rsidRDefault="00BE3925" w:rsidP="00AA5155">
      <w:pPr>
        <w:pStyle w:val="SemEspaamento"/>
      </w:pPr>
    </w:p>
    <w:p w14:paraId="6F300736" w14:textId="77777777" w:rsidR="00BE3925" w:rsidRDefault="00BE3925" w:rsidP="00AA5155">
      <w:pPr>
        <w:pStyle w:val="SemEspaamento"/>
      </w:pPr>
    </w:p>
    <w:p w14:paraId="67F7E59E" w14:textId="77777777"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14:paraId="2C30D6E2" w14:textId="212AA979" w:rsidR="00DA06AD" w:rsidRPr="008509D0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7404"/>
      <w:bookmarkStart w:id="2" w:name="_Hlk189514445"/>
      <w:r w:rsidRPr="008509D0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104895">
        <w:rPr>
          <w:rFonts w:ascii="Courier New" w:eastAsia="Times New Roman" w:hAnsi="Courier New" w:cs="Courier New"/>
          <w:sz w:val="24"/>
          <w:szCs w:val="24"/>
        </w:rPr>
        <w:t>18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</w:t>
      </w:r>
      <w:r w:rsidR="00BE3925">
        <w:rPr>
          <w:rFonts w:ascii="Courier New" w:eastAsia="Times New Roman" w:hAnsi="Courier New" w:cs="Courier New"/>
          <w:sz w:val="24"/>
          <w:szCs w:val="24"/>
        </w:rPr>
        <w:t>agosto</w:t>
      </w:r>
      <w:r w:rsidRPr="008509D0">
        <w:rPr>
          <w:rFonts w:ascii="Courier New" w:eastAsia="Times New Roman" w:hAnsi="Courier New" w:cs="Courier New"/>
          <w:sz w:val="24"/>
          <w:szCs w:val="24"/>
        </w:rPr>
        <w:t xml:space="preserve"> de 2025.</w:t>
      </w:r>
    </w:p>
    <w:bookmarkEnd w:id="1"/>
    <w:p w14:paraId="68B078F0" w14:textId="77777777" w:rsidR="00DA06AD" w:rsidRPr="008509D0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551C6B0C" w14:textId="77777777" w:rsid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</w:p>
    <w:p w14:paraId="2D2F0F17" w14:textId="77777777" w:rsidR="00BE3925" w:rsidRDefault="00BE392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439FB9" w14:textId="77777777" w:rsidR="00447C17" w:rsidRPr="008509D0" w:rsidRDefault="00447C17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53596B" w14:textId="77777777" w:rsidR="00DA06AD" w:rsidRPr="008509D0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4" w:name="_Hlk189517382"/>
      <w:r w:rsidRPr="008509D0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6F9A3635" w14:textId="77777777" w:rsidR="00DA06AD" w:rsidRPr="008509D0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0A1E9561" w14:textId="77777777" w:rsidR="00DA06AD" w:rsidRPr="008509D0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509D0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p w14:paraId="5255631C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0C7FDD8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36204B0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25A96C6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85704AB" w14:textId="77777777" w:rsidR="00BE7764" w:rsidRPr="008509D0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D5AECB0" w14:textId="77777777" w:rsidR="00BE7764" w:rsidRDefault="00BE7764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bookmarkEnd w:id="2"/>
    <w:bookmarkEnd w:id="4"/>
    <w:p w14:paraId="3436EA3D" w14:textId="77777777"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9C4F8E2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48CBDF5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36604143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25B47857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177962A5" w14:textId="77777777" w:rsidR="00104895" w:rsidRDefault="00104895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6FB581D0" w14:textId="77777777" w:rsidR="00AA5155" w:rsidRDefault="00AA5155" w:rsidP="00AA5155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2141FB94" w14:textId="77777777" w:rsidR="00AA5155" w:rsidRPr="00AA5155" w:rsidRDefault="00AA5155" w:rsidP="00AA5155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sectPr w:rsidR="00AA5155" w:rsidRPr="00AA5155" w:rsidSect="00727590">
      <w:headerReference w:type="default" r:id="rId8"/>
      <w:footerReference w:type="default" r:id="rId9"/>
      <w:pgSz w:w="11906" w:h="16838"/>
      <w:pgMar w:top="1418" w:right="1134" w:bottom="993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EB85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7419DE02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B2DA" w14:textId="6BB945EE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</w:t>
    </w:r>
    <w:r w:rsidR="00BE3925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.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</w:t>
    </w:r>
    <w:r w:rsidR="00BE3925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71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- CEP: 78.579-000 - Itanhangá/MT - CNPJ: 07.209.260/0001-10.</w:t>
    </w:r>
  </w:p>
  <w:p w14:paraId="4AE81BB4" w14:textId="2126DD41" w:rsidR="00907AD9" w:rsidRPr="00FC15F9" w:rsidRDefault="00BE392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Cel.: (66) 8448-0008 E</w:t>
    </w:r>
    <w:r w:rsidR="00907AD9">
      <w:rPr>
        <w:rFonts w:ascii="Times New Roman" w:eastAsia="Calibri" w:hAnsi="Times New Roman" w:cs="Times New Roman"/>
        <w:color w:val="0000FF"/>
        <w:sz w:val="21"/>
        <w:szCs w:val="21"/>
      </w:rPr>
      <w:t>-mail:</w:t>
    </w:r>
    <w:r w:rsidR="00907AD9"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="00907AD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="00907AD9"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="00907AD9"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="00907AD9"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35E1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280251B7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20BB" w14:textId="77777777" w:rsidR="00907AD9" w:rsidRPr="00FC15F9" w:rsidRDefault="00733018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-135110833"/>
        <w:docPartObj>
          <w:docPartGallery w:val="Page Numbers (Margins)"/>
          <w:docPartUnique/>
        </w:docPartObj>
      </w:sdtPr>
      <w:sdtEndPr/>
      <w:sdtContent>
        <w:r w:rsidR="001B2657" w:rsidRPr="001B2657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EF75A77" wp14:editId="425646D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389FC" w14:textId="77777777" w:rsidR="001B2657" w:rsidRDefault="001B265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F75A7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53389FC" w14:textId="77777777" w:rsidR="001B2657" w:rsidRDefault="001B265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02E8AE7B" wp14:editId="337A4847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33E6E76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209E79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176C8098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64AF"/>
    <w:multiLevelType w:val="hybridMultilevel"/>
    <w:tmpl w:val="43127DF4"/>
    <w:lvl w:ilvl="0" w:tplc="6114C5EE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E2C0FD9"/>
    <w:multiLevelType w:val="hybridMultilevel"/>
    <w:tmpl w:val="BE9C2262"/>
    <w:lvl w:ilvl="0" w:tplc="63EE2A1C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275" w:hanging="360"/>
      </w:pPr>
    </w:lvl>
    <w:lvl w:ilvl="2" w:tplc="FFFFFFFF" w:tentative="1">
      <w:start w:val="1"/>
      <w:numFmt w:val="lowerRoman"/>
      <w:lvlText w:val="%3."/>
      <w:lvlJc w:val="right"/>
      <w:pPr>
        <w:ind w:left="4995" w:hanging="180"/>
      </w:pPr>
    </w:lvl>
    <w:lvl w:ilvl="3" w:tplc="FFFFFFFF" w:tentative="1">
      <w:start w:val="1"/>
      <w:numFmt w:val="decimal"/>
      <w:lvlText w:val="%4."/>
      <w:lvlJc w:val="left"/>
      <w:pPr>
        <w:ind w:left="5715" w:hanging="360"/>
      </w:pPr>
    </w:lvl>
    <w:lvl w:ilvl="4" w:tplc="FFFFFFFF" w:tentative="1">
      <w:start w:val="1"/>
      <w:numFmt w:val="lowerLetter"/>
      <w:lvlText w:val="%5."/>
      <w:lvlJc w:val="left"/>
      <w:pPr>
        <w:ind w:left="6435" w:hanging="360"/>
      </w:pPr>
    </w:lvl>
    <w:lvl w:ilvl="5" w:tplc="FFFFFFFF" w:tentative="1">
      <w:start w:val="1"/>
      <w:numFmt w:val="lowerRoman"/>
      <w:lvlText w:val="%6."/>
      <w:lvlJc w:val="right"/>
      <w:pPr>
        <w:ind w:left="7155" w:hanging="180"/>
      </w:pPr>
    </w:lvl>
    <w:lvl w:ilvl="6" w:tplc="FFFFFFFF" w:tentative="1">
      <w:start w:val="1"/>
      <w:numFmt w:val="decimal"/>
      <w:lvlText w:val="%7."/>
      <w:lvlJc w:val="left"/>
      <w:pPr>
        <w:ind w:left="7875" w:hanging="360"/>
      </w:pPr>
    </w:lvl>
    <w:lvl w:ilvl="7" w:tplc="FFFFFFFF" w:tentative="1">
      <w:start w:val="1"/>
      <w:numFmt w:val="lowerLetter"/>
      <w:lvlText w:val="%8."/>
      <w:lvlJc w:val="left"/>
      <w:pPr>
        <w:ind w:left="8595" w:hanging="360"/>
      </w:pPr>
    </w:lvl>
    <w:lvl w:ilvl="8" w:tplc="FFFFFFFF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7C68623D"/>
    <w:multiLevelType w:val="hybridMultilevel"/>
    <w:tmpl w:val="680E3E1E"/>
    <w:lvl w:ilvl="0" w:tplc="6240B1C6">
      <w:start w:val="1"/>
      <w:numFmt w:val="lowerLetter"/>
      <w:lvlText w:val="%1)"/>
      <w:lvlJc w:val="left"/>
      <w:pPr>
        <w:ind w:left="355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1062097857">
    <w:abstractNumId w:val="5"/>
  </w:num>
  <w:num w:numId="2" w16cid:durableId="1328366123">
    <w:abstractNumId w:val="2"/>
  </w:num>
  <w:num w:numId="3" w16cid:durableId="1686512711">
    <w:abstractNumId w:val="4"/>
  </w:num>
  <w:num w:numId="4" w16cid:durableId="156044953">
    <w:abstractNumId w:val="0"/>
  </w:num>
  <w:num w:numId="5" w16cid:durableId="161166552">
    <w:abstractNumId w:val="6"/>
  </w:num>
  <w:num w:numId="6" w16cid:durableId="659768809">
    <w:abstractNumId w:val="10"/>
  </w:num>
  <w:num w:numId="7" w16cid:durableId="599531956">
    <w:abstractNumId w:val="8"/>
  </w:num>
  <w:num w:numId="8" w16cid:durableId="1081609459">
    <w:abstractNumId w:val="3"/>
  </w:num>
  <w:num w:numId="9" w16cid:durableId="898132464">
    <w:abstractNumId w:val="7"/>
  </w:num>
  <w:num w:numId="10" w16cid:durableId="822352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33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0AC7"/>
    <w:rsid w:val="00070A05"/>
    <w:rsid w:val="00082D00"/>
    <w:rsid w:val="00104895"/>
    <w:rsid w:val="001B2657"/>
    <w:rsid w:val="001D2EDC"/>
    <w:rsid w:val="001E6658"/>
    <w:rsid w:val="00204D92"/>
    <w:rsid w:val="002105AD"/>
    <w:rsid w:val="002264D1"/>
    <w:rsid w:val="002819C5"/>
    <w:rsid w:val="002A01DF"/>
    <w:rsid w:val="00310F1F"/>
    <w:rsid w:val="003B548F"/>
    <w:rsid w:val="00447C17"/>
    <w:rsid w:val="00464E4F"/>
    <w:rsid w:val="00550774"/>
    <w:rsid w:val="006D706C"/>
    <w:rsid w:val="00727590"/>
    <w:rsid w:val="00733018"/>
    <w:rsid w:val="008509D0"/>
    <w:rsid w:val="008C26E5"/>
    <w:rsid w:val="008D5D9A"/>
    <w:rsid w:val="00907AD9"/>
    <w:rsid w:val="00944FCC"/>
    <w:rsid w:val="00984C24"/>
    <w:rsid w:val="009C3F80"/>
    <w:rsid w:val="009D1653"/>
    <w:rsid w:val="00AA5155"/>
    <w:rsid w:val="00B7447C"/>
    <w:rsid w:val="00BC3193"/>
    <w:rsid w:val="00BE3925"/>
    <w:rsid w:val="00BE7764"/>
    <w:rsid w:val="00C85886"/>
    <w:rsid w:val="00CF150A"/>
    <w:rsid w:val="00D04FC5"/>
    <w:rsid w:val="00D1095A"/>
    <w:rsid w:val="00D11D49"/>
    <w:rsid w:val="00D31931"/>
    <w:rsid w:val="00D740D7"/>
    <w:rsid w:val="00D834A1"/>
    <w:rsid w:val="00D978F5"/>
    <w:rsid w:val="00DA06AD"/>
    <w:rsid w:val="00DA4F78"/>
    <w:rsid w:val="00E05401"/>
    <w:rsid w:val="00E3047C"/>
    <w:rsid w:val="00E32DEB"/>
    <w:rsid w:val="00F61308"/>
    <w:rsid w:val="00F65679"/>
    <w:rsid w:val="00F82396"/>
    <w:rsid w:val="00FC15F9"/>
    <w:rsid w:val="00FD3C34"/>
    <w:rsid w:val="00F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750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48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48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48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BE7764"/>
  </w:style>
  <w:style w:type="table" w:customStyle="1" w:styleId="Tabelacomgrade1">
    <w:name w:val="Tabela com grade1"/>
    <w:basedOn w:val="Tabelanormal"/>
    <w:next w:val="Tabelacomgrade"/>
    <w:rsid w:val="00BE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BE7764"/>
    <w:pPr>
      <w:spacing w:after="0" w:line="360" w:lineRule="auto"/>
      <w:ind w:left="708" w:hanging="57"/>
      <w:jc w:val="both"/>
    </w:pPr>
    <w:rPr>
      <w:rFonts w:ascii="Arial" w:eastAsia="MS Mincho" w:hAnsi="Arial" w:cs="Arial"/>
      <w:color w:val="000000"/>
    </w:rPr>
  </w:style>
  <w:style w:type="character" w:customStyle="1" w:styleId="PargrafodaListaChar">
    <w:name w:val="Parágrafo da Lista Char"/>
    <w:link w:val="PargrafodaLista"/>
    <w:uiPriority w:val="34"/>
    <w:rsid w:val="00BE7764"/>
    <w:rPr>
      <w:rFonts w:ascii="Arial" w:eastAsia="MS Mincho" w:hAnsi="Arial" w:cs="Arial"/>
      <w:color w:val="000000"/>
    </w:rPr>
  </w:style>
  <w:style w:type="paragraph" w:customStyle="1" w:styleId="xl63">
    <w:name w:val="xl63"/>
    <w:basedOn w:val="Normal"/>
    <w:rsid w:val="00BE77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BE776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48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48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48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6A76-FEDC-42B9-90DF-DDD7F221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celenigehm@hotmail.com</cp:lastModifiedBy>
  <cp:revision>4</cp:revision>
  <cp:lastPrinted>2025-08-19T01:28:00Z</cp:lastPrinted>
  <dcterms:created xsi:type="dcterms:W3CDTF">2025-08-19T00:41:00Z</dcterms:created>
  <dcterms:modified xsi:type="dcterms:W3CDTF">2025-08-19T01:30:00Z</dcterms:modified>
</cp:coreProperties>
</file>