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98E8B" w14:textId="3612398F" w:rsidR="002A3259" w:rsidRDefault="002A3259" w:rsidP="00B84634">
      <w:pPr>
        <w:spacing w:after="0" w:line="240" w:lineRule="auto"/>
        <w:jc w:val="both"/>
        <w:rPr>
          <w:rFonts w:ascii="Courier New" w:eastAsia="Times New Roman" w:hAnsi="Courier New" w:cs="Courier New"/>
          <w:b/>
          <w:sz w:val="24"/>
          <w:szCs w:val="24"/>
          <w:lang w:eastAsia="pt-BR"/>
        </w:rPr>
      </w:pPr>
    </w:p>
    <w:p w14:paraId="74370554" w14:textId="77777777" w:rsidR="00EE0BB9" w:rsidRDefault="00EE0BB9" w:rsidP="00B84634">
      <w:pPr>
        <w:spacing w:after="0" w:line="240" w:lineRule="auto"/>
        <w:jc w:val="both"/>
        <w:rPr>
          <w:rFonts w:ascii="Courier New" w:eastAsia="Times New Roman" w:hAnsi="Courier New" w:cs="Courier New"/>
          <w:b/>
          <w:sz w:val="24"/>
          <w:szCs w:val="24"/>
          <w:lang w:eastAsia="pt-BR"/>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1"/>
      </w:tblGrid>
      <w:tr w:rsidR="00DB213B" w:rsidRPr="00114876" w14:paraId="306F08DC" w14:textId="77777777" w:rsidTr="003A6B71">
        <w:trPr>
          <w:trHeight w:val="1784"/>
        </w:trPr>
        <w:tc>
          <w:tcPr>
            <w:tcW w:w="3031" w:type="dxa"/>
          </w:tcPr>
          <w:p w14:paraId="1852B4D2" w14:textId="77777777" w:rsidR="00DB213B" w:rsidRPr="003A6B71" w:rsidRDefault="00DB213B" w:rsidP="00DF6C1B">
            <w:pPr>
              <w:spacing w:after="0" w:line="240" w:lineRule="auto"/>
              <w:jc w:val="center"/>
              <w:rPr>
                <w:rFonts w:ascii="Courier New" w:eastAsiaTheme="minorHAnsi" w:hAnsi="Courier New" w:cs="Courier New"/>
                <w:b/>
                <w:i/>
                <w:iCs/>
                <w:sz w:val="24"/>
                <w:szCs w:val="24"/>
                <w:lang w:eastAsia="pt-BR"/>
              </w:rPr>
            </w:pPr>
            <w:bookmarkStart w:id="0" w:name="_Hlk196928266"/>
            <w:r w:rsidRPr="003A6B71">
              <w:rPr>
                <w:rFonts w:ascii="Courier New" w:eastAsiaTheme="minorHAnsi" w:hAnsi="Courier New" w:cs="Courier New"/>
                <w:b/>
                <w:i/>
                <w:iCs/>
                <w:sz w:val="24"/>
                <w:szCs w:val="24"/>
                <w:lang w:eastAsia="pt-BR"/>
              </w:rPr>
              <w:t>Afixado no Mural da</w:t>
            </w:r>
          </w:p>
          <w:p w14:paraId="37EF9F0D" w14:textId="77777777" w:rsidR="00DB213B" w:rsidRPr="003A6B71" w:rsidRDefault="00DB213B" w:rsidP="00DF6C1B">
            <w:pPr>
              <w:spacing w:after="0" w:line="240" w:lineRule="auto"/>
              <w:jc w:val="center"/>
              <w:rPr>
                <w:rFonts w:ascii="Courier New" w:eastAsiaTheme="minorHAnsi" w:hAnsi="Courier New" w:cs="Courier New"/>
                <w:b/>
                <w:i/>
                <w:iCs/>
                <w:sz w:val="24"/>
                <w:szCs w:val="24"/>
                <w:lang w:eastAsia="pt-BR"/>
              </w:rPr>
            </w:pPr>
            <w:r w:rsidRPr="003A6B71">
              <w:rPr>
                <w:rFonts w:ascii="Courier New" w:eastAsiaTheme="minorHAnsi" w:hAnsi="Courier New" w:cs="Courier New"/>
                <w:b/>
                <w:i/>
                <w:iCs/>
                <w:sz w:val="24"/>
                <w:szCs w:val="24"/>
                <w:lang w:eastAsia="pt-BR"/>
              </w:rPr>
              <w:t>Câmara Municipal de Itanhangá/MT</w:t>
            </w:r>
            <w:r w:rsidRPr="003A6B71">
              <w:rPr>
                <w:rFonts w:asciiTheme="minorHAnsi" w:eastAsiaTheme="minorHAnsi" w:hAnsiTheme="minorHAnsi" w:cstheme="minorBidi"/>
                <w:b/>
                <w:sz w:val="24"/>
                <w:szCs w:val="24"/>
                <w:lang w:eastAsia="pt-BR"/>
              </w:rPr>
              <w:t>.</w:t>
            </w:r>
          </w:p>
          <w:p w14:paraId="7EB5897D" w14:textId="77777777" w:rsidR="00DB213B" w:rsidRPr="003A6B71" w:rsidRDefault="00DB213B" w:rsidP="00DF6C1B">
            <w:pPr>
              <w:spacing w:after="0" w:line="240" w:lineRule="auto"/>
              <w:jc w:val="center"/>
              <w:rPr>
                <w:rFonts w:ascii="Courier New" w:eastAsiaTheme="minorHAnsi" w:hAnsi="Courier New" w:cs="Courier New"/>
                <w:sz w:val="24"/>
                <w:szCs w:val="24"/>
                <w:lang w:eastAsia="pt-BR"/>
              </w:rPr>
            </w:pPr>
            <w:r w:rsidRPr="003A6B71">
              <w:rPr>
                <w:rFonts w:ascii="Courier New" w:eastAsiaTheme="minorHAnsi" w:hAnsi="Courier New" w:cs="Courier New"/>
                <w:sz w:val="24"/>
                <w:szCs w:val="24"/>
                <w:lang w:eastAsia="pt-BR"/>
              </w:rPr>
              <w:t>____/___/______</w:t>
            </w:r>
          </w:p>
          <w:p w14:paraId="15688376" w14:textId="66E5D8B8" w:rsidR="00DB213B" w:rsidRPr="003A6B71" w:rsidRDefault="00DB213B" w:rsidP="00DF6C1B">
            <w:pPr>
              <w:spacing w:after="0" w:line="240" w:lineRule="auto"/>
              <w:jc w:val="center"/>
              <w:rPr>
                <w:rFonts w:ascii="Courier New" w:eastAsiaTheme="minorHAnsi" w:hAnsi="Courier New" w:cs="Courier New"/>
                <w:sz w:val="24"/>
                <w:szCs w:val="24"/>
                <w:lang w:eastAsia="pt-BR"/>
              </w:rPr>
            </w:pPr>
            <w:r w:rsidRPr="003A6B71">
              <w:rPr>
                <w:rFonts w:ascii="Courier New" w:eastAsiaTheme="minorHAnsi" w:hAnsi="Courier New" w:cs="Courier New"/>
                <w:sz w:val="24"/>
                <w:szCs w:val="24"/>
                <w:lang w:eastAsia="pt-BR"/>
              </w:rPr>
              <w:t>___</w:t>
            </w:r>
            <w:r w:rsidR="003A6B71">
              <w:rPr>
                <w:rFonts w:ascii="Courier New" w:eastAsiaTheme="minorHAnsi" w:hAnsi="Courier New" w:cs="Courier New"/>
                <w:sz w:val="24"/>
                <w:szCs w:val="24"/>
                <w:lang w:eastAsia="pt-BR"/>
              </w:rPr>
              <w:t>____</w:t>
            </w:r>
            <w:r w:rsidRPr="003A6B71">
              <w:rPr>
                <w:rFonts w:ascii="Courier New" w:eastAsiaTheme="minorHAnsi" w:hAnsi="Courier New" w:cs="Courier New"/>
                <w:sz w:val="24"/>
                <w:szCs w:val="24"/>
                <w:lang w:eastAsia="pt-BR"/>
              </w:rPr>
              <w:t>____________</w:t>
            </w:r>
          </w:p>
          <w:p w14:paraId="658813DE" w14:textId="77777777" w:rsidR="00DB213B" w:rsidRPr="00804C6C" w:rsidRDefault="00DB213B" w:rsidP="00DF6C1B">
            <w:pPr>
              <w:spacing w:after="0" w:line="240" w:lineRule="auto"/>
              <w:jc w:val="center"/>
              <w:rPr>
                <w:rFonts w:ascii="Courier New" w:eastAsiaTheme="minorHAnsi" w:hAnsi="Courier New" w:cs="Courier New"/>
                <w:b/>
                <w:bCs/>
                <w:i/>
                <w:iCs/>
                <w:sz w:val="18"/>
                <w:szCs w:val="18"/>
                <w:lang w:eastAsia="pt-BR"/>
              </w:rPr>
            </w:pPr>
            <w:r w:rsidRPr="003A6B71">
              <w:rPr>
                <w:rFonts w:ascii="Courier New" w:eastAsiaTheme="minorHAnsi" w:hAnsi="Courier New" w:cs="Courier New"/>
                <w:b/>
                <w:sz w:val="24"/>
                <w:szCs w:val="24"/>
                <w:lang w:eastAsia="pt-BR"/>
              </w:rPr>
              <w:t>Servidor</w:t>
            </w:r>
          </w:p>
        </w:tc>
      </w:tr>
    </w:tbl>
    <w:bookmarkEnd w:id="0"/>
    <w:p w14:paraId="47012F62" w14:textId="758449A4" w:rsidR="008660D8" w:rsidRPr="0029039A" w:rsidRDefault="008660D8" w:rsidP="004B6186">
      <w:pPr>
        <w:spacing w:after="0" w:line="240" w:lineRule="auto"/>
        <w:ind w:left="3969"/>
        <w:jc w:val="both"/>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AUTÓGRAFO DE LEI Nº. 0</w:t>
      </w:r>
      <w:r w:rsidR="00C70B56">
        <w:rPr>
          <w:rFonts w:ascii="Courier New" w:eastAsia="Times New Roman" w:hAnsi="Courier New" w:cs="Courier New"/>
          <w:b/>
          <w:sz w:val="24"/>
          <w:szCs w:val="24"/>
          <w:lang w:eastAsia="pt-BR"/>
        </w:rPr>
        <w:t>3</w:t>
      </w:r>
      <w:r w:rsidR="00B608FA">
        <w:rPr>
          <w:rFonts w:ascii="Courier New" w:eastAsia="Times New Roman" w:hAnsi="Courier New" w:cs="Courier New"/>
          <w:b/>
          <w:sz w:val="24"/>
          <w:szCs w:val="24"/>
          <w:lang w:eastAsia="pt-BR"/>
        </w:rPr>
        <w:t>8</w:t>
      </w:r>
      <w:r w:rsidRPr="0029039A">
        <w:rPr>
          <w:rFonts w:ascii="Courier New" w:eastAsia="Times New Roman" w:hAnsi="Courier New" w:cs="Courier New"/>
          <w:b/>
          <w:sz w:val="24"/>
          <w:szCs w:val="24"/>
          <w:lang w:eastAsia="pt-BR"/>
        </w:rPr>
        <w:t>/2025.</w:t>
      </w:r>
    </w:p>
    <w:p w14:paraId="13838F55" w14:textId="0C2B4371" w:rsidR="008660D8" w:rsidRPr="0029039A" w:rsidRDefault="008660D8" w:rsidP="004B6186">
      <w:pPr>
        <w:spacing w:after="0" w:line="240" w:lineRule="auto"/>
        <w:ind w:left="3969"/>
        <w:jc w:val="both"/>
        <w:rPr>
          <w:rFonts w:ascii="Courier New" w:eastAsia="Times New Roman" w:hAnsi="Courier New" w:cs="Courier New"/>
          <w:i/>
          <w:sz w:val="24"/>
          <w:szCs w:val="24"/>
          <w:lang w:eastAsia="pt-BR"/>
        </w:rPr>
      </w:pPr>
      <w:r w:rsidRPr="0029039A">
        <w:rPr>
          <w:rFonts w:ascii="Courier New" w:eastAsia="Times New Roman" w:hAnsi="Courier New" w:cs="Courier New"/>
          <w:sz w:val="24"/>
          <w:szCs w:val="24"/>
          <w:lang w:eastAsia="pt-BR"/>
        </w:rPr>
        <w:t>DATA</w:t>
      </w:r>
      <w:r w:rsidRPr="0029039A">
        <w:rPr>
          <w:rFonts w:ascii="Courier New" w:eastAsia="Times New Roman" w:hAnsi="Courier New" w:cs="Courier New"/>
          <w:i/>
          <w:sz w:val="24"/>
          <w:szCs w:val="24"/>
          <w:lang w:eastAsia="pt-BR"/>
        </w:rPr>
        <w:t xml:space="preserve">: </w:t>
      </w:r>
      <w:r w:rsidR="008A3942">
        <w:rPr>
          <w:rFonts w:ascii="Courier New" w:eastAsia="Times New Roman" w:hAnsi="Courier New" w:cs="Courier New"/>
          <w:i/>
          <w:sz w:val="24"/>
          <w:szCs w:val="24"/>
          <w:lang w:eastAsia="pt-BR"/>
        </w:rPr>
        <w:t>02</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 xml:space="preserve">DE </w:t>
      </w:r>
      <w:r w:rsidR="008A3942">
        <w:rPr>
          <w:rFonts w:ascii="Courier New" w:eastAsia="Times New Roman" w:hAnsi="Courier New" w:cs="Courier New"/>
          <w:i/>
          <w:sz w:val="24"/>
          <w:szCs w:val="24"/>
          <w:lang w:eastAsia="pt-BR"/>
        </w:rPr>
        <w:t>SETEMBRO</w:t>
      </w:r>
      <w:r w:rsidRPr="0029039A">
        <w:rPr>
          <w:rFonts w:ascii="Courier New" w:eastAsia="Times New Roman" w:hAnsi="Courier New" w:cs="Courier New"/>
          <w:i/>
          <w:color w:val="FF0000"/>
          <w:sz w:val="24"/>
          <w:szCs w:val="24"/>
          <w:lang w:eastAsia="pt-BR"/>
        </w:rPr>
        <w:t xml:space="preserve"> </w:t>
      </w:r>
      <w:r w:rsidRPr="0029039A">
        <w:rPr>
          <w:rFonts w:ascii="Courier New" w:eastAsia="Times New Roman" w:hAnsi="Courier New" w:cs="Courier New"/>
          <w:i/>
          <w:sz w:val="24"/>
          <w:szCs w:val="24"/>
          <w:lang w:eastAsia="pt-BR"/>
        </w:rPr>
        <w:t>DE 2025.</w:t>
      </w:r>
    </w:p>
    <w:p w14:paraId="391E635B" w14:textId="77777777" w:rsidR="008660D8" w:rsidRPr="0029039A" w:rsidRDefault="008660D8" w:rsidP="004B6186">
      <w:pPr>
        <w:spacing w:after="0" w:line="240" w:lineRule="auto"/>
        <w:ind w:left="3969"/>
        <w:jc w:val="both"/>
        <w:rPr>
          <w:rFonts w:ascii="Courier New" w:eastAsia="Times New Roman" w:hAnsi="Courier New" w:cs="Courier New"/>
          <w:b/>
          <w:i/>
          <w:sz w:val="24"/>
          <w:szCs w:val="24"/>
          <w:lang w:eastAsia="pt-BR"/>
        </w:rPr>
      </w:pPr>
    </w:p>
    <w:p w14:paraId="5DD66BBB" w14:textId="70FB2743" w:rsidR="008660D8" w:rsidRDefault="008660D8" w:rsidP="004B6186">
      <w:pPr>
        <w:spacing w:after="0" w:line="240" w:lineRule="auto"/>
        <w:ind w:left="3969"/>
        <w:jc w:val="both"/>
        <w:rPr>
          <w:rFonts w:ascii="Courier New" w:eastAsia="Times New Roman" w:hAnsi="Courier New" w:cs="Courier New"/>
          <w:b/>
          <w:i/>
          <w:sz w:val="24"/>
          <w:szCs w:val="24"/>
          <w:lang w:eastAsia="pt-BR"/>
        </w:rPr>
      </w:pPr>
      <w:r w:rsidRPr="0029039A">
        <w:rPr>
          <w:rFonts w:ascii="Courier New" w:eastAsia="Times New Roman" w:hAnsi="Courier New" w:cs="Courier New"/>
          <w:b/>
          <w:i/>
          <w:sz w:val="24"/>
          <w:szCs w:val="24"/>
          <w:lang w:eastAsia="pt-BR"/>
        </w:rPr>
        <w:t>AO PROJETO DE LEI</w:t>
      </w:r>
      <w:r w:rsidR="004B6186">
        <w:rPr>
          <w:rFonts w:ascii="Courier New" w:eastAsia="Times New Roman" w:hAnsi="Courier New" w:cs="Courier New"/>
          <w:b/>
          <w:i/>
          <w:sz w:val="24"/>
          <w:szCs w:val="24"/>
          <w:lang w:eastAsia="pt-BR"/>
        </w:rPr>
        <w:t xml:space="preserve"> </w:t>
      </w:r>
      <w:r w:rsidR="00D336F6">
        <w:rPr>
          <w:rFonts w:ascii="Courier New" w:eastAsia="Times New Roman" w:hAnsi="Courier New" w:cs="Courier New"/>
          <w:b/>
          <w:i/>
          <w:sz w:val="24"/>
          <w:szCs w:val="24"/>
          <w:lang w:eastAsia="pt-BR"/>
        </w:rPr>
        <w:t>EXECUTIVO</w:t>
      </w:r>
      <w:r w:rsidRPr="0029039A">
        <w:rPr>
          <w:rFonts w:ascii="Courier New" w:eastAsia="Times New Roman" w:hAnsi="Courier New" w:cs="Courier New"/>
          <w:b/>
          <w:i/>
          <w:sz w:val="24"/>
          <w:szCs w:val="24"/>
          <w:lang w:eastAsia="pt-BR"/>
        </w:rPr>
        <w:t xml:space="preserve"> DE Nº</w:t>
      </w:r>
      <w:r w:rsidR="00DF3DE6">
        <w:rPr>
          <w:rFonts w:ascii="Courier New" w:eastAsia="Times New Roman" w:hAnsi="Courier New" w:cs="Courier New"/>
          <w:b/>
          <w:i/>
          <w:sz w:val="24"/>
          <w:szCs w:val="24"/>
          <w:lang w:eastAsia="pt-BR"/>
        </w:rPr>
        <w:t>2</w:t>
      </w:r>
      <w:r w:rsidR="00B608FA">
        <w:rPr>
          <w:rFonts w:ascii="Courier New" w:eastAsia="Times New Roman" w:hAnsi="Courier New" w:cs="Courier New"/>
          <w:b/>
          <w:i/>
          <w:sz w:val="24"/>
          <w:szCs w:val="24"/>
          <w:lang w:eastAsia="pt-BR"/>
        </w:rPr>
        <w:t>4</w:t>
      </w:r>
      <w:r w:rsidRPr="0029039A">
        <w:rPr>
          <w:rFonts w:ascii="Courier New" w:eastAsia="Times New Roman" w:hAnsi="Courier New" w:cs="Courier New"/>
          <w:b/>
          <w:i/>
          <w:sz w:val="24"/>
          <w:szCs w:val="24"/>
          <w:lang w:eastAsia="pt-BR"/>
        </w:rPr>
        <w:t>/202</w:t>
      </w:r>
      <w:r w:rsidR="003F73C3">
        <w:rPr>
          <w:rFonts w:ascii="Courier New" w:eastAsia="Times New Roman" w:hAnsi="Courier New" w:cs="Courier New"/>
          <w:b/>
          <w:i/>
          <w:sz w:val="24"/>
          <w:szCs w:val="24"/>
          <w:lang w:eastAsia="pt-BR"/>
        </w:rPr>
        <w:t>5</w:t>
      </w:r>
    </w:p>
    <w:p w14:paraId="05EFBE54" w14:textId="77777777" w:rsidR="008660D8" w:rsidRPr="008660D8" w:rsidRDefault="008660D8" w:rsidP="004B6186">
      <w:pPr>
        <w:spacing w:after="0" w:line="240" w:lineRule="auto"/>
        <w:ind w:left="3969"/>
        <w:jc w:val="both"/>
        <w:rPr>
          <w:rFonts w:ascii="Courier New" w:eastAsia="Times New Roman" w:hAnsi="Courier New" w:cs="Courier New"/>
          <w:i/>
          <w:lang w:eastAsia="pt-BR"/>
        </w:rPr>
      </w:pPr>
    </w:p>
    <w:p w14:paraId="3EE4C1D9" w14:textId="77777777" w:rsidR="002C563B" w:rsidRPr="002C563B" w:rsidRDefault="008660D8" w:rsidP="002C563B">
      <w:pPr>
        <w:ind w:left="3969"/>
        <w:jc w:val="both"/>
        <w:rPr>
          <w:rFonts w:ascii="Courier New" w:eastAsia="Times New Roman" w:hAnsi="Courier New" w:cs="Courier New"/>
          <w:b/>
          <w:sz w:val="24"/>
          <w:szCs w:val="24"/>
          <w:lang w:eastAsia="pt-BR"/>
        </w:rPr>
      </w:pPr>
      <w:r w:rsidRPr="0029039A">
        <w:rPr>
          <w:rFonts w:ascii="Courier New" w:eastAsia="Times New Roman" w:hAnsi="Courier New" w:cs="Courier New"/>
          <w:b/>
          <w:bCs/>
          <w:sz w:val="24"/>
          <w:szCs w:val="24"/>
          <w:lang w:val="pt-PT" w:eastAsia="pt-BR"/>
        </w:rPr>
        <w:t>SÚMULA:</w:t>
      </w:r>
      <w:r w:rsidR="00E755D3" w:rsidRPr="00E755D3">
        <w:rPr>
          <w:rFonts w:ascii="Courier New" w:eastAsia="Times New Roman" w:hAnsi="Courier New" w:cs="Courier New"/>
          <w:sz w:val="24"/>
          <w:szCs w:val="24"/>
          <w:lang w:eastAsia="pt-BR"/>
        </w:rPr>
        <w:t xml:space="preserve"> </w:t>
      </w:r>
      <w:r w:rsidR="002C563B" w:rsidRPr="002C563B">
        <w:rPr>
          <w:rFonts w:ascii="Courier New" w:eastAsia="Times New Roman" w:hAnsi="Courier New" w:cs="Courier New"/>
          <w:b/>
          <w:sz w:val="24"/>
          <w:szCs w:val="24"/>
          <w:lang w:eastAsia="pt-BR"/>
        </w:rPr>
        <w:t>“</w:t>
      </w:r>
      <w:r w:rsidR="002C563B" w:rsidRPr="002C563B">
        <w:rPr>
          <w:rFonts w:ascii="Courier New" w:eastAsia="Times New Roman" w:hAnsi="Courier New" w:cs="Courier New"/>
          <w:sz w:val="24"/>
          <w:szCs w:val="24"/>
          <w:lang w:eastAsia="pt-BR"/>
        </w:rPr>
        <w:t>DISPÕE SOBRE A ABERTURA DE CRÉDITO ADICIONAL ESPECIAL NO ORÇAMENTO VIGENTE E DÁ OUTRAS PROVIDÊNCIAS”</w:t>
      </w:r>
      <w:r w:rsidR="002C563B" w:rsidRPr="002C563B">
        <w:rPr>
          <w:rFonts w:ascii="Courier New" w:eastAsia="Times New Roman" w:hAnsi="Courier New" w:cs="Courier New"/>
          <w:bCs/>
          <w:sz w:val="24"/>
          <w:szCs w:val="24"/>
          <w:lang w:eastAsia="pt-BR"/>
        </w:rPr>
        <w:t>.</w:t>
      </w:r>
      <w:r w:rsidR="002C563B" w:rsidRPr="002C563B">
        <w:rPr>
          <w:rFonts w:ascii="Courier New" w:eastAsia="Times New Roman" w:hAnsi="Courier New" w:cs="Courier New"/>
          <w:b/>
          <w:sz w:val="24"/>
          <w:szCs w:val="24"/>
          <w:lang w:eastAsia="pt-BR"/>
        </w:rPr>
        <w:t xml:space="preserve"> </w:t>
      </w:r>
    </w:p>
    <w:p w14:paraId="10429369" w14:textId="49CEF5E7" w:rsidR="00CE27AA" w:rsidRDefault="0029039A" w:rsidP="002C563B">
      <w:pPr>
        <w:spacing w:after="0" w:line="276" w:lineRule="auto"/>
        <w:ind w:left="3969"/>
        <w:jc w:val="both"/>
        <w:rPr>
          <w:rFonts w:ascii="Courier New" w:eastAsia="Times New Roman" w:hAnsi="Courier New" w:cs="Courier New"/>
          <w:b/>
          <w:bCs/>
          <w:sz w:val="24"/>
          <w:szCs w:val="24"/>
          <w:lang w:eastAsia="pt-BR"/>
        </w:rPr>
      </w:pPr>
      <w:r w:rsidRPr="0029039A">
        <w:rPr>
          <w:rFonts w:ascii="Courier New" w:eastAsia="Times New Roman" w:hAnsi="Courier New" w:cs="Courier New"/>
          <w:b/>
          <w:bCs/>
          <w:sz w:val="24"/>
          <w:szCs w:val="24"/>
          <w:lang w:eastAsia="pt-BR"/>
        </w:rPr>
        <w:t xml:space="preserve"> </w:t>
      </w:r>
    </w:p>
    <w:p w14:paraId="324EC440" w14:textId="1DF3BCDD" w:rsidR="008660D8" w:rsidRDefault="008660D8" w:rsidP="002C563B">
      <w:pPr>
        <w:spacing w:after="0" w:line="240" w:lineRule="auto"/>
        <w:ind w:firstLine="1134"/>
        <w:jc w:val="both"/>
        <w:rPr>
          <w:rFonts w:ascii="Courier New" w:eastAsia="Times New Roman" w:hAnsi="Courier New" w:cs="Courier New"/>
          <w:bCs/>
          <w:sz w:val="24"/>
          <w:szCs w:val="24"/>
          <w:lang w:eastAsia="pt-BR"/>
        </w:rPr>
      </w:pPr>
      <w:r w:rsidRPr="0029039A">
        <w:rPr>
          <w:rFonts w:ascii="Courier New" w:eastAsia="Times New Roman" w:hAnsi="Courier New" w:cs="Courier New"/>
          <w:sz w:val="24"/>
          <w:szCs w:val="24"/>
          <w:lang w:eastAsia="pt-BR"/>
        </w:rPr>
        <w:t>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bCs/>
          <w:sz w:val="24"/>
          <w:szCs w:val="24"/>
          <w:lang w:eastAsia="pt-BR"/>
        </w:rPr>
        <w:t>Excelentíssimo</w:t>
      </w:r>
      <w:r w:rsidRPr="0029039A">
        <w:rPr>
          <w:rFonts w:ascii="Courier New" w:eastAsia="Times New Roman" w:hAnsi="Courier New" w:cs="Courier New"/>
          <w:b/>
          <w:sz w:val="24"/>
          <w:szCs w:val="24"/>
          <w:lang w:eastAsia="pt-BR"/>
        </w:rPr>
        <w:t xml:space="preserve"> </w:t>
      </w:r>
      <w:r w:rsidRPr="0029039A">
        <w:rPr>
          <w:rFonts w:ascii="Courier New" w:eastAsia="Times New Roman" w:hAnsi="Courier New" w:cs="Courier New"/>
          <w:sz w:val="24"/>
          <w:szCs w:val="24"/>
          <w:lang w:eastAsia="pt-BR"/>
        </w:rPr>
        <w:t>Senhor</w:t>
      </w:r>
      <w:r w:rsidRPr="0029039A">
        <w:rPr>
          <w:rFonts w:ascii="Courier New" w:eastAsia="Times New Roman" w:hAnsi="Courier New" w:cs="Courier New"/>
          <w:b/>
          <w:sz w:val="24"/>
          <w:szCs w:val="24"/>
          <w:lang w:eastAsia="pt-BR"/>
        </w:rPr>
        <w:t xml:space="preserve"> Irineu Sandeski, </w:t>
      </w:r>
      <w:r w:rsidRPr="0029039A">
        <w:rPr>
          <w:rFonts w:ascii="Courier New" w:eastAsia="Times New Roman" w:hAnsi="Courier New" w:cs="Courier New"/>
          <w:sz w:val="24"/>
          <w:szCs w:val="24"/>
          <w:lang w:eastAsia="pt-BR"/>
        </w:rPr>
        <w:t xml:space="preserve">Presidente da Câmara Municipal de Itanhangá, Estado de Mato Grosso, no uso de suas atribuições legais. </w:t>
      </w:r>
      <w:r w:rsidRPr="0029039A">
        <w:rPr>
          <w:rFonts w:ascii="Courier New" w:eastAsia="Times New Roman" w:hAnsi="Courier New" w:cs="Courier New"/>
          <w:b/>
          <w:bCs/>
          <w:sz w:val="24"/>
          <w:szCs w:val="24"/>
          <w:lang w:eastAsia="pt-BR"/>
        </w:rPr>
        <w:t xml:space="preserve">Faz Saber que a Câmara Municipal Aprovou, </w:t>
      </w:r>
      <w:r w:rsidRPr="0029039A">
        <w:rPr>
          <w:rFonts w:ascii="Courier New" w:eastAsia="Times New Roman" w:hAnsi="Courier New" w:cs="Courier New"/>
          <w:bCs/>
          <w:sz w:val="24"/>
          <w:szCs w:val="24"/>
          <w:lang w:eastAsia="pt-BR"/>
        </w:rPr>
        <w:t>e Ele Encaminha - o para Sanção do</w:t>
      </w:r>
      <w:r w:rsidRPr="0029039A">
        <w:rPr>
          <w:rFonts w:ascii="Courier New" w:eastAsia="Times New Roman" w:hAnsi="Courier New" w:cs="Courier New"/>
          <w:b/>
          <w:bCs/>
          <w:sz w:val="24"/>
          <w:szCs w:val="24"/>
          <w:lang w:eastAsia="pt-BR"/>
        </w:rPr>
        <w:t xml:space="preserve"> </w:t>
      </w:r>
      <w:bookmarkStart w:id="1" w:name="_Hlk534733426"/>
      <w:r w:rsidRPr="0029039A">
        <w:rPr>
          <w:rFonts w:ascii="Courier New" w:eastAsia="Times New Roman" w:hAnsi="Courier New" w:cs="Courier New"/>
          <w:bCs/>
          <w:sz w:val="24"/>
          <w:szCs w:val="24"/>
          <w:lang w:eastAsia="pt-BR"/>
        </w:rPr>
        <w:t>Excelentíssimo</w:t>
      </w:r>
      <w:bookmarkEnd w:id="1"/>
      <w:r w:rsidRPr="0029039A">
        <w:rPr>
          <w:rFonts w:ascii="Courier New" w:eastAsia="Times New Roman" w:hAnsi="Courier New" w:cs="Courier New"/>
          <w:bCs/>
          <w:sz w:val="24"/>
          <w:szCs w:val="24"/>
          <w:lang w:eastAsia="pt-BR"/>
        </w:rPr>
        <w:t xml:space="preserve"> Senhor Prefeito Municipal </w:t>
      </w:r>
      <w:r w:rsidRPr="0029039A">
        <w:rPr>
          <w:rFonts w:ascii="Courier New" w:eastAsia="Times New Roman" w:hAnsi="Courier New" w:cs="Courier New"/>
          <w:b/>
          <w:sz w:val="24"/>
          <w:szCs w:val="24"/>
          <w:lang w:eastAsia="pt-BR"/>
        </w:rPr>
        <w:t>Emerson Sabatine</w:t>
      </w:r>
      <w:r w:rsidRPr="0029039A">
        <w:rPr>
          <w:rFonts w:ascii="Courier New" w:eastAsia="Times New Roman" w:hAnsi="Courier New" w:cs="Courier New"/>
          <w:sz w:val="24"/>
          <w:szCs w:val="24"/>
          <w:lang w:eastAsia="pt-BR"/>
        </w:rPr>
        <w:t xml:space="preserve">, </w:t>
      </w:r>
      <w:r w:rsidRPr="0029039A">
        <w:rPr>
          <w:rFonts w:ascii="Courier New" w:eastAsia="Times New Roman" w:hAnsi="Courier New" w:cs="Courier New"/>
          <w:bCs/>
          <w:sz w:val="24"/>
          <w:szCs w:val="24"/>
          <w:lang w:eastAsia="pt-BR"/>
        </w:rPr>
        <w:t>o Seguinte Autógrafo de Lei.</w:t>
      </w:r>
    </w:p>
    <w:p w14:paraId="2AA13870" w14:textId="05FEE57A" w:rsidR="002C563B" w:rsidRDefault="002C563B" w:rsidP="00FA1AEB">
      <w:pPr>
        <w:spacing w:after="0" w:line="240" w:lineRule="auto"/>
        <w:ind w:firstLine="1418"/>
        <w:jc w:val="both"/>
        <w:rPr>
          <w:rFonts w:ascii="Courier New" w:eastAsia="Times New Roman" w:hAnsi="Courier New" w:cs="Courier New"/>
          <w:bCs/>
          <w:sz w:val="24"/>
          <w:szCs w:val="24"/>
          <w:lang w:eastAsia="pt-BR"/>
        </w:rPr>
      </w:pPr>
    </w:p>
    <w:p w14:paraId="6495DC10" w14:textId="77777777" w:rsidR="002C563B" w:rsidRPr="002C563B" w:rsidRDefault="002C563B" w:rsidP="002C563B">
      <w:pPr>
        <w:spacing w:after="0" w:line="276" w:lineRule="auto"/>
        <w:ind w:right="142" w:firstLine="1134"/>
        <w:jc w:val="both"/>
        <w:rPr>
          <w:rFonts w:ascii="Courier New" w:eastAsia="Times New Roman" w:hAnsi="Courier New" w:cs="Courier New"/>
          <w:sz w:val="24"/>
          <w:szCs w:val="24"/>
          <w:lang w:eastAsia="pt-BR"/>
        </w:rPr>
      </w:pPr>
      <w:r w:rsidRPr="002C563B">
        <w:rPr>
          <w:rFonts w:ascii="Courier New" w:eastAsia="Times New Roman" w:hAnsi="Courier New" w:cs="Courier New"/>
          <w:b/>
          <w:sz w:val="24"/>
          <w:szCs w:val="24"/>
          <w:lang w:eastAsia="pt-BR"/>
        </w:rPr>
        <w:t>Art. 1º</w:t>
      </w:r>
      <w:r w:rsidRPr="002C563B">
        <w:rPr>
          <w:rFonts w:ascii="Courier New" w:eastAsia="Times New Roman" w:hAnsi="Courier New" w:cs="Courier New"/>
          <w:b/>
          <w:sz w:val="24"/>
          <w:szCs w:val="24"/>
          <w:lang w:eastAsia="pt-BR"/>
        </w:rPr>
        <w:tab/>
      </w:r>
      <w:r w:rsidRPr="002C563B">
        <w:rPr>
          <w:rFonts w:ascii="Courier New" w:eastAsia="Times New Roman" w:hAnsi="Courier New" w:cs="Courier New"/>
          <w:sz w:val="24"/>
          <w:szCs w:val="24"/>
          <w:lang w:eastAsia="pt-BR"/>
        </w:rPr>
        <w:t xml:space="preserve">- Fica o Chefe do Poder Executivo autorizado a abrir Crédito Adicional Especial no valor de até </w:t>
      </w:r>
      <w:r w:rsidRPr="002C563B">
        <w:rPr>
          <w:rFonts w:ascii="Courier New" w:eastAsia="Times New Roman" w:hAnsi="Courier New" w:cs="Courier New"/>
          <w:b/>
          <w:bCs/>
          <w:color w:val="000000"/>
          <w:sz w:val="24"/>
          <w:szCs w:val="24"/>
          <w:lang w:eastAsia="pt-BR"/>
        </w:rPr>
        <w:t>R$ 26.000,00 (Vinte e Seis Mil Reais</w:t>
      </w:r>
      <w:r w:rsidRPr="002C563B">
        <w:rPr>
          <w:rFonts w:ascii="Courier New" w:eastAsia="Times New Roman" w:hAnsi="Courier New" w:cs="Courier New"/>
          <w:color w:val="000000"/>
          <w:sz w:val="24"/>
          <w:szCs w:val="24"/>
          <w:lang w:eastAsia="pt-BR"/>
        </w:rPr>
        <w:t xml:space="preserve">), </w:t>
      </w:r>
      <w:r w:rsidRPr="002C563B">
        <w:rPr>
          <w:rFonts w:ascii="Courier New" w:eastAsia="Times New Roman" w:hAnsi="Courier New" w:cs="Courier New"/>
          <w:sz w:val="24"/>
          <w:szCs w:val="24"/>
          <w:lang w:eastAsia="pt-BR"/>
        </w:rPr>
        <w:t>nos termos do Artigo 41, inc. II da Lei Federal nº 4.320/64, para Inclusão de dotações e Fontes de Recursos no Orçamento vigente, conforme segue:</w:t>
      </w:r>
    </w:p>
    <w:p w14:paraId="642848B9" w14:textId="77777777" w:rsidR="002C563B" w:rsidRPr="002C563B" w:rsidRDefault="002C563B" w:rsidP="002C563B">
      <w:pPr>
        <w:spacing w:after="0" w:line="276" w:lineRule="auto"/>
        <w:ind w:right="142" w:firstLine="1418"/>
        <w:jc w:val="both"/>
        <w:rPr>
          <w:rFonts w:ascii="Courier New" w:eastAsia="Times New Roman" w:hAnsi="Courier New" w:cs="Courier New"/>
          <w:sz w:val="24"/>
          <w:szCs w:val="24"/>
          <w:lang w:eastAsia="pt-BR"/>
        </w:rPr>
      </w:pPr>
    </w:p>
    <w:p w14:paraId="787AC529" w14:textId="77777777" w:rsidR="002C563B" w:rsidRPr="002C563B" w:rsidRDefault="002C563B" w:rsidP="002C563B">
      <w:pPr>
        <w:spacing w:after="0" w:line="240" w:lineRule="auto"/>
        <w:jc w:val="both"/>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Órgão: 04 - SECRETARIA DE EDUCACAO E CULTURA</w:t>
      </w:r>
    </w:p>
    <w:p w14:paraId="18EA9B93" w14:textId="77777777" w:rsidR="002C563B" w:rsidRPr="002C563B" w:rsidRDefault="002C563B" w:rsidP="002C563B">
      <w:pPr>
        <w:spacing w:after="0" w:line="240" w:lineRule="auto"/>
        <w:jc w:val="both"/>
        <w:rPr>
          <w:rFonts w:ascii="Courier New" w:eastAsia="Times New Roman" w:hAnsi="Courier New" w:cs="Courier New"/>
          <w:b/>
          <w:bCs/>
          <w:sz w:val="24"/>
          <w:szCs w:val="24"/>
          <w:highlight w:val="yellow"/>
          <w:lang w:eastAsia="pt-BR"/>
        </w:rPr>
      </w:pPr>
      <w:r w:rsidRPr="002C563B">
        <w:rPr>
          <w:rFonts w:ascii="Courier New" w:eastAsia="Times New Roman" w:hAnsi="Courier New" w:cs="Courier New"/>
          <w:sz w:val="24"/>
          <w:szCs w:val="24"/>
          <w:lang w:eastAsia="pt-BR"/>
        </w:rPr>
        <w:t>Unidade: 001 -</w:t>
      </w:r>
      <w:r w:rsidRPr="002C563B">
        <w:rPr>
          <w:rFonts w:ascii="Courier New" w:eastAsia="Times New Roman" w:hAnsi="Courier New" w:cs="Courier New"/>
          <w:b/>
          <w:bCs/>
          <w:sz w:val="24"/>
          <w:szCs w:val="24"/>
          <w:lang w:eastAsia="pt-BR"/>
        </w:rPr>
        <w:t xml:space="preserve"> </w:t>
      </w:r>
      <w:r w:rsidRPr="002C563B">
        <w:rPr>
          <w:rFonts w:ascii="Courier New" w:eastAsia="Times New Roman" w:hAnsi="Courier New" w:cs="Courier New"/>
          <w:sz w:val="24"/>
          <w:szCs w:val="24"/>
          <w:lang w:eastAsia="pt-BR"/>
        </w:rPr>
        <w:t>Departamento Administrativo Educacional</w:t>
      </w:r>
    </w:p>
    <w:p w14:paraId="7B5F1C9B" w14:textId="77777777" w:rsidR="002C563B" w:rsidRPr="002C563B" w:rsidRDefault="002C563B" w:rsidP="002C563B">
      <w:pPr>
        <w:spacing w:after="0" w:line="240" w:lineRule="auto"/>
        <w:jc w:val="both"/>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Função: 12 - Educação</w:t>
      </w:r>
    </w:p>
    <w:p w14:paraId="0AD96E15" w14:textId="77777777" w:rsidR="002C563B" w:rsidRPr="002C563B" w:rsidRDefault="002C563B" w:rsidP="002C563B">
      <w:pPr>
        <w:spacing w:after="0" w:line="240" w:lineRule="auto"/>
        <w:jc w:val="both"/>
        <w:rPr>
          <w:rFonts w:ascii="Courier New" w:eastAsia="Times New Roman" w:hAnsi="Courier New" w:cs="Courier New"/>
          <w:sz w:val="24"/>
          <w:szCs w:val="24"/>
          <w:lang w:eastAsia="pt-BR"/>
        </w:rPr>
      </w:pPr>
      <w:proofErr w:type="spellStart"/>
      <w:r w:rsidRPr="002C563B">
        <w:rPr>
          <w:rFonts w:ascii="Courier New" w:eastAsia="Times New Roman" w:hAnsi="Courier New" w:cs="Courier New"/>
          <w:sz w:val="24"/>
          <w:szCs w:val="24"/>
          <w:lang w:eastAsia="pt-BR"/>
        </w:rPr>
        <w:t>Subfunção</w:t>
      </w:r>
      <w:proofErr w:type="spellEnd"/>
      <w:r w:rsidRPr="002C563B">
        <w:rPr>
          <w:rFonts w:ascii="Courier New" w:eastAsia="Times New Roman" w:hAnsi="Courier New" w:cs="Courier New"/>
          <w:sz w:val="24"/>
          <w:szCs w:val="24"/>
          <w:lang w:eastAsia="pt-BR"/>
        </w:rPr>
        <w:t>: 122 - Administração geral</w:t>
      </w:r>
    </w:p>
    <w:p w14:paraId="5260D433" w14:textId="77777777" w:rsidR="002C563B" w:rsidRPr="002C563B" w:rsidRDefault="002C563B" w:rsidP="002C563B">
      <w:pPr>
        <w:spacing w:after="0" w:line="240" w:lineRule="auto"/>
        <w:jc w:val="both"/>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 xml:space="preserve">Programa: </w:t>
      </w:r>
      <w:bookmarkStart w:id="2" w:name="_Hlk200439838"/>
      <w:r w:rsidRPr="002C563B">
        <w:rPr>
          <w:rFonts w:ascii="Courier New" w:eastAsia="Times New Roman" w:hAnsi="Courier New" w:cs="Courier New"/>
          <w:sz w:val="24"/>
          <w:szCs w:val="24"/>
          <w:lang w:eastAsia="pt-BR"/>
        </w:rPr>
        <w:t>0004 – Educação Transformadora</w:t>
      </w:r>
    </w:p>
    <w:bookmarkEnd w:id="2"/>
    <w:p w14:paraId="682AB782" w14:textId="18520552" w:rsidR="002C563B" w:rsidRPr="002C563B" w:rsidRDefault="002C563B" w:rsidP="002C563B">
      <w:pPr>
        <w:spacing w:after="0" w:line="240" w:lineRule="auto"/>
        <w:jc w:val="both"/>
        <w:rPr>
          <w:rFonts w:ascii="Courier New" w:eastAsia="Times New Roman" w:hAnsi="Courier New" w:cs="Courier New"/>
          <w:bCs/>
          <w:sz w:val="24"/>
          <w:szCs w:val="24"/>
          <w:lang w:eastAsia="pt-BR"/>
        </w:rPr>
      </w:pPr>
      <w:r w:rsidRPr="002C563B">
        <w:rPr>
          <w:rFonts w:ascii="Courier New" w:eastAsia="Times New Roman" w:hAnsi="Courier New" w:cs="Courier New"/>
          <w:sz w:val="24"/>
          <w:szCs w:val="24"/>
          <w:lang w:eastAsia="pt-BR"/>
        </w:rPr>
        <w:t xml:space="preserve">Projeto / Atividade: </w:t>
      </w:r>
      <w:r w:rsidRPr="002C563B">
        <w:rPr>
          <w:rFonts w:ascii="Courier New" w:eastAsia="Times New Roman" w:hAnsi="Courier New" w:cs="Courier New"/>
          <w:bCs/>
          <w:sz w:val="24"/>
          <w:szCs w:val="24"/>
          <w:lang w:eastAsia="pt-BR"/>
        </w:rPr>
        <w:t>2062 - MANUT. DO CONSELHO MUN. DE EDUCACAO</w:t>
      </w:r>
    </w:p>
    <w:tbl>
      <w:tblPr>
        <w:tblStyle w:val="Tabelacomgrade"/>
        <w:tblW w:w="0" w:type="auto"/>
        <w:tblInd w:w="-5" w:type="dxa"/>
        <w:tblLook w:val="04A0" w:firstRow="1" w:lastRow="0" w:firstColumn="1" w:lastColumn="0" w:noHBand="0" w:noVBand="1"/>
      </w:tblPr>
      <w:tblGrid>
        <w:gridCol w:w="1655"/>
        <w:gridCol w:w="3691"/>
        <w:gridCol w:w="2410"/>
        <w:gridCol w:w="1958"/>
      </w:tblGrid>
      <w:tr w:rsidR="002C563B" w:rsidRPr="002C563B" w14:paraId="2E1A1C42" w14:textId="77777777" w:rsidTr="002C7427">
        <w:tc>
          <w:tcPr>
            <w:tcW w:w="1554" w:type="dxa"/>
            <w:tcBorders>
              <w:top w:val="single" w:sz="4" w:space="0" w:color="auto"/>
              <w:left w:val="single" w:sz="4" w:space="0" w:color="auto"/>
              <w:bottom w:val="single" w:sz="4" w:space="0" w:color="auto"/>
              <w:right w:val="single" w:sz="4" w:space="0" w:color="auto"/>
            </w:tcBorders>
            <w:vAlign w:val="bottom"/>
            <w:hideMark/>
          </w:tcPr>
          <w:p w14:paraId="539738A3"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b/>
                <w:bCs/>
                <w:sz w:val="24"/>
                <w:szCs w:val="24"/>
                <w:lang w:eastAsia="pt-BR"/>
              </w:rPr>
              <w:t>Elemento</w:t>
            </w:r>
            <w:proofErr w:type="spellEnd"/>
            <w:r w:rsidRPr="002C563B">
              <w:rPr>
                <w:rFonts w:ascii="Courier New" w:eastAsia="Times New Roman" w:hAnsi="Courier New" w:cs="Courier New"/>
                <w:b/>
                <w:bCs/>
                <w:sz w:val="24"/>
                <w:szCs w:val="24"/>
                <w:lang w:eastAsia="pt-BR"/>
              </w:rPr>
              <w:t xml:space="preserve"> </w:t>
            </w:r>
            <w:proofErr w:type="spellStart"/>
            <w:r w:rsidRPr="002C563B">
              <w:rPr>
                <w:rFonts w:ascii="Courier New" w:eastAsia="Times New Roman" w:hAnsi="Courier New" w:cs="Courier New"/>
                <w:b/>
                <w:bCs/>
                <w:sz w:val="24"/>
                <w:szCs w:val="24"/>
                <w:lang w:eastAsia="pt-BR"/>
              </w:rPr>
              <w:t>Desp</w:t>
            </w:r>
            <w:proofErr w:type="spellEnd"/>
            <w:r w:rsidRPr="002C563B">
              <w:rPr>
                <w:rFonts w:ascii="Courier New" w:eastAsia="Times New Roman" w:hAnsi="Courier New" w:cs="Courier New"/>
                <w:b/>
                <w:bCs/>
                <w:sz w:val="24"/>
                <w:szCs w:val="24"/>
                <w:lang w:eastAsia="pt-BR"/>
              </w:rPr>
              <w:t>.</w:t>
            </w:r>
          </w:p>
        </w:tc>
        <w:tc>
          <w:tcPr>
            <w:tcW w:w="3691" w:type="dxa"/>
            <w:tcBorders>
              <w:top w:val="single" w:sz="4" w:space="0" w:color="auto"/>
              <w:left w:val="single" w:sz="4" w:space="0" w:color="auto"/>
              <w:bottom w:val="single" w:sz="4" w:space="0" w:color="auto"/>
              <w:right w:val="single" w:sz="4" w:space="0" w:color="auto"/>
            </w:tcBorders>
            <w:vAlign w:val="bottom"/>
            <w:hideMark/>
          </w:tcPr>
          <w:p w14:paraId="6B64ACEA"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b/>
                <w:bCs/>
                <w:sz w:val="24"/>
                <w:szCs w:val="24"/>
                <w:lang w:eastAsia="pt-BR"/>
              </w:rPr>
              <w:t>Descrição</w:t>
            </w:r>
            <w:proofErr w:type="spellEnd"/>
          </w:p>
        </w:tc>
        <w:tc>
          <w:tcPr>
            <w:tcW w:w="2410" w:type="dxa"/>
            <w:tcBorders>
              <w:top w:val="single" w:sz="4" w:space="0" w:color="auto"/>
              <w:left w:val="single" w:sz="4" w:space="0" w:color="auto"/>
              <w:bottom w:val="single" w:sz="4" w:space="0" w:color="auto"/>
              <w:right w:val="single" w:sz="4" w:space="0" w:color="auto"/>
            </w:tcBorders>
            <w:vAlign w:val="bottom"/>
            <w:hideMark/>
          </w:tcPr>
          <w:p w14:paraId="104A75D6"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 xml:space="preserve">Fonte de </w:t>
            </w:r>
            <w:proofErr w:type="spellStart"/>
            <w:r w:rsidRPr="002C563B">
              <w:rPr>
                <w:rFonts w:ascii="Courier New" w:eastAsia="Times New Roman" w:hAnsi="Courier New" w:cs="Courier New"/>
                <w:b/>
                <w:bCs/>
                <w:sz w:val="24"/>
                <w:szCs w:val="24"/>
                <w:lang w:eastAsia="pt-BR"/>
              </w:rPr>
              <w:t>Recurso</w:t>
            </w:r>
            <w:proofErr w:type="spellEnd"/>
          </w:p>
        </w:tc>
        <w:tc>
          <w:tcPr>
            <w:tcW w:w="1958" w:type="dxa"/>
            <w:tcBorders>
              <w:top w:val="single" w:sz="4" w:space="0" w:color="auto"/>
              <w:left w:val="single" w:sz="4" w:space="0" w:color="auto"/>
              <w:bottom w:val="single" w:sz="4" w:space="0" w:color="auto"/>
              <w:right w:val="single" w:sz="4" w:space="0" w:color="auto"/>
            </w:tcBorders>
            <w:vAlign w:val="bottom"/>
            <w:hideMark/>
          </w:tcPr>
          <w:p w14:paraId="13974AB7"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Valor</w:t>
            </w:r>
          </w:p>
        </w:tc>
      </w:tr>
      <w:tr w:rsidR="002C563B" w:rsidRPr="002C563B" w14:paraId="729B6CFB" w14:textId="77777777" w:rsidTr="002C7427">
        <w:tc>
          <w:tcPr>
            <w:tcW w:w="1554" w:type="dxa"/>
            <w:tcBorders>
              <w:top w:val="single" w:sz="4" w:space="0" w:color="auto"/>
              <w:left w:val="single" w:sz="4" w:space="0" w:color="auto"/>
              <w:bottom w:val="single" w:sz="4" w:space="0" w:color="auto"/>
              <w:right w:val="single" w:sz="4" w:space="0" w:color="auto"/>
            </w:tcBorders>
            <w:vAlign w:val="bottom"/>
          </w:tcPr>
          <w:p w14:paraId="3ABAD848"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sz w:val="24"/>
                <w:szCs w:val="24"/>
                <w:lang w:eastAsia="pt-BR"/>
              </w:rPr>
              <w:t>3.3.90.14</w:t>
            </w:r>
          </w:p>
        </w:tc>
        <w:tc>
          <w:tcPr>
            <w:tcW w:w="3691" w:type="dxa"/>
            <w:tcBorders>
              <w:top w:val="single" w:sz="4" w:space="0" w:color="auto"/>
              <w:left w:val="single" w:sz="4" w:space="0" w:color="auto"/>
              <w:bottom w:val="single" w:sz="4" w:space="0" w:color="auto"/>
              <w:right w:val="single" w:sz="4" w:space="0" w:color="auto"/>
            </w:tcBorders>
            <w:vAlign w:val="bottom"/>
          </w:tcPr>
          <w:p w14:paraId="2D0826DD"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sz w:val="24"/>
                <w:szCs w:val="24"/>
                <w:lang w:eastAsia="pt-BR"/>
              </w:rPr>
              <w:t>Diárias</w:t>
            </w:r>
            <w:proofErr w:type="spellEnd"/>
            <w:r w:rsidRPr="002C563B">
              <w:rPr>
                <w:rFonts w:ascii="Courier New" w:eastAsia="Times New Roman" w:hAnsi="Courier New" w:cs="Courier New"/>
                <w:sz w:val="24"/>
                <w:szCs w:val="24"/>
                <w:lang w:eastAsia="pt-BR"/>
              </w:rPr>
              <w:t xml:space="preserve"> - Civil</w:t>
            </w:r>
          </w:p>
        </w:tc>
        <w:tc>
          <w:tcPr>
            <w:tcW w:w="2410" w:type="dxa"/>
            <w:tcBorders>
              <w:top w:val="single" w:sz="4" w:space="0" w:color="auto"/>
              <w:left w:val="single" w:sz="4" w:space="0" w:color="auto"/>
              <w:bottom w:val="single" w:sz="4" w:space="0" w:color="auto"/>
              <w:right w:val="single" w:sz="4" w:space="0" w:color="auto"/>
            </w:tcBorders>
            <w:vAlign w:val="bottom"/>
          </w:tcPr>
          <w:p w14:paraId="2CC7A48F"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1.500.1001000</w:t>
            </w:r>
          </w:p>
        </w:tc>
        <w:tc>
          <w:tcPr>
            <w:tcW w:w="1958" w:type="dxa"/>
            <w:tcBorders>
              <w:top w:val="single" w:sz="4" w:space="0" w:color="auto"/>
              <w:left w:val="single" w:sz="4" w:space="0" w:color="auto"/>
              <w:bottom w:val="single" w:sz="4" w:space="0" w:color="auto"/>
              <w:right w:val="single" w:sz="4" w:space="0" w:color="auto"/>
            </w:tcBorders>
            <w:vAlign w:val="bottom"/>
          </w:tcPr>
          <w:p w14:paraId="0200C53D" w14:textId="77777777" w:rsidR="002C563B" w:rsidRPr="002C563B" w:rsidRDefault="002C563B" w:rsidP="002C563B">
            <w:pPr>
              <w:spacing w:line="240" w:lineRule="auto"/>
              <w:ind w:right="142"/>
              <w:jc w:val="right"/>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R$ 1.000,00</w:t>
            </w:r>
          </w:p>
        </w:tc>
      </w:tr>
      <w:tr w:rsidR="002C563B" w:rsidRPr="002C563B" w14:paraId="78D92EEE" w14:textId="77777777" w:rsidTr="002C7427">
        <w:tc>
          <w:tcPr>
            <w:tcW w:w="1554" w:type="dxa"/>
            <w:tcBorders>
              <w:top w:val="single" w:sz="4" w:space="0" w:color="auto"/>
              <w:left w:val="single" w:sz="4" w:space="0" w:color="auto"/>
              <w:bottom w:val="single" w:sz="4" w:space="0" w:color="auto"/>
              <w:right w:val="single" w:sz="4" w:space="0" w:color="auto"/>
            </w:tcBorders>
            <w:vAlign w:val="bottom"/>
          </w:tcPr>
          <w:p w14:paraId="4FB0BF63"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3.3.90.33</w:t>
            </w:r>
          </w:p>
        </w:tc>
        <w:tc>
          <w:tcPr>
            <w:tcW w:w="3691" w:type="dxa"/>
            <w:tcBorders>
              <w:top w:val="single" w:sz="4" w:space="0" w:color="auto"/>
              <w:left w:val="single" w:sz="4" w:space="0" w:color="auto"/>
              <w:bottom w:val="single" w:sz="4" w:space="0" w:color="auto"/>
              <w:right w:val="single" w:sz="4" w:space="0" w:color="auto"/>
            </w:tcBorders>
            <w:vAlign w:val="bottom"/>
          </w:tcPr>
          <w:p w14:paraId="4AAB2097"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proofErr w:type="spellStart"/>
            <w:r w:rsidRPr="002C563B">
              <w:rPr>
                <w:rFonts w:ascii="Courier New" w:eastAsia="Times New Roman" w:hAnsi="Courier New" w:cs="Courier New"/>
                <w:sz w:val="24"/>
                <w:szCs w:val="24"/>
                <w:lang w:eastAsia="pt-BR"/>
              </w:rPr>
              <w:t>Passagens</w:t>
            </w:r>
            <w:proofErr w:type="spellEnd"/>
            <w:r w:rsidRPr="002C563B">
              <w:rPr>
                <w:rFonts w:ascii="Courier New" w:eastAsia="Times New Roman" w:hAnsi="Courier New" w:cs="Courier New"/>
                <w:sz w:val="24"/>
                <w:szCs w:val="24"/>
                <w:lang w:eastAsia="pt-BR"/>
              </w:rPr>
              <w:t xml:space="preserve"> e </w:t>
            </w:r>
            <w:proofErr w:type="spellStart"/>
            <w:r w:rsidRPr="002C563B">
              <w:rPr>
                <w:rFonts w:ascii="Courier New" w:eastAsia="Times New Roman" w:hAnsi="Courier New" w:cs="Courier New"/>
                <w:sz w:val="24"/>
                <w:szCs w:val="24"/>
                <w:lang w:eastAsia="pt-BR"/>
              </w:rPr>
              <w:t>Despesas</w:t>
            </w:r>
            <w:proofErr w:type="spellEnd"/>
            <w:r w:rsidRPr="002C563B">
              <w:rPr>
                <w:rFonts w:ascii="Courier New" w:eastAsia="Times New Roman" w:hAnsi="Courier New" w:cs="Courier New"/>
                <w:sz w:val="24"/>
                <w:szCs w:val="24"/>
                <w:lang w:eastAsia="pt-BR"/>
              </w:rPr>
              <w:t xml:space="preserve"> com </w:t>
            </w:r>
            <w:proofErr w:type="spellStart"/>
            <w:r w:rsidRPr="002C563B">
              <w:rPr>
                <w:rFonts w:ascii="Courier New" w:eastAsia="Times New Roman" w:hAnsi="Courier New" w:cs="Courier New"/>
                <w:sz w:val="24"/>
                <w:szCs w:val="24"/>
                <w:lang w:eastAsia="pt-BR"/>
              </w:rPr>
              <w:t>Locomoção</w:t>
            </w:r>
            <w:proofErr w:type="spellEnd"/>
          </w:p>
        </w:tc>
        <w:tc>
          <w:tcPr>
            <w:tcW w:w="2410" w:type="dxa"/>
            <w:tcBorders>
              <w:top w:val="single" w:sz="4" w:space="0" w:color="auto"/>
              <w:left w:val="single" w:sz="4" w:space="0" w:color="auto"/>
              <w:bottom w:val="single" w:sz="4" w:space="0" w:color="auto"/>
              <w:right w:val="single" w:sz="4" w:space="0" w:color="auto"/>
            </w:tcBorders>
            <w:vAlign w:val="bottom"/>
          </w:tcPr>
          <w:p w14:paraId="220E22B7"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1.500.1001000</w:t>
            </w:r>
          </w:p>
        </w:tc>
        <w:tc>
          <w:tcPr>
            <w:tcW w:w="1958" w:type="dxa"/>
            <w:tcBorders>
              <w:top w:val="single" w:sz="4" w:space="0" w:color="auto"/>
              <w:left w:val="single" w:sz="4" w:space="0" w:color="auto"/>
              <w:bottom w:val="single" w:sz="4" w:space="0" w:color="auto"/>
              <w:right w:val="single" w:sz="4" w:space="0" w:color="auto"/>
            </w:tcBorders>
            <w:vAlign w:val="bottom"/>
          </w:tcPr>
          <w:p w14:paraId="13568280" w14:textId="77777777" w:rsidR="002C563B" w:rsidRPr="002C563B" w:rsidRDefault="002C563B" w:rsidP="002C563B">
            <w:pPr>
              <w:spacing w:line="240" w:lineRule="auto"/>
              <w:ind w:right="142"/>
              <w:jc w:val="right"/>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R$ 1.000,00</w:t>
            </w:r>
          </w:p>
        </w:tc>
      </w:tr>
      <w:tr w:rsidR="002C563B" w:rsidRPr="002C563B" w14:paraId="59C23AA7" w14:textId="77777777" w:rsidTr="002C7427">
        <w:tc>
          <w:tcPr>
            <w:tcW w:w="7655" w:type="dxa"/>
            <w:gridSpan w:val="3"/>
            <w:tcBorders>
              <w:top w:val="single" w:sz="4" w:space="0" w:color="auto"/>
              <w:left w:val="single" w:sz="4" w:space="0" w:color="auto"/>
              <w:bottom w:val="single" w:sz="4" w:space="0" w:color="auto"/>
              <w:right w:val="single" w:sz="4" w:space="0" w:color="auto"/>
            </w:tcBorders>
            <w:vAlign w:val="bottom"/>
          </w:tcPr>
          <w:p w14:paraId="3EEA56C6" w14:textId="77777777" w:rsidR="002C563B" w:rsidRPr="002C563B" w:rsidRDefault="002C563B" w:rsidP="002C563B">
            <w:pPr>
              <w:spacing w:line="240" w:lineRule="auto"/>
              <w:ind w:right="142"/>
              <w:jc w:val="right"/>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Subtotal</w:t>
            </w:r>
          </w:p>
        </w:tc>
        <w:tc>
          <w:tcPr>
            <w:tcW w:w="1958" w:type="dxa"/>
            <w:tcBorders>
              <w:top w:val="single" w:sz="4" w:space="0" w:color="auto"/>
              <w:left w:val="single" w:sz="4" w:space="0" w:color="auto"/>
              <w:bottom w:val="single" w:sz="4" w:space="0" w:color="auto"/>
              <w:right w:val="single" w:sz="4" w:space="0" w:color="auto"/>
            </w:tcBorders>
            <w:vAlign w:val="bottom"/>
          </w:tcPr>
          <w:p w14:paraId="3F0FBC93" w14:textId="77777777" w:rsidR="002C563B" w:rsidRPr="002C563B" w:rsidRDefault="002C563B" w:rsidP="002C563B">
            <w:pPr>
              <w:spacing w:line="240" w:lineRule="auto"/>
              <w:ind w:right="142"/>
              <w:jc w:val="right"/>
              <w:rPr>
                <w:rFonts w:ascii="Courier New" w:eastAsia="Times New Roman" w:hAnsi="Courier New" w:cs="Courier New"/>
                <w:b/>
                <w:bCs/>
                <w:sz w:val="24"/>
                <w:szCs w:val="24"/>
                <w:lang w:eastAsia="pt-BR"/>
              </w:rPr>
            </w:pPr>
            <w:r w:rsidRPr="002C563B">
              <w:rPr>
                <w:rFonts w:ascii="Courier New" w:eastAsia="Times New Roman" w:hAnsi="Courier New" w:cs="Courier New"/>
                <w:b/>
                <w:bCs/>
                <w:color w:val="000000"/>
                <w:sz w:val="24"/>
                <w:szCs w:val="24"/>
                <w:lang w:eastAsia="pt-BR"/>
              </w:rPr>
              <w:t>R$ 2.000,00</w:t>
            </w:r>
          </w:p>
        </w:tc>
      </w:tr>
    </w:tbl>
    <w:p w14:paraId="0B50FE0D" w14:textId="77777777" w:rsidR="002C563B" w:rsidRPr="002C563B" w:rsidRDefault="002C563B" w:rsidP="002C563B">
      <w:pPr>
        <w:spacing w:after="0" w:line="240" w:lineRule="auto"/>
        <w:ind w:right="142"/>
        <w:rPr>
          <w:rFonts w:ascii="Courier New" w:eastAsia="Times New Roman" w:hAnsi="Courier New" w:cs="Courier New"/>
          <w:b/>
          <w:bCs/>
          <w:sz w:val="24"/>
          <w:szCs w:val="24"/>
          <w:lang w:eastAsia="pt-BR"/>
        </w:rPr>
      </w:pPr>
    </w:p>
    <w:p w14:paraId="3D2EE2FC" w14:textId="77777777" w:rsidR="002C563B" w:rsidRPr="002C563B" w:rsidRDefault="002C563B" w:rsidP="002C563B">
      <w:pPr>
        <w:spacing w:after="0" w:line="240" w:lineRule="auto"/>
        <w:ind w:right="142"/>
        <w:rPr>
          <w:rFonts w:ascii="Courier New" w:eastAsia="Times New Roman" w:hAnsi="Courier New" w:cs="Courier New"/>
          <w:b/>
          <w:sz w:val="24"/>
          <w:szCs w:val="24"/>
          <w:lang w:eastAsia="pt-BR"/>
        </w:rPr>
      </w:pPr>
      <w:r w:rsidRPr="002C563B">
        <w:rPr>
          <w:rFonts w:ascii="Courier New" w:eastAsia="Times New Roman" w:hAnsi="Courier New" w:cs="Courier New"/>
          <w:b/>
          <w:sz w:val="24"/>
          <w:szCs w:val="24"/>
          <w:lang w:eastAsia="pt-BR"/>
        </w:rPr>
        <w:t>Órgão: 08 – SEC. DESENVOLVIMENTO SOCIAL E TRABALHO</w:t>
      </w:r>
    </w:p>
    <w:p w14:paraId="4AC6A21B" w14:textId="77777777" w:rsidR="002C563B" w:rsidRPr="002C563B" w:rsidRDefault="002C563B" w:rsidP="002C563B">
      <w:pPr>
        <w:spacing w:after="0" w:line="240" w:lineRule="auto"/>
        <w:ind w:right="142"/>
        <w:rPr>
          <w:rFonts w:ascii="Courier New" w:eastAsia="Times New Roman" w:hAnsi="Courier New" w:cs="Courier New"/>
          <w:b/>
          <w:sz w:val="24"/>
          <w:szCs w:val="24"/>
          <w:lang w:eastAsia="pt-BR"/>
        </w:rPr>
      </w:pPr>
      <w:r w:rsidRPr="002C563B">
        <w:rPr>
          <w:rFonts w:ascii="Courier New" w:eastAsia="Times New Roman" w:hAnsi="Courier New" w:cs="Courier New"/>
          <w:b/>
          <w:sz w:val="24"/>
          <w:szCs w:val="24"/>
          <w:lang w:eastAsia="pt-BR"/>
        </w:rPr>
        <w:t>Unidade:</w:t>
      </w:r>
      <w:r w:rsidRPr="002C563B">
        <w:rPr>
          <w:rFonts w:ascii="Times New Roman" w:eastAsia="Times New Roman" w:hAnsi="Times New Roman"/>
          <w:sz w:val="24"/>
          <w:szCs w:val="24"/>
          <w:lang w:eastAsia="pt-BR"/>
        </w:rPr>
        <w:t xml:space="preserve"> </w:t>
      </w:r>
      <w:r w:rsidRPr="002C563B">
        <w:rPr>
          <w:rFonts w:ascii="Courier New" w:eastAsia="Times New Roman" w:hAnsi="Courier New" w:cs="Courier New"/>
          <w:b/>
          <w:sz w:val="24"/>
          <w:szCs w:val="24"/>
          <w:lang w:eastAsia="pt-BR"/>
        </w:rPr>
        <w:t>002 - FUNDO MUNICIPAL DE ASSISTENCIA SOCIAL</w:t>
      </w:r>
    </w:p>
    <w:p w14:paraId="4145C75E"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r w:rsidRPr="002C563B">
        <w:rPr>
          <w:rFonts w:ascii="Courier New" w:eastAsia="Times New Roman" w:hAnsi="Courier New" w:cs="Courier New"/>
          <w:bCs/>
          <w:sz w:val="24"/>
          <w:szCs w:val="24"/>
          <w:lang w:eastAsia="pt-BR"/>
        </w:rPr>
        <w:t>Função: 08 - Assistência social</w:t>
      </w:r>
    </w:p>
    <w:p w14:paraId="2CFE27A8"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proofErr w:type="spellStart"/>
      <w:r w:rsidRPr="002C563B">
        <w:rPr>
          <w:rFonts w:ascii="Courier New" w:eastAsia="Times New Roman" w:hAnsi="Courier New" w:cs="Courier New"/>
          <w:bCs/>
          <w:sz w:val="24"/>
          <w:szCs w:val="24"/>
          <w:lang w:eastAsia="pt-BR"/>
        </w:rPr>
        <w:t>Subfunção</w:t>
      </w:r>
      <w:proofErr w:type="spellEnd"/>
      <w:r w:rsidRPr="002C563B">
        <w:rPr>
          <w:rFonts w:ascii="Courier New" w:eastAsia="Times New Roman" w:hAnsi="Courier New" w:cs="Courier New"/>
          <w:bCs/>
          <w:sz w:val="24"/>
          <w:szCs w:val="24"/>
          <w:lang w:eastAsia="pt-BR"/>
        </w:rPr>
        <w:t>:</w:t>
      </w:r>
      <w:r w:rsidRPr="002C563B">
        <w:rPr>
          <w:rFonts w:ascii="Times New Roman" w:eastAsia="Times New Roman" w:hAnsi="Times New Roman"/>
          <w:sz w:val="24"/>
          <w:szCs w:val="24"/>
          <w:lang w:eastAsia="pt-BR"/>
        </w:rPr>
        <w:t xml:space="preserve"> </w:t>
      </w:r>
      <w:r w:rsidRPr="002C563B">
        <w:rPr>
          <w:rFonts w:ascii="Courier New" w:eastAsia="Times New Roman" w:hAnsi="Courier New" w:cs="Courier New"/>
          <w:bCs/>
          <w:sz w:val="24"/>
          <w:szCs w:val="24"/>
          <w:lang w:eastAsia="pt-BR"/>
        </w:rPr>
        <w:t>125 - Normatização e fiscalização</w:t>
      </w:r>
    </w:p>
    <w:p w14:paraId="2D442EF3"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r w:rsidRPr="002C563B">
        <w:rPr>
          <w:rFonts w:ascii="Courier New" w:eastAsia="Times New Roman" w:hAnsi="Courier New" w:cs="Courier New"/>
          <w:bCs/>
          <w:sz w:val="24"/>
          <w:szCs w:val="24"/>
          <w:lang w:eastAsia="pt-BR"/>
        </w:rPr>
        <w:t>Programa:</w:t>
      </w:r>
      <w:r w:rsidRPr="002C563B">
        <w:rPr>
          <w:rFonts w:ascii="Times New Roman" w:eastAsia="Times New Roman" w:hAnsi="Times New Roman"/>
          <w:sz w:val="24"/>
          <w:szCs w:val="24"/>
          <w:lang w:eastAsia="pt-BR"/>
        </w:rPr>
        <w:t xml:space="preserve"> </w:t>
      </w:r>
      <w:r w:rsidRPr="002C563B">
        <w:rPr>
          <w:rFonts w:ascii="Courier New" w:eastAsia="Times New Roman" w:hAnsi="Courier New" w:cs="Courier New"/>
          <w:bCs/>
          <w:sz w:val="24"/>
          <w:szCs w:val="24"/>
          <w:lang w:eastAsia="pt-BR"/>
        </w:rPr>
        <w:t>0002 - GESTAO PUBLICA EFICIENTE E EFICAZ</w:t>
      </w:r>
    </w:p>
    <w:p w14:paraId="3D243366" w14:textId="1DA2E8F1" w:rsidR="002C563B" w:rsidRPr="002C563B" w:rsidRDefault="002C563B" w:rsidP="002C563B">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2C563B">
        <w:rPr>
          <w:rFonts w:ascii="Courier New" w:eastAsia="Times New Roman" w:hAnsi="Courier New" w:cs="Courier New"/>
          <w:bCs/>
          <w:sz w:val="24"/>
          <w:szCs w:val="24"/>
          <w:lang w:eastAsia="pt-BR"/>
        </w:rPr>
        <w:t>Projeto/Atividade:</w:t>
      </w:r>
      <w:r w:rsidRPr="002C563B">
        <w:rPr>
          <w:rFonts w:ascii="Courier New" w:eastAsia="Times New Roman" w:hAnsi="Courier New" w:cs="Courier New"/>
          <w:b/>
          <w:sz w:val="24"/>
          <w:szCs w:val="24"/>
          <w:lang w:eastAsia="pt-BR"/>
        </w:rPr>
        <w:t xml:space="preserve"> </w:t>
      </w:r>
      <w:r w:rsidRPr="002C563B">
        <w:rPr>
          <w:rFonts w:ascii="Courier New" w:eastAsia="Times New Roman" w:hAnsi="Courier New" w:cs="Courier New"/>
          <w:bCs/>
          <w:sz w:val="24"/>
          <w:szCs w:val="24"/>
          <w:lang w:eastAsia="pt-BR"/>
        </w:rPr>
        <w:t>2175 - FORTALECIMENTO DO CONTROLE SOCIAL (CMAS)</w:t>
      </w:r>
    </w:p>
    <w:tbl>
      <w:tblPr>
        <w:tblStyle w:val="Tabelacomgrade"/>
        <w:tblW w:w="0" w:type="auto"/>
        <w:tblInd w:w="142" w:type="dxa"/>
        <w:tblLook w:val="04A0" w:firstRow="1" w:lastRow="0" w:firstColumn="1" w:lastColumn="0" w:noHBand="0" w:noVBand="1"/>
      </w:tblPr>
      <w:tblGrid>
        <w:gridCol w:w="1656"/>
        <w:gridCol w:w="3402"/>
        <w:gridCol w:w="2266"/>
        <w:gridCol w:w="2332"/>
      </w:tblGrid>
      <w:tr w:rsidR="002C563B" w:rsidRPr="002C563B" w14:paraId="4AF93AE4" w14:textId="77777777" w:rsidTr="002C7427">
        <w:tc>
          <w:tcPr>
            <w:tcW w:w="1511" w:type="dxa"/>
            <w:tcBorders>
              <w:top w:val="single" w:sz="4" w:space="0" w:color="auto"/>
              <w:left w:val="single" w:sz="4" w:space="0" w:color="auto"/>
              <w:bottom w:val="single" w:sz="4" w:space="0" w:color="auto"/>
              <w:right w:val="single" w:sz="4" w:space="0" w:color="auto"/>
            </w:tcBorders>
            <w:vAlign w:val="bottom"/>
            <w:hideMark/>
          </w:tcPr>
          <w:p w14:paraId="7CD83639"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b/>
                <w:bCs/>
                <w:sz w:val="24"/>
                <w:szCs w:val="24"/>
                <w:lang w:eastAsia="pt-BR"/>
              </w:rPr>
              <w:t>Elemento</w:t>
            </w:r>
            <w:proofErr w:type="spellEnd"/>
            <w:r w:rsidRPr="002C563B">
              <w:rPr>
                <w:rFonts w:ascii="Courier New" w:eastAsia="Times New Roman" w:hAnsi="Courier New" w:cs="Courier New"/>
                <w:b/>
                <w:bCs/>
                <w:sz w:val="24"/>
                <w:szCs w:val="24"/>
                <w:lang w:eastAsia="pt-BR"/>
              </w:rPr>
              <w:t xml:space="preserve"> </w:t>
            </w:r>
            <w:proofErr w:type="spellStart"/>
            <w:r w:rsidRPr="002C563B">
              <w:rPr>
                <w:rFonts w:ascii="Courier New" w:eastAsia="Times New Roman" w:hAnsi="Courier New" w:cs="Courier New"/>
                <w:b/>
                <w:bCs/>
                <w:sz w:val="24"/>
                <w:szCs w:val="24"/>
                <w:lang w:eastAsia="pt-BR"/>
              </w:rPr>
              <w:t>Desp</w:t>
            </w:r>
            <w:proofErr w:type="spellEnd"/>
            <w:r w:rsidRPr="002C563B">
              <w:rPr>
                <w:rFonts w:ascii="Courier New" w:eastAsia="Times New Roman" w:hAnsi="Courier New" w:cs="Courier New"/>
                <w:b/>
                <w:bCs/>
                <w:sz w:val="24"/>
                <w:szCs w:val="24"/>
                <w:lang w:eastAsia="pt-BR"/>
              </w:rPr>
              <w:t>.</w:t>
            </w:r>
          </w:p>
        </w:tc>
        <w:tc>
          <w:tcPr>
            <w:tcW w:w="3481" w:type="dxa"/>
            <w:tcBorders>
              <w:top w:val="single" w:sz="4" w:space="0" w:color="auto"/>
              <w:left w:val="single" w:sz="4" w:space="0" w:color="auto"/>
              <w:bottom w:val="single" w:sz="4" w:space="0" w:color="auto"/>
              <w:right w:val="single" w:sz="4" w:space="0" w:color="auto"/>
            </w:tcBorders>
            <w:vAlign w:val="bottom"/>
            <w:hideMark/>
          </w:tcPr>
          <w:p w14:paraId="0DA5350D"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b/>
                <w:bCs/>
                <w:sz w:val="24"/>
                <w:szCs w:val="24"/>
                <w:lang w:eastAsia="pt-BR"/>
              </w:rPr>
              <w:t>Descrição</w:t>
            </w:r>
            <w:proofErr w:type="spellEnd"/>
          </w:p>
        </w:tc>
        <w:tc>
          <w:tcPr>
            <w:tcW w:w="2268" w:type="dxa"/>
            <w:tcBorders>
              <w:top w:val="single" w:sz="4" w:space="0" w:color="auto"/>
              <w:left w:val="single" w:sz="4" w:space="0" w:color="auto"/>
              <w:bottom w:val="single" w:sz="4" w:space="0" w:color="auto"/>
              <w:right w:val="single" w:sz="4" w:space="0" w:color="auto"/>
            </w:tcBorders>
            <w:vAlign w:val="bottom"/>
            <w:hideMark/>
          </w:tcPr>
          <w:p w14:paraId="15F0EF72"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 xml:space="preserve">Fonte de </w:t>
            </w:r>
            <w:proofErr w:type="spellStart"/>
            <w:r w:rsidRPr="002C563B">
              <w:rPr>
                <w:rFonts w:ascii="Courier New" w:eastAsia="Times New Roman" w:hAnsi="Courier New" w:cs="Courier New"/>
                <w:b/>
                <w:bCs/>
                <w:sz w:val="24"/>
                <w:szCs w:val="24"/>
                <w:lang w:eastAsia="pt-BR"/>
              </w:rPr>
              <w:t>Recurso</w:t>
            </w:r>
            <w:proofErr w:type="spellEnd"/>
          </w:p>
        </w:tc>
        <w:tc>
          <w:tcPr>
            <w:tcW w:w="2369" w:type="dxa"/>
            <w:tcBorders>
              <w:top w:val="single" w:sz="4" w:space="0" w:color="auto"/>
              <w:left w:val="single" w:sz="4" w:space="0" w:color="auto"/>
              <w:bottom w:val="single" w:sz="4" w:space="0" w:color="auto"/>
              <w:right w:val="single" w:sz="4" w:space="0" w:color="auto"/>
            </w:tcBorders>
            <w:vAlign w:val="bottom"/>
            <w:hideMark/>
          </w:tcPr>
          <w:p w14:paraId="571E92F9"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Valor</w:t>
            </w:r>
          </w:p>
        </w:tc>
      </w:tr>
      <w:tr w:rsidR="002C563B" w:rsidRPr="002C563B" w14:paraId="03482F23" w14:textId="77777777" w:rsidTr="002C7427">
        <w:tc>
          <w:tcPr>
            <w:tcW w:w="1511" w:type="dxa"/>
            <w:tcBorders>
              <w:top w:val="single" w:sz="4" w:space="0" w:color="auto"/>
              <w:left w:val="single" w:sz="4" w:space="0" w:color="auto"/>
              <w:bottom w:val="single" w:sz="4" w:space="0" w:color="auto"/>
              <w:right w:val="single" w:sz="4" w:space="0" w:color="auto"/>
            </w:tcBorders>
            <w:vAlign w:val="bottom"/>
          </w:tcPr>
          <w:p w14:paraId="56550DE6"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sz w:val="24"/>
                <w:szCs w:val="24"/>
                <w:lang w:eastAsia="pt-BR"/>
              </w:rPr>
              <w:t>3.3.90.33</w:t>
            </w:r>
          </w:p>
        </w:tc>
        <w:tc>
          <w:tcPr>
            <w:tcW w:w="3481" w:type="dxa"/>
            <w:tcBorders>
              <w:top w:val="single" w:sz="4" w:space="0" w:color="auto"/>
              <w:left w:val="single" w:sz="4" w:space="0" w:color="auto"/>
              <w:bottom w:val="single" w:sz="4" w:space="0" w:color="auto"/>
              <w:right w:val="single" w:sz="4" w:space="0" w:color="auto"/>
            </w:tcBorders>
            <w:vAlign w:val="bottom"/>
          </w:tcPr>
          <w:p w14:paraId="18031EED"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sz w:val="24"/>
                <w:szCs w:val="24"/>
                <w:lang w:eastAsia="pt-BR"/>
              </w:rPr>
              <w:t>Passagens</w:t>
            </w:r>
            <w:proofErr w:type="spellEnd"/>
            <w:r w:rsidRPr="002C563B">
              <w:rPr>
                <w:rFonts w:ascii="Courier New" w:eastAsia="Times New Roman" w:hAnsi="Courier New" w:cs="Courier New"/>
                <w:sz w:val="24"/>
                <w:szCs w:val="24"/>
                <w:lang w:eastAsia="pt-BR"/>
              </w:rPr>
              <w:t xml:space="preserve"> e </w:t>
            </w:r>
            <w:proofErr w:type="spellStart"/>
            <w:r w:rsidRPr="002C563B">
              <w:rPr>
                <w:rFonts w:ascii="Courier New" w:eastAsia="Times New Roman" w:hAnsi="Courier New" w:cs="Courier New"/>
                <w:sz w:val="24"/>
                <w:szCs w:val="24"/>
                <w:lang w:eastAsia="pt-BR"/>
              </w:rPr>
              <w:t>Despesas</w:t>
            </w:r>
            <w:proofErr w:type="spellEnd"/>
            <w:r w:rsidRPr="002C563B">
              <w:rPr>
                <w:rFonts w:ascii="Courier New" w:eastAsia="Times New Roman" w:hAnsi="Courier New" w:cs="Courier New"/>
                <w:sz w:val="24"/>
                <w:szCs w:val="24"/>
                <w:lang w:eastAsia="pt-BR"/>
              </w:rPr>
              <w:t xml:space="preserve"> com </w:t>
            </w:r>
            <w:proofErr w:type="spellStart"/>
            <w:r w:rsidRPr="002C563B">
              <w:rPr>
                <w:rFonts w:ascii="Courier New" w:eastAsia="Times New Roman" w:hAnsi="Courier New" w:cs="Courier New"/>
                <w:sz w:val="24"/>
                <w:szCs w:val="24"/>
                <w:lang w:eastAsia="pt-BR"/>
              </w:rPr>
              <w:t>Locomoção</w:t>
            </w:r>
            <w:proofErr w:type="spellEnd"/>
          </w:p>
        </w:tc>
        <w:tc>
          <w:tcPr>
            <w:tcW w:w="2268" w:type="dxa"/>
            <w:tcBorders>
              <w:top w:val="single" w:sz="4" w:space="0" w:color="auto"/>
              <w:left w:val="single" w:sz="4" w:space="0" w:color="auto"/>
              <w:bottom w:val="single" w:sz="4" w:space="0" w:color="auto"/>
              <w:right w:val="single" w:sz="4" w:space="0" w:color="auto"/>
            </w:tcBorders>
            <w:vAlign w:val="bottom"/>
          </w:tcPr>
          <w:p w14:paraId="4AC632ED" w14:textId="77777777" w:rsidR="002C563B" w:rsidRPr="002C563B" w:rsidRDefault="002C563B" w:rsidP="002C563B">
            <w:pPr>
              <w:spacing w:line="240" w:lineRule="auto"/>
              <w:ind w:right="142"/>
              <w:jc w:val="center"/>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1.500.0000000</w:t>
            </w:r>
          </w:p>
        </w:tc>
        <w:tc>
          <w:tcPr>
            <w:tcW w:w="2369" w:type="dxa"/>
            <w:tcBorders>
              <w:top w:val="single" w:sz="4" w:space="0" w:color="auto"/>
              <w:left w:val="single" w:sz="4" w:space="0" w:color="auto"/>
              <w:bottom w:val="single" w:sz="4" w:space="0" w:color="auto"/>
              <w:right w:val="single" w:sz="4" w:space="0" w:color="auto"/>
            </w:tcBorders>
            <w:vAlign w:val="bottom"/>
          </w:tcPr>
          <w:p w14:paraId="309C9D38"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R$ 1.000,00</w:t>
            </w:r>
          </w:p>
        </w:tc>
      </w:tr>
      <w:tr w:rsidR="002C563B" w:rsidRPr="002C563B" w14:paraId="3BD13E57" w14:textId="77777777" w:rsidTr="002C7427">
        <w:tc>
          <w:tcPr>
            <w:tcW w:w="1511" w:type="dxa"/>
            <w:tcBorders>
              <w:top w:val="single" w:sz="4" w:space="0" w:color="auto"/>
              <w:left w:val="single" w:sz="4" w:space="0" w:color="auto"/>
              <w:bottom w:val="single" w:sz="4" w:space="0" w:color="auto"/>
              <w:right w:val="single" w:sz="4" w:space="0" w:color="auto"/>
            </w:tcBorders>
            <w:vAlign w:val="bottom"/>
          </w:tcPr>
          <w:p w14:paraId="0344F144"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sz w:val="24"/>
                <w:szCs w:val="24"/>
                <w:lang w:eastAsia="pt-BR"/>
              </w:rPr>
              <w:t>3.3.90.39</w:t>
            </w:r>
          </w:p>
        </w:tc>
        <w:tc>
          <w:tcPr>
            <w:tcW w:w="3481" w:type="dxa"/>
            <w:tcBorders>
              <w:top w:val="single" w:sz="4" w:space="0" w:color="auto"/>
              <w:left w:val="single" w:sz="4" w:space="0" w:color="auto"/>
              <w:bottom w:val="single" w:sz="4" w:space="0" w:color="auto"/>
              <w:right w:val="single" w:sz="4" w:space="0" w:color="auto"/>
            </w:tcBorders>
            <w:vAlign w:val="bottom"/>
          </w:tcPr>
          <w:p w14:paraId="06E85CE1"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sz w:val="24"/>
                <w:szCs w:val="24"/>
                <w:lang w:eastAsia="pt-BR"/>
              </w:rPr>
              <w:t xml:space="preserve">Outros Serv. de </w:t>
            </w:r>
            <w:proofErr w:type="spellStart"/>
            <w:r w:rsidRPr="002C563B">
              <w:rPr>
                <w:rFonts w:ascii="Courier New" w:eastAsia="Times New Roman" w:hAnsi="Courier New" w:cs="Courier New"/>
                <w:sz w:val="24"/>
                <w:szCs w:val="24"/>
                <w:lang w:eastAsia="pt-BR"/>
              </w:rPr>
              <w:t>Terc</w:t>
            </w:r>
            <w:proofErr w:type="spellEnd"/>
            <w:r w:rsidRPr="002C563B">
              <w:rPr>
                <w:rFonts w:ascii="Courier New" w:eastAsia="Times New Roman" w:hAnsi="Courier New" w:cs="Courier New"/>
                <w:sz w:val="24"/>
                <w:szCs w:val="24"/>
                <w:lang w:eastAsia="pt-BR"/>
              </w:rPr>
              <w:t xml:space="preserve">. – Pessoa </w:t>
            </w:r>
            <w:proofErr w:type="spellStart"/>
            <w:r w:rsidRPr="002C563B">
              <w:rPr>
                <w:rFonts w:ascii="Courier New" w:eastAsia="Times New Roman" w:hAnsi="Courier New" w:cs="Courier New"/>
                <w:sz w:val="24"/>
                <w:szCs w:val="24"/>
                <w:lang w:eastAsia="pt-BR"/>
              </w:rPr>
              <w:t>Jurídica</w:t>
            </w:r>
            <w:proofErr w:type="spellEnd"/>
          </w:p>
        </w:tc>
        <w:tc>
          <w:tcPr>
            <w:tcW w:w="2268" w:type="dxa"/>
            <w:tcBorders>
              <w:top w:val="single" w:sz="4" w:space="0" w:color="auto"/>
              <w:left w:val="single" w:sz="4" w:space="0" w:color="auto"/>
              <w:bottom w:val="single" w:sz="4" w:space="0" w:color="auto"/>
              <w:right w:val="single" w:sz="4" w:space="0" w:color="auto"/>
            </w:tcBorders>
            <w:vAlign w:val="bottom"/>
          </w:tcPr>
          <w:p w14:paraId="1B3FDD6E" w14:textId="77777777" w:rsidR="002C563B" w:rsidRPr="002C563B" w:rsidRDefault="002C563B" w:rsidP="002C563B">
            <w:pPr>
              <w:spacing w:line="240" w:lineRule="auto"/>
              <w:ind w:right="142"/>
              <w:jc w:val="center"/>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1.500.0000000</w:t>
            </w:r>
          </w:p>
        </w:tc>
        <w:tc>
          <w:tcPr>
            <w:tcW w:w="2369" w:type="dxa"/>
            <w:tcBorders>
              <w:top w:val="single" w:sz="4" w:space="0" w:color="auto"/>
              <w:left w:val="single" w:sz="4" w:space="0" w:color="auto"/>
              <w:bottom w:val="single" w:sz="4" w:space="0" w:color="auto"/>
              <w:right w:val="single" w:sz="4" w:space="0" w:color="auto"/>
            </w:tcBorders>
            <w:vAlign w:val="bottom"/>
          </w:tcPr>
          <w:p w14:paraId="7C1E91ED"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R$ 1.000,00</w:t>
            </w:r>
          </w:p>
        </w:tc>
      </w:tr>
      <w:tr w:rsidR="002C563B" w:rsidRPr="002C563B" w14:paraId="5A634746" w14:textId="77777777" w:rsidTr="002C7427">
        <w:tc>
          <w:tcPr>
            <w:tcW w:w="7260" w:type="dxa"/>
            <w:gridSpan w:val="3"/>
            <w:tcBorders>
              <w:top w:val="single" w:sz="4" w:space="0" w:color="auto"/>
              <w:left w:val="single" w:sz="4" w:space="0" w:color="auto"/>
              <w:bottom w:val="single" w:sz="4" w:space="0" w:color="auto"/>
              <w:right w:val="single" w:sz="4" w:space="0" w:color="auto"/>
            </w:tcBorders>
            <w:vAlign w:val="bottom"/>
          </w:tcPr>
          <w:p w14:paraId="65515237" w14:textId="77777777" w:rsidR="002C563B" w:rsidRPr="002C563B" w:rsidRDefault="002C563B" w:rsidP="002C563B">
            <w:pPr>
              <w:spacing w:line="240" w:lineRule="auto"/>
              <w:ind w:right="142"/>
              <w:jc w:val="right"/>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Subtotal</w:t>
            </w:r>
          </w:p>
        </w:tc>
        <w:tc>
          <w:tcPr>
            <w:tcW w:w="2369" w:type="dxa"/>
            <w:tcBorders>
              <w:top w:val="single" w:sz="4" w:space="0" w:color="auto"/>
              <w:left w:val="single" w:sz="4" w:space="0" w:color="auto"/>
              <w:bottom w:val="single" w:sz="4" w:space="0" w:color="auto"/>
              <w:right w:val="single" w:sz="4" w:space="0" w:color="auto"/>
            </w:tcBorders>
            <w:vAlign w:val="bottom"/>
          </w:tcPr>
          <w:p w14:paraId="7BCBF42C"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R$ 2.000,00</w:t>
            </w:r>
          </w:p>
        </w:tc>
      </w:tr>
    </w:tbl>
    <w:p w14:paraId="2DB23C0C" w14:textId="77777777" w:rsidR="002C563B" w:rsidRPr="002C563B" w:rsidRDefault="002C563B" w:rsidP="002C563B">
      <w:pPr>
        <w:spacing w:after="0" w:line="240" w:lineRule="auto"/>
        <w:ind w:right="142"/>
        <w:rPr>
          <w:rFonts w:ascii="Courier New" w:eastAsia="Times New Roman" w:hAnsi="Courier New" w:cs="Courier New"/>
          <w:b/>
          <w:bCs/>
          <w:sz w:val="24"/>
          <w:szCs w:val="24"/>
          <w:lang w:eastAsia="pt-BR"/>
        </w:rPr>
      </w:pPr>
    </w:p>
    <w:p w14:paraId="5F97F557" w14:textId="77777777" w:rsidR="00C16EAC" w:rsidRDefault="00C16EAC" w:rsidP="002C563B">
      <w:pPr>
        <w:spacing w:after="0" w:line="240" w:lineRule="auto"/>
        <w:ind w:right="142"/>
        <w:rPr>
          <w:rFonts w:ascii="Courier New" w:eastAsia="Times New Roman" w:hAnsi="Courier New" w:cs="Courier New"/>
          <w:b/>
          <w:sz w:val="24"/>
          <w:szCs w:val="24"/>
          <w:lang w:eastAsia="pt-BR"/>
        </w:rPr>
      </w:pPr>
    </w:p>
    <w:p w14:paraId="64619156" w14:textId="77777777" w:rsidR="00C16EAC" w:rsidRDefault="00C16EAC" w:rsidP="002C563B">
      <w:pPr>
        <w:spacing w:after="0" w:line="240" w:lineRule="auto"/>
        <w:ind w:right="142"/>
        <w:rPr>
          <w:rFonts w:ascii="Courier New" w:eastAsia="Times New Roman" w:hAnsi="Courier New" w:cs="Courier New"/>
          <w:b/>
          <w:sz w:val="24"/>
          <w:szCs w:val="24"/>
          <w:lang w:eastAsia="pt-BR"/>
        </w:rPr>
      </w:pPr>
    </w:p>
    <w:p w14:paraId="29B65640" w14:textId="424B78AE" w:rsidR="002C563B" w:rsidRPr="002C563B" w:rsidRDefault="002C563B" w:rsidP="002C563B">
      <w:pPr>
        <w:spacing w:after="0" w:line="240" w:lineRule="auto"/>
        <w:ind w:right="142"/>
        <w:rPr>
          <w:rFonts w:ascii="Courier New" w:eastAsia="Times New Roman" w:hAnsi="Courier New" w:cs="Courier New"/>
          <w:b/>
          <w:sz w:val="24"/>
          <w:szCs w:val="24"/>
          <w:lang w:eastAsia="pt-BR"/>
        </w:rPr>
      </w:pPr>
      <w:r w:rsidRPr="002C563B">
        <w:rPr>
          <w:rFonts w:ascii="Courier New" w:eastAsia="Times New Roman" w:hAnsi="Courier New" w:cs="Courier New"/>
          <w:b/>
          <w:sz w:val="24"/>
          <w:szCs w:val="24"/>
          <w:lang w:eastAsia="pt-BR"/>
        </w:rPr>
        <w:t>Órgão: 08 – SEC. DESENVOLVIMENTO SOCIAL E TRABALHO</w:t>
      </w:r>
    </w:p>
    <w:p w14:paraId="5317B070" w14:textId="77777777" w:rsidR="002C563B" w:rsidRPr="002C563B" w:rsidRDefault="002C563B" w:rsidP="002C563B">
      <w:pPr>
        <w:spacing w:after="0" w:line="240" w:lineRule="auto"/>
        <w:ind w:right="142"/>
        <w:rPr>
          <w:rFonts w:ascii="Courier New" w:eastAsia="Times New Roman" w:hAnsi="Courier New" w:cs="Courier New"/>
          <w:b/>
          <w:sz w:val="24"/>
          <w:szCs w:val="24"/>
          <w:lang w:eastAsia="pt-BR"/>
        </w:rPr>
      </w:pPr>
      <w:r w:rsidRPr="002C563B">
        <w:rPr>
          <w:rFonts w:ascii="Courier New" w:eastAsia="Times New Roman" w:hAnsi="Courier New" w:cs="Courier New"/>
          <w:b/>
          <w:sz w:val="24"/>
          <w:szCs w:val="24"/>
          <w:lang w:eastAsia="pt-BR"/>
        </w:rPr>
        <w:t>Unidade:</w:t>
      </w:r>
      <w:r w:rsidRPr="002C563B">
        <w:rPr>
          <w:rFonts w:ascii="Times New Roman" w:eastAsia="Times New Roman" w:hAnsi="Times New Roman"/>
          <w:sz w:val="24"/>
          <w:szCs w:val="24"/>
          <w:lang w:eastAsia="pt-BR"/>
        </w:rPr>
        <w:t xml:space="preserve"> </w:t>
      </w:r>
      <w:r w:rsidRPr="002C563B">
        <w:rPr>
          <w:rFonts w:ascii="Courier New" w:eastAsia="Times New Roman" w:hAnsi="Courier New" w:cs="Courier New"/>
          <w:b/>
          <w:sz w:val="24"/>
          <w:szCs w:val="24"/>
          <w:lang w:eastAsia="pt-BR"/>
        </w:rPr>
        <w:t>002 - FUNDO MUNICIPAL DE ASSISTENCIA SOCIAL</w:t>
      </w:r>
    </w:p>
    <w:p w14:paraId="4ED894B3"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r w:rsidRPr="002C563B">
        <w:rPr>
          <w:rFonts w:ascii="Courier New" w:eastAsia="Times New Roman" w:hAnsi="Courier New" w:cs="Courier New"/>
          <w:bCs/>
          <w:sz w:val="24"/>
          <w:szCs w:val="24"/>
          <w:lang w:eastAsia="pt-BR"/>
        </w:rPr>
        <w:t>Função: 08 - Assistência social</w:t>
      </w:r>
    </w:p>
    <w:p w14:paraId="65CD72F6"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proofErr w:type="spellStart"/>
      <w:r w:rsidRPr="002C563B">
        <w:rPr>
          <w:rFonts w:ascii="Courier New" w:eastAsia="Times New Roman" w:hAnsi="Courier New" w:cs="Courier New"/>
          <w:bCs/>
          <w:sz w:val="24"/>
          <w:szCs w:val="24"/>
          <w:lang w:eastAsia="pt-BR"/>
        </w:rPr>
        <w:t>Subfunção</w:t>
      </w:r>
      <w:proofErr w:type="spellEnd"/>
      <w:r w:rsidRPr="002C563B">
        <w:rPr>
          <w:rFonts w:ascii="Courier New" w:eastAsia="Times New Roman" w:hAnsi="Courier New" w:cs="Courier New"/>
          <w:bCs/>
          <w:sz w:val="24"/>
          <w:szCs w:val="24"/>
          <w:lang w:eastAsia="pt-BR"/>
        </w:rPr>
        <w:t>:</w:t>
      </w:r>
      <w:r w:rsidRPr="002C563B">
        <w:rPr>
          <w:rFonts w:ascii="Times New Roman" w:eastAsia="Times New Roman" w:hAnsi="Times New Roman"/>
          <w:sz w:val="24"/>
          <w:szCs w:val="24"/>
          <w:lang w:eastAsia="pt-BR"/>
        </w:rPr>
        <w:t xml:space="preserve"> </w:t>
      </w:r>
      <w:r w:rsidRPr="002C563B">
        <w:rPr>
          <w:rFonts w:ascii="Courier New" w:eastAsia="Times New Roman" w:hAnsi="Courier New" w:cs="Courier New"/>
          <w:bCs/>
          <w:sz w:val="24"/>
          <w:szCs w:val="24"/>
          <w:lang w:eastAsia="pt-BR"/>
        </w:rPr>
        <w:t>244 - Assistência comunitária</w:t>
      </w:r>
    </w:p>
    <w:p w14:paraId="15C042B4"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r w:rsidRPr="002C563B">
        <w:rPr>
          <w:rFonts w:ascii="Courier New" w:eastAsia="Times New Roman" w:hAnsi="Courier New" w:cs="Courier New"/>
          <w:bCs/>
          <w:sz w:val="24"/>
          <w:szCs w:val="24"/>
          <w:lang w:eastAsia="pt-BR"/>
        </w:rPr>
        <w:t>Programa:</w:t>
      </w:r>
      <w:r w:rsidRPr="002C563B">
        <w:rPr>
          <w:rFonts w:ascii="Times New Roman" w:eastAsia="Times New Roman" w:hAnsi="Times New Roman"/>
          <w:sz w:val="24"/>
          <w:szCs w:val="24"/>
          <w:lang w:eastAsia="pt-BR"/>
        </w:rPr>
        <w:t xml:space="preserve"> </w:t>
      </w:r>
      <w:r w:rsidRPr="002C563B">
        <w:rPr>
          <w:rFonts w:ascii="Courier New" w:eastAsia="Times New Roman" w:hAnsi="Courier New" w:cs="Courier New"/>
          <w:bCs/>
          <w:sz w:val="24"/>
          <w:szCs w:val="24"/>
          <w:lang w:eastAsia="pt-BR"/>
        </w:rPr>
        <w:t>0016 - PROTECAO E DESENVOLVIMENTO SOCIAL</w:t>
      </w:r>
    </w:p>
    <w:p w14:paraId="6FD4161A" w14:textId="63ABEB1C" w:rsidR="002C563B" w:rsidRPr="002C563B" w:rsidRDefault="002C563B" w:rsidP="002C563B">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2C563B">
        <w:rPr>
          <w:rFonts w:ascii="Courier New" w:eastAsia="Times New Roman" w:hAnsi="Courier New" w:cs="Courier New"/>
          <w:bCs/>
          <w:sz w:val="24"/>
          <w:szCs w:val="24"/>
          <w:lang w:eastAsia="pt-BR"/>
        </w:rPr>
        <w:t>Projeto/Atividade:</w:t>
      </w:r>
      <w:r w:rsidRPr="002C563B">
        <w:rPr>
          <w:rFonts w:ascii="Courier New" w:eastAsia="Times New Roman" w:hAnsi="Courier New" w:cs="Courier New"/>
          <w:b/>
          <w:sz w:val="24"/>
          <w:szCs w:val="24"/>
          <w:lang w:eastAsia="pt-BR"/>
        </w:rPr>
        <w:t xml:space="preserve"> </w:t>
      </w:r>
      <w:r w:rsidRPr="002C563B">
        <w:rPr>
          <w:rFonts w:ascii="Courier New" w:eastAsia="Times New Roman" w:hAnsi="Courier New" w:cs="Courier New"/>
          <w:bCs/>
          <w:sz w:val="24"/>
          <w:szCs w:val="24"/>
          <w:lang w:eastAsia="pt-BR"/>
        </w:rPr>
        <w:t>2171 - GESTÃO DESCENTRALIZADA DO SUAS - IGD-SUAS</w:t>
      </w:r>
    </w:p>
    <w:tbl>
      <w:tblPr>
        <w:tblStyle w:val="Tabelacomgrade"/>
        <w:tblW w:w="0" w:type="auto"/>
        <w:tblInd w:w="142" w:type="dxa"/>
        <w:tblLayout w:type="fixed"/>
        <w:tblLook w:val="04A0" w:firstRow="1" w:lastRow="0" w:firstColumn="1" w:lastColumn="0" w:noHBand="0" w:noVBand="1"/>
      </w:tblPr>
      <w:tblGrid>
        <w:gridCol w:w="1838"/>
        <w:gridCol w:w="3685"/>
        <w:gridCol w:w="1985"/>
        <w:gridCol w:w="2121"/>
      </w:tblGrid>
      <w:tr w:rsidR="002C563B" w:rsidRPr="002C563B" w14:paraId="4C5B9B48" w14:textId="77777777" w:rsidTr="002C7427">
        <w:tc>
          <w:tcPr>
            <w:tcW w:w="1838" w:type="dxa"/>
            <w:tcBorders>
              <w:top w:val="single" w:sz="4" w:space="0" w:color="auto"/>
              <w:left w:val="single" w:sz="4" w:space="0" w:color="auto"/>
              <w:bottom w:val="single" w:sz="4" w:space="0" w:color="auto"/>
              <w:right w:val="single" w:sz="4" w:space="0" w:color="auto"/>
            </w:tcBorders>
            <w:vAlign w:val="bottom"/>
            <w:hideMark/>
          </w:tcPr>
          <w:p w14:paraId="1EB0A59E"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b/>
                <w:bCs/>
                <w:sz w:val="24"/>
                <w:szCs w:val="24"/>
                <w:lang w:eastAsia="pt-BR"/>
              </w:rPr>
              <w:t>Elemento</w:t>
            </w:r>
            <w:proofErr w:type="spellEnd"/>
            <w:r w:rsidRPr="002C563B">
              <w:rPr>
                <w:rFonts w:ascii="Courier New" w:eastAsia="Times New Roman" w:hAnsi="Courier New" w:cs="Courier New"/>
                <w:b/>
                <w:bCs/>
                <w:sz w:val="24"/>
                <w:szCs w:val="24"/>
                <w:lang w:eastAsia="pt-BR"/>
              </w:rPr>
              <w:t xml:space="preserve"> </w:t>
            </w:r>
            <w:proofErr w:type="spellStart"/>
            <w:r w:rsidRPr="002C563B">
              <w:rPr>
                <w:rFonts w:ascii="Courier New" w:eastAsia="Times New Roman" w:hAnsi="Courier New" w:cs="Courier New"/>
                <w:b/>
                <w:bCs/>
                <w:sz w:val="24"/>
                <w:szCs w:val="24"/>
                <w:lang w:eastAsia="pt-BR"/>
              </w:rPr>
              <w:t>Desp</w:t>
            </w:r>
            <w:proofErr w:type="spellEnd"/>
            <w:r w:rsidRPr="002C563B">
              <w:rPr>
                <w:rFonts w:ascii="Courier New" w:eastAsia="Times New Roman" w:hAnsi="Courier New" w:cs="Courier New"/>
                <w:b/>
                <w:bCs/>
                <w:sz w:val="24"/>
                <w:szCs w:val="24"/>
                <w:lang w:eastAsia="pt-BR"/>
              </w:rPr>
              <w:t>.</w:t>
            </w:r>
          </w:p>
        </w:tc>
        <w:tc>
          <w:tcPr>
            <w:tcW w:w="3685" w:type="dxa"/>
            <w:tcBorders>
              <w:top w:val="single" w:sz="4" w:space="0" w:color="auto"/>
              <w:left w:val="single" w:sz="4" w:space="0" w:color="auto"/>
              <w:bottom w:val="single" w:sz="4" w:space="0" w:color="auto"/>
              <w:right w:val="single" w:sz="4" w:space="0" w:color="auto"/>
            </w:tcBorders>
            <w:vAlign w:val="bottom"/>
            <w:hideMark/>
          </w:tcPr>
          <w:p w14:paraId="79CE5445"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b/>
                <w:bCs/>
                <w:sz w:val="24"/>
                <w:szCs w:val="24"/>
                <w:lang w:eastAsia="pt-BR"/>
              </w:rPr>
              <w:t>Descrição</w:t>
            </w:r>
            <w:proofErr w:type="spellEnd"/>
          </w:p>
        </w:tc>
        <w:tc>
          <w:tcPr>
            <w:tcW w:w="1985" w:type="dxa"/>
            <w:tcBorders>
              <w:top w:val="single" w:sz="4" w:space="0" w:color="auto"/>
              <w:left w:val="single" w:sz="4" w:space="0" w:color="auto"/>
              <w:bottom w:val="single" w:sz="4" w:space="0" w:color="auto"/>
              <w:right w:val="single" w:sz="4" w:space="0" w:color="auto"/>
            </w:tcBorders>
            <w:vAlign w:val="bottom"/>
            <w:hideMark/>
          </w:tcPr>
          <w:p w14:paraId="7B83CBE8"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 xml:space="preserve">Fonte de </w:t>
            </w:r>
            <w:proofErr w:type="spellStart"/>
            <w:r w:rsidRPr="002C563B">
              <w:rPr>
                <w:rFonts w:ascii="Courier New" w:eastAsia="Times New Roman" w:hAnsi="Courier New" w:cs="Courier New"/>
                <w:b/>
                <w:bCs/>
                <w:sz w:val="24"/>
                <w:szCs w:val="24"/>
                <w:lang w:eastAsia="pt-BR"/>
              </w:rPr>
              <w:t>Recurso</w:t>
            </w:r>
            <w:proofErr w:type="spellEnd"/>
          </w:p>
        </w:tc>
        <w:tc>
          <w:tcPr>
            <w:tcW w:w="2121" w:type="dxa"/>
            <w:tcBorders>
              <w:top w:val="single" w:sz="4" w:space="0" w:color="auto"/>
              <w:left w:val="single" w:sz="4" w:space="0" w:color="auto"/>
              <w:bottom w:val="single" w:sz="4" w:space="0" w:color="auto"/>
              <w:right w:val="single" w:sz="4" w:space="0" w:color="auto"/>
            </w:tcBorders>
            <w:vAlign w:val="bottom"/>
            <w:hideMark/>
          </w:tcPr>
          <w:p w14:paraId="0A327267"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Valor</w:t>
            </w:r>
          </w:p>
        </w:tc>
      </w:tr>
      <w:tr w:rsidR="002C563B" w:rsidRPr="002C563B" w14:paraId="6D3428EF" w14:textId="77777777" w:rsidTr="002C7427">
        <w:tc>
          <w:tcPr>
            <w:tcW w:w="1838" w:type="dxa"/>
            <w:tcBorders>
              <w:top w:val="single" w:sz="4" w:space="0" w:color="auto"/>
              <w:left w:val="single" w:sz="4" w:space="0" w:color="auto"/>
              <w:bottom w:val="single" w:sz="4" w:space="0" w:color="auto"/>
              <w:right w:val="single" w:sz="4" w:space="0" w:color="auto"/>
            </w:tcBorders>
            <w:vAlign w:val="bottom"/>
          </w:tcPr>
          <w:p w14:paraId="7160E608" w14:textId="77777777" w:rsidR="002C563B" w:rsidRPr="002C563B" w:rsidRDefault="002C563B" w:rsidP="002C563B">
            <w:pPr>
              <w:spacing w:line="240" w:lineRule="auto"/>
              <w:ind w:right="142"/>
              <w:jc w:val="both"/>
              <w:rPr>
                <w:rFonts w:ascii="Courier New" w:eastAsia="Times New Roman" w:hAnsi="Courier New" w:cs="Courier New"/>
                <w:b/>
                <w:bCs/>
                <w:sz w:val="24"/>
                <w:szCs w:val="24"/>
                <w:lang w:eastAsia="pt-BR"/>
              </w:rPr>
            </w:pPr>
            <w:r w:rsidRPr="002C563B">
              <w:rPr>
                <w:rFonts w:ascii="Courier New" w:eastAsia="Times New Roman" w:hAnsi="Courier New" w:cs="Courier New"/>
                <w:sz w:val="24"/>
                <w:szCs w:val="24"/>
                <w:lang w:eastAsia="pt-BR"/>
              </w:rPr>
              <w:t>3.3.90.14</w:t>
            </w:r>
          </w:p>
        </w:tc>
        <w:tc>
          <w:tcPr>
            <w:tcW w:w="3685" w:type="dxa"/>
            <w:tcBorders>
              <w:top w:val="single" w:sz="4" w:space="0" w:color="auto"/>
              <w:left w:val="single" w:sz="4" w:space="0" w:color="auto"/>
              <w:bottom w:val="single" w:sz="4" w:space="0" w:color="auto"/>
              <w:right w:val="single" w:sz="4" w:space="0" w:color="auto"/>
            </w:tcBorders>
            <w:vAlign w:val="bottom"/>
          </w:tcPr>
          <w:p w14:paraId="2D65A8AF"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sz w:val="24"/>
                <w:szCs w:val="24"/>
                <w:lang w:eastAsia="pt-BR"/>
              </w:rPr>
              <w:t>Diárias</w:t>
            </w:r>
            <w:proofErr w:type="spellEnd"/>
            <w:r w:rsidRPr="002C563B">
              <w:rPr>
                <w:rFonts w:ascii="Courier New" w:eastAsia="Times New Roman" w:hAnsi="Courier New" w:cs="Courier New"/>
                <w:sz w:val="24"/>
                <w:szCs w:val="24"/>
                <w:lang w:eastAsia="pt-BR"/>
              </w:rPr>
              <w:t xml:space="preserve"> - Civil</w:t>
            </w:r>
          </w:p>
        </w:tc>
        <w:tc>
          <w:tcPr>
            <w:tcW w:w="1985" w:type="dxa"/>
            <w:tcBorders>
              <w:top w:val="single" w:sz="4" w:space="0" w:color="auto"/>
              <w:left w:val="single" w:sz="4" w:space="0" w:color="auto"/>
              <w:bottom w:val="single" w:sz="4" w:space="0" w:color="auto"/>
              <w:right w:val="single" w:sz="4" w:space="0" w:color="auto"/>
            </w:tcBorders>
            <w:vAlign w:val="bottom"/>
          </w:tcPr>
          <w:p w14:paraId="30050B15"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sz w:val="24"/>
                <w:szCs w:val="24"/>
                <w:lang w:eastAsia="pt-BR"/>
              </w:rPr>
              <w:t>1.500.0000000</w:t>
            </w:r>
          </w:p>
        </w:tc>
        <w:tc>
          <w:tcPr>
            <w:tcW w:w="2121" w:type="dxa"/>
            <w:tcBorders>
              <w:top w:val="single" w:sz="4" w:space="0" w:color="auto"/>
              <w:left w:val="single" w:sz="4" w:space="0" w:color="auto"/>
              <w:bottom w:val="single" w:sz="4" w:space="0" w:color="auto"/>
              <w:right w:val="single" w:sz="4" w:space="0" w:color="auto"/>
            </w:tcBorders>
            <w:vAlign w:val="bottom"/>
          </w:tcPr>
          <w:p w14:paraId="4C86DF5F"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R$ 1.000,00</w:t>
            </w:r>
          </w:p>
        </w:tc>
      </w:tr>
      <w:tr w:rsidR="002C563B" w:rsidRPr="002C563B" w14:paraId="28108259" w14:textId="77777777" w:rsidTr="002C7427">
        <w:tc>
          <w:tcPr>
            <w:tcW w:w="1838" w:type="dxa"/>
            <w:tcBorders>
              <w:top w:val="single" w:sz="4" w:space="0" w:color="auto"/>
              <w:left w:val="single" w:sz="4" w:space="0" w:color="auto"/>
              <w:bottom w:val="single" w:sz="4" w:space="0" w:color="auto"/>
              <w:right w:val="single" w:sz="4" w:space="0" w:color="auto"/>
            </w:tcBorders>
            <w:vAlign w:val="bottom"/>
          </w:tcPr>
          <w:p w14:paraId="05134879"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sz w:val="24"/>
                <w:szCs w:val="24"/>
                <w:lang w:eastAsia="pt-BR"/>
              </w:rPr>
              <w:t>3.3.90.33</w:t>
            </w:r>
          </w:p>
        </w:tc>
        <w:tc>
          <w:tcPr>
            <w:tcW w:w="3685" w:type="dxa"/>
            <w:tcBorders>
              <w:top w:val="single" w:sz="4" w:space="0" w:color="auto"/>
              <w:left w:val="single" w:sz="4" w:space="0" w:color="auto"/>
              <w:bottom w:val="single" w:sz="4" w:space="0" w:color="auto"/>
              <w:right w:val="single" w:sz="4" w:space="0" w:color="auto"/>
            </w:tcBorders>
            <w:vAlign w:val="bottom"/>
          </w:tcPr>
          <w:p w14:paraId="4FCFEFF2"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sz w:val="24"/>
                <w:szCs w:val="24"/>
                <w:lang w:eastAsia="pt-BR"/>
              </w:rPr>
              <w:t>Passagens</w:t>
            </w:r>
            <w:proofErr w:type="spellEnd"/>
            <w:r w:rsidRPr="002C563B">
              <w:rPr>
                <w:rFonts w:ascii="Courier New" w:eastAsia="Times New Roman" w:hAnsi="Courier New" w:cs="Courier New"/>
                <w:sz w:val="24"/>
                <w:szCs w:val="24"/>
                <w:lang w:eastAsia="pt-BR"/>
              </w:rPr>
              <w:t xml:space="preserve"> e </w:t>
            </w:r>
            <w:proofErr w:type="spellStart"/>
            <w:r w:rsidRPr="002C563B">
              <w:rPr>
                <w:rFonts w:ascii="Courier New" w:eastAsia="Times New Roman" w:hAnsi="Courier New" w:cs="Courier New"/>
                <w:sz w:val="24"/>
                <w:szCs w:val="24"/>
                <w:lang w:eastAsia="pt-BR"/>
              </w:rPr>
              <w:t>Despesas</w:t>
            </w:r>
            <w:proofErr w:type="spellEnd"/>
            <w:r w:rsidRPr="002C563B">
              <w:rPr>
                <w:rFonts w:ascii="Courier New" w:eastAsia="Times New Roman" w:hAnsi="Courier New" w:cs="Courier New"/>
                <w:sz w:val="24"/>
                <w:szCs w:val="24"/>
                <w:lang w:eastAsia="pt-BR"/>
              </w:rPr>
              <w:t xml:space="preserve"> com </w:t>
            </w:r>
            <w:proofErr w:type="spellStart"/>
            <w:r w:rsidRPr="002C563B">
              <w:rPr>
                <w:rFonts w:ascii="Courier New" w:eastAsia="Times New Roman" w:hAnsi="Courier New" w:cs="Courier New"/>
                <w:sz w:val="24"/>
                <w:szCs w:val="24"/>
                <w:lang w:eastAsia="pt-BR"/>
              </w:rPr>
              <w:t>Locomoção</w:t>
            </w:r>
            <w:proofErr w:type="spellEnd"/>
          </w:p>
        </w:tc>
        <w:tc>
          <w:tcPr>
            <w:tcW w:w="1985" w:type="dxa"/>
            <w:tcBorders>
              <w:top w:val="single" w:sz="4" w:space="0" w:color="auto"/>
              <w:left w:val="single" w:sz="4" w:space="0" w:color="auto"/>
              <w:bottom w:val="single" w:sz="4" w:space="0" w:color="auto"/>
              <w:right w:val="single" w:sz="4" w:space="0" w:color="auto"/>
            </w:tcBorders>
            <w:vAlign w:val="bottom"/>
          </w:tcPr>
          <w:p w14:paraId="7734F446" w14:textId="77777777" w:rsidR="002C563B" w:rsidRPr="002C563B" w:rsidRDefault="002C563B" w:rsidP="002C563B">
            <w:pPr>
              <w:spacing w:line="240" w:lineRule="auto"/>
              <w:ind w:right="142"/>
              <w:jc w:val="center"/>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1.500.0000000</w:t>
            </w:r>
          </w:p>
        </w:tc>
        <w:tc>
          <w:tcPr>
            <w:tcW w:w="2121" w:type="dxa"/>
            <w:tcBorders>
              <w:top w:val="single" w:sz="4" w:space="0" w:color="auto"/>
              <w:left w:val="single" w:sz="4" w:space="0" w:color="auto"/>
              <w:bottom w:val="single" w:sz="4" w:space="0" w:color="auto"/>
              <w:right w:val="single" w:sz="4" w:space="0" w:color="auto"/>
            </w:tcBorders>
            <w:vAlign w:val="bottom"/>
          </w:tcPr>
          <w:p w14:paraId="458C07B5"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R$ 1.000,00</w:t>
            </w:r>
          </w:p>
        </w:tc>
      </w:tr>
      <w:tr w:rsidR="002C563B" w:rsidRPr="002C563B" w14:paraId="51603E45" w14:textId="77777777" w:rsidTr="002C7427">
        <w:tc>
          <w:tcPr>
            <w:tcW w:w="1838" w:type="dxa"/>
            <w:tcBorders>
              <w:top w:val="single" w:sz="4" w:space="0" w:color="auto"/>
              <w:left w:val="single" w:sz="4" w:space="0" w:color="auto"/>
              <w:bottom w:val="single" w:sz="4" w:space="0" w:color="auto"/>
              <w:right w:val="single" w:sz="4" w:space="0" w:color="auto"/>
            </w:tcBorders>
            <w:vAlign w:val="bottom"/>
          </w:tcPr>
          <w:p w14:paraId="1C6550C6"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sz w:val="24"/>
                <w:szCs w:val="24"/>
                <w:lang w:eastAsia="pt-BR"/>
              </w:rPr>
              <w:t>3.3.90.39</w:t>
            </w:r>
          </w:p>
        </w:tc>
        <w:tc>
          <w:tcPr>
            <w:tcW w:w="3685" w:type="dxa"/>
            <w:tcBorders>
              <w:top w:val="single" w:sz="4" w:space="0" w:color="auto"/>
              <w:left w:val="single" w:sz="4" w:space="0" w:color="auto"/>
              <w:bottom w:val="single" w:sz="4" w:space="0" w:color="auto"/>
              <w:right w:val="single" w:sz="4" w:space="0" w:color="auto"/>
            </w:tcBorders>
            <w:vAlign w:val="bottom"/>
          </w:tcPr>
          <w:p w14:paraId="75D8777F"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sz w:val="24"/>
                <w:szCs w:val="24"/>
                <w:lang w:eastAsia="pt-BR"/>
              </w:rPr>
              <w:t xml:space="preserve">Outros Serv. de </w:t>
            </w:r>
            <w:proofErr w:type="spellStart"/>
            <w:r w:rsidRPr="002C563B">
              <w:rPr>
                <w:rFonts w:ascii="Courier New" w:eastAsia="Times New Roman" w:hAnsi="Courier New" w:cs="Courier New"/>
                <w:sz w:val="24"/>
                <w:szCs w:val="24"/>
                <w:lang w:eastAsia="pt-BR"/>
              </w:rPr>
              <w:t>Terc</w:t>
            </w:r>
            <w:proofErr w:type="spellEnd"/>
            <w:r w:rsidRPr="002C563B">
              <w:rPr>
                <w:rFonts w:ascii="Courier New" w:eastAsia="Times New Roman" w:hAnsi="Courier New" w:cs="Courier New"/>
                <w:sz w:val="24"/>
                <w:szCs w:val="24"/>
                <w:lang w:eastAsia="pt-BR"/>
              </w:rPr>
              <w:t xml:space="preserve">. – Pessoa </w:t>
            </w:r>
            <w:proofErr w:type="spellStart"/>
            <w:r w:rsidRPr="002C563B">
              <w:rPr>
                <w:rFonts w:ascii="Courier New" w:eastAsia="Times New Roman" w:hAnsi="Courier New" w:cs="Courier New"/>
                <w:sz w:val="24"/>
                <w:szCs w:val="24"/>
                <w:lang w:eastAsia="pt-BR"/>
              </w:rPr>
              <w:t>Jurídica</w:t>
            </w:r>
            <w:proofErr w:type="spellEnd"/>
          </w:p>
        </w:tc>
        <w:tc>
          <w:tcPr>
            <w:tcW w:w="1985" w:type="dxa"/>
            <w:tcBorders>
              <w:top w:val="single" w:sz="4" w:space="0" w:color="auto"/>
              <w:left w:val="single" w:sz="4" w:space="0" w:color="auto"/>
              <w:bottom w:val="single" w:sz="4" w:space="0" w:color="auto"/>
              <w:right w:val="single" w:sz="4" w:space="0" w:color="auto"/>
            </w:tcBorders>
            <w:vAlign w:val="bottom"/>
          </w:tcPr>
          <w:p w14:paraId="0C6D2C7D" w14:textId="77777777" w:rsidR="002C563B" w:rsidRPr="002C563B" w:rsidRDefault="002C563B" w:rsidP="002C563B">
            <w:pPr>
              <w:spacing w:line="240" w:lineRule="auto"/>
              <w:ind w:right="142"/>
              <w:jc w:val="center"/>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1.500.0000000</w:t>
            </w:r>
          </w:p>
        </w:tc>
        <w:tc>
          <w:tcPr>
            <w:tcW w:w="2121" w:type="dxa"/>
            <w:tcBorders>
              <w:top w:val="single" w:sz="4" w:space="0" w:color="auto"/>
              <w:left w:val="single" w:sz="4" w:space="0" w:color="auto"/>
              <w:bottom w:val="single" w:sz="4" w:space="0" w:color="auto"/>
              <w:right w:val="single" w:sz="4" w:space="0" w:color="auto"/>
            </w:tcBorders>
            <w:vAlign w:val="bottom"/>
          </w:tcPr>
          <w:p w14:paraId="535079DF"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R$ 17.000,00</w:t>
            </w:r>
          </w:p>
        </w:tc>
      </w:tr>
      <w:tr w:rsidR="002C563B" w:rsidRPr="002C563B" w14:paraId="39AB074E" w14:textId="77777777" w:rsidTr="002C7427">
        <w:tc>
          <w:tcPr>
            <w:tcW w:w="1838" w:type="dxa"/>
            <w:tcBorders>
              <w:top w:val="single" w:sz="4" w:space="0" w:color="auto"/>
              <w:left w:val="single" w:sz="4" w:space="0" w:color="auto"/>
              <w:bottom w:val="single" w:sz="4" w:space="0" w:color="auto"/>
              <w:right w:val="single" w:sz="4" w:space="0" w:color="auto"/>
            </w:tcBorders>
            <w:vAlign w:val="bottom"/>
          </w:tcPr>
          <w:p w14:paraId="7441CA3C"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3.3.90.40</w:t>
            </w:r>
          </w:p>
        </w:tc>
        <w:tc>
          <w:tcPr>
            <w:tcW w:w="3685" w:type="dxa"/>
            <w:tcBorders>
              <w:top w:val="single" w:sz="4" w:space="0" w:color="auto"/>
              <w:left w:val="single" w:sz="4" w:space="0" w:color="auto"/>
              <w:bottom w:val="single" w:sz="4" w:space="0" w:color="auto"/>
              <w:right w:val="single" w:sz="4" w:space="0" w:color="auto"/>
            </w:tcBorders>
            <w:vAlign w:val="bottom"/>
          </w:tcPr>
          <w:p w14:paraId="1AF85297"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 xml:space="preserve">Serv. de </w:t>
            </w:r>
            <w:proofErr w:type="spellStart"/>
            <w:r w:rsidRPr="002C563B">
              <w:rPr>
                <w:rFonts w:ascii="Courier New" w:eastAsia="Times New Roman" w:hAnsi="Courier New" w:cs="Courier New"/>
                <w:sz w:val="24"/>
                <w:szCs w:val="24"/>
                <w:lang w:eastAsia="pt-BR"/>
              </w:rPr>
              <w:t>Tecnologia</w:t>
            </w:r>
            <w:proofErr w:type="spellEnd"/>
            <w:r w:rsidRPr="002C563B">
              <w:rPr>
                <w:rFonts w:ascii="Courier New" w:eastAsia="Times New Roman" w:hAnsi="Courier New" w:cs="Courier New"/>
                <w:sz w:val="24"/>
                <w:szCs w:val="24"/>
                <w:lang w:eastAsia="pt-BR"/>
              </w:rPr>
              <w:t xml:space="preserve"> da </w:t>
            </w:r>
            <w:proofErr w:type="spellStart"/>
            <w:r w:rsidRPr="002C563B">
              <w:rPr>
                <w:rFonts w:ascii="Courier New" w:eastAsia="Times New Roman" w:hAnsi="Courier New" w:cs="Courier New"/>
                <w:sz w:val="24"/>
                <w:szCs w:val="24"/>
                <w:lang w:eastAsia="pt-BR"/>
              </w:rPr>
              <w:t>Informação</w:t>
            </w:r>
            <w:proofErr w:type="spellEnd"/>
            <w:r w:rsidRPr="002C563B">
              <w:rPr>
                <w:rFonts w:ascii="Courier New" w:eastAsia="Times New Roman" w:hAnsi="Courier New" w:cs="Courier New"/>
                <w:sz w:val="24"/>
                <w:szCs w:val="24"/>
                <w:lang w:eastAsia="pt-BR"/>
              </w:rPr>
              <w:t xml:space="preserve"> – Pessoa </w:t>
            </w:r>
            <w:proofErr w:type="spellStart"/>
            <w:r w:rsidRPr="002C563B">
              <w:rPr>
                <w:rFonts w:ascii="Courier New" w:eastAsia="Times New Roman" w:hAnsi="Courier New" w:cs="Courier New"/>
                <w:sz w:val="24"/>
                <w:szCs w:val="24"/>
                <w:lang w:eastAsia="pt-BR"/>
              </w:rPr>
              <w:t>Jurídica</w:t>
            </w:r>
            <w:proofErr w:type="spellEnd"/>
          </w:p>
        </w:tc>
        <w:tc>
          <w:tcPr>
            <w:tcW w:w="1985" w:type="dxa"/>
            <w:tcBorders>
              <w:top w:val="single" w:sz="4" w:space="0" w:color="auto"/>
              <w:left w:val="single" w:sz="4" w:space="0" w:color="auto"/>
              <w:bottom w:val="single" w:sz="4" w:space="0" w:color="auto"/>
              <w:right w:val="single" w:sz="4" w:space="0" w:color="auto"/>
            </w:tcBorders>
            <w:vAlign w:val="bottom"/>
          </w:tcPr>
          <w:p w14:paraId="438528D2" w14:textId="77777777" w:rsidR="002C563B" w:rsidRPr="002C563B" w:rsidRDefault="002C563B" w:rsidP="002C563B">
            <w:pPr>
              <w:spacing w:line="240" w:lineRule="auto"/>
              <w:ind w:right="142"/>
              <w:jc w:val="center"/>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1.500.0000000</w:t>
            </w:r>
          </w:p>
        </w:tc>
        <w:tc>
          <w:tcPr>
            <w:tcW w:w="2121" w:type="dxa"/>
            <w:tcBorders>
              <w:top w:val="single" w:sz="4" w:space="0" w:color="auto"/>
              <w:left w:val="single" w:sz="4" w:space="0" w:color="auto"/>
              <w:bottom w:val="single" w:sz="4" w:space="0" w:color="auto"/>
              <w:right w:val="single" w:sz="4" w:space="0" w:color="auto"/>
            </w:tcBorders>
            <w:vAlign w:val="bottom"/>
          </w:tcPr>
          <w:p w14:paraId="667BE271"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R$ 1.000,00</w:t>
            </w:r>
          </w:p>
        </w:tc>
      </w:tr>
      <w:tr w:rsidR="002C563B" w:rsidRPr="002C563B" w14:paraId="6C920CAC" w14:textId="77777777" w:rsidTr="002C7427">
        <w:tc>
          <w:tcPr>
            <w:tcW w:w="7508" w:type="dxa"/>
            <w:gridSpan w:val="3"/>
            <w:tcBorders>
              <w:top w:val="single" w:sz="4" w:space="0" w:color="auto"/>
              <w:left w:val="single" w:sz="4" w:space="0" w:color="auto"/>
              <w:bottom w:val="single" w:sz="4" w:space="0" w:color="auto"/>
              <w:right w:val="single" w:sz="4" w:space="0" w:color="auto"/>
            </w:tcBorders>
            <w:vAlign w:val="bottom"/>
          </w:tcPr>
          <w:p w14:paraId="714417A5" w14:textId="77777777" w:rsidR="002C563B" w:rsidRPr="002C563B" w:rsidRDefault="002C563B" w:rsidP="002C563B">
            <w:pPr>
              <w:spacing w:line="240" w:lineRule="auto"/>
              <w:ind w:right="142"/>
              <w:jc w:val="right"/>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Subtotal</w:t>
            </w:r>
          </w:p>
        </w:tc>
        <w:tc>
          <w:tcPr>
            <w:tcW w:w="2121" w:type="dxa"/>
            <w:tcBorders>
              <w:top w:val="single" w:sz="4" w:space="0" w:color="auto"/>
              <w:left w:val="single" w:sz="4" w:space="0" w:color="auto"/>
              <w:bottom w:val="single" w:sz="4" w:space="0" w:color="auto"/>
              <w:right w:val="single" w:sz="4" w:space="0" w:color="auto"/>
            </w:tcBorders>
            <w:vAlign w:val="bottom"/>
          </w:tcPr>
          <w:p w14:paraId="5C4C0CC0"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R$ 20.000,00</w:t>
            </w:r>
          </w:p>
        </w:tc>
      </w:tr>
    </w:tbl>
    <w:p w14:paraId="39FD040B" w14:textId="77777777" w:rsidR="002C563B" w:rsidRPr="002C563B" w:rsidRDefault="002C563B" w:rsidP="002C563B">
      <w:pPr>
        <w:spacing w:after="0" w:line="240" w:lineRule="auto"/>
        <w:ind w:right="142"/>
        <w:rPr>
          <w:rFonts w:ascii="Courier New" w:eastAsia="Times New Roman" w:hAnsi="Courier New" w:cs="Courier New"/>
          <w:b/>
          <w:bCs/>
          <w:sz w:val="24"/>
          <w:szCs w:val="24"/>
          <w:lang w:eastAsia="pt-BR"/>
        </w:rPr>
      </w:pPr>
    </w:p>
    <w:p w14:paraId="3A90E0A7" w14:textId="77777777" w:rsidR="002C563B" w:rsidRPr="002C563B" w:rsidRDefault="002C563B" w:rsidP="002C563B">
      <w:pPr>
        <w:spacing w:after="0" w:line="240" w:lineRule="auto"/>
        <w:ind w:right="142"/>
        <w:rPr>
          <w:rFonts w:ascii="Courier New" w:eastAsia="Times New Roman" w:hAnsi="Courier New" w:cs="Courier New"/>
          <w:b/>
          <w:sz w:val="24"/>
          <w:szCs w:val="24"/>
          <w:lang w:eastAsia="pt-BR"/>
        </w:rPr>
      </w:pPr>
      <w:r w:rsidRPr="002C563B">
        <w:rPr>
          <w:rFonts w:ascii="Courier New" w:eastAsia="Times New Roman" w:hAnsi="Courier New" w:cs="Courier New"/>
          <w:b/>
          <w:sz w:val="24"/>
          <w:szCs w:val="24"/>
          <w:lang w:eastAsia="pt-BR"/>
        </w:rPr>
        <w:t>Órgão: 09 - SEC. TRANSP. OBRAS, SERV. PUBLICOS E SANEAMENTO</w:t>
      </w:r>
    </w:p>
    <w:p w14:paraId="63074B85" w14:textId="77777777" w:rsidR="002C563B" w:rsidRPr="002C563B" w:rsidRDefault="002C563B" w:rsidP="002C563B">
      <w:pPr>
        <w:spacing w:after="0" w:line="240" w:lineRule="auto"/>
        <w:ind w:right="142"/>
        <w:rPr>
          <w:rFonts w:ascii="Courier New" w:eastAsia="Times New Roman" w:hAnsi="Courier New" w:cs="Courier New"/>
          <w:b/>
          <w:sz w:val="24"/>
          <w:szCs w:val="24"/>
          <w:lang w:eastAsia="pt-BR"/>
        </w:rPr>
      </w:pPr>
      <w:r w:rsidRPr="002C563B">
        <w:rPr>
          <w:rFonts w:ascii="Courier New" w:eastAsia="Times New Roman" w:hAnsi="Courier New" w:cs="Courier New"/>
          <w:b/>
          <w:sz w:val="24"/>
          <w:szCs w:val="24"/>
          <w:lang w:eastAsia="pt-BR"/>
        </w:rPr>
        <w:t>Unidade:</w:t>
      </w:r>
      <w:r w:rsidRPr="002C563B">
        <w:rPr>
          <w:rFonts w:ascii="Times New Roman" w:eastAsia="Times New Roman" w:hAnsi="Times New Roman"/>
          <w:sz w:val="24"/>
          <w:szCs w:val="24"/>
          <w:lang w:eastAsia="pt-BR"/>
        </w:rPr>
        <w:t xml:space="preserve"> </w:t>
      </w:r>
      <w:r w:rsidRPr="002C563B">
        <w:rPr>
          <w:rFonts w:ascii="Courier New" w:eastAsia="Times New Roman" w:hAnsi="Courier New" w:cs="Courier New"/>
          <w:b/>
          <w:sz w:val="24"/>
          <w:szCs w:val="24"/>
          <w:lang w:eastAsia="pt-BR"/>
        </w:rPr>
        <w:t>001 - DEPARTAMENTO ADMINISTRATIVO DE OBRAS</w:t>
      </w:r>
    </w:p>
    <w:p w14:paraId="29E919E4"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r w:rsidRPr="002C563B">
        <w:rPr>
          <w:rFonts w:ascii="Courier New" w:eastAsia="Times New Roman" w:hAnsi="Courier New" w:cs="Courier New"/>
          <w:bCs/>
          <w:sz w:val="24"/>
          <w:szCs w:val="24"/>
          <w:lang w:eastAsia="pt-BR"/>
        </w:rPr>
        <w:t>Função: 04 - Administração</w:t>
      </w:r>
    </w:p>
    <w:p w14:paraId="6E92FADE"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proofErr w:type="spellStart"/>
      <w:r w:rsidRPr="002C563B">
        <w:rPr>
          <w:rFonts w:ascii="Courier New" w:eastAsia="Times New Roman" w:hAnsi="Courier New" w:cs="Courier New"/>
          <w:bCs/>
          <w:sz w:val="24"/>
          <w:szCs w:val="24"/>
          <w:lang w:eastAsia="pt-BR"/>
        </w:rPr>
        <w:t>Subfunção</w:t>
      </w:r>
      <w:proofErr w:type="spellEnd"/>
      <w:r w:rsidRPr="002C563B">
        <w:rPr>
          <w:rFonts w:ascii="Courier New" w:eastAsia="Times New Roman" w:hAnsi="Courier New" w:cs="Courier New"/>
          <w:bCs/>
          <w:sz w:val="24"/>
          <w:szCs w:val="24"/>
          <w:lang w:eastAsia="pt-BR"/>
        </w:rPr>
        <w:t>:</w:t>
      </w:r>
      <w:r w:rsidRPr="002C563B">
        <w:rPr>
          <w:rFonts w:ascii="Times New Roman" w:eastAsia="Times New Roman" w:hAnsi="Times New Roman"/>
          <w:sz w:val="24"/>
          <w:szCs w:val="24"/>
          <w:lang w:eastAsia="pt-BR"/>
        </w:rPr>
        <w:t xml:space="preserve"> </w:t>
      </w:r>
      <w:r w:rsidRPr="002C563B">
        <w:rPr>
          <w:rFonts w:ascii="Courier New" w:eastAsia="Times New Roman" w:hAnsi="Courier New" w:cs="Courier New"/>
          <w:bCs/>
          <w:sz w:val="24"/>
          <w:szCs w:val="24"/>
          <w:lang w:eastAsia="pt-BR"/>
        </w:rPr>
        <w:t>122 - Administração geral</w:t>
      </w:r>
    </w:p>
    <w:p w14:paraId="17AF1BF3"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r w:rsidRPr="002C563B">
        <w:rPr>
          <w:rFonts w:ascii="Courier New" w:eastAsia="Times New Roman" w:hAnsi="Courier New" w:cs="Courier New"/>
          <w:bCs/>
          <w:sz w:val="24"/>
          <w:szCs w:val="24"/>
          <w:lang w:eastAsia="pt-BR"/>
        </w:rPr>
        <w:t>Programa:</w:t>
      </w:r>
      <w:r w:rsidRPr="002C563B">
        <w:rPr>
          <w:rFonts w:ascii="Times New Roman" w:eastAsia="Times New Roman" w:hAnsi="Times New Roman"/>
          <w:sz w:val="24"/>
          <w:szCs w:val="24"/>
          <w:lang w:eastAsia="pt-BR"/>
        </w:rPr>
        <w:t xml:space="preserve"> </w:t>
      </w:r>
      <w:r w:rsidRPr="002C563B">
        <w:rPr>
          <w:rFonts w:ascii="Courier New" w:eastAsia="Times New Roman" w:hAnsi="Courier New" w:cs="Courier New"/>
          <w:bCs/>
          <w:sz w:val="24"/>
          <w:szCs w:val="24"/>
          <w:lang w:eastAsia="pt-BR"/>
        </w:rPr>
        <w:t>0002 - GESTAO PUBLICA EFICIENTE E EFICAZ</w:t>
      </w:r>
    </w:p>
    <w:p w14:paraId="33CFF226" w14:textId="77777777" w:rsidR="002C563B" w:rsidRPr="002C563B" w:rsidRDefault="002C563B" w:rsidP="002C563B">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2C563B">
        <w:rPr>
          <w:rFonts w:ascii="Courier New" w:eastAsia="Times New Roman" w:hAnsi="Courier New" w:cs="Courier New"/>
          <w:bCs/>
          <w:sz w:val="24"/>
          <w:szCs w:val="24"/>
          <w:lang w:eastAsia="pt-BR"/>
        </w:rPr>
        <w:t>Projeto/Atividade:</w:t>
      </w:r>
      <w:r w:rsidRPr="002C563B">
        <w:rPr>
          <w:rFonts w:ascii="Courier New" w:eastAsia="Times New Roman" w:hAnsi="Courier New" w:cs="Courier New"/>
          <w:b/>
          <w:sz w:val="24"/>
          <w:szCs w:val="24"/>
          <w:lang w:eastAsia="pt-BR"/>
        </w:rPr>
        <w:t xml:space="preserve"> </w:t>
      </w:r>
      <w:r w:rsidRPr="002C563B">
        <w:rPr>
          <w:rFonts w:ascii="Courier New" w:eastAsia="Times New Roman" w:hAnsi="Courier New" w:cs="Courier New"/>
          <w:bCs/>
          <w:sz w:val="24"/>
          <w:szCs w:val="24"/>
          <w:lang w:eastAsia="pt-BR"/>
        </w:rPr>
        <w:t>2050 - MANUTENCAO DE ATIVIDADES DO DETRAN</w:t>
      </w:r>
    </w:p>
    <w:tbl>
      <w:tblPr>
        <w:tblStyle w:val="Tabelacomgrade"/>
        <w:tblW w:w="0" w:type="auto"/>
        <w:tblInd w:w="142" w:type="dxa"/>
        <w:tblLayout w:type="fixed"/>
        <w:tblLook w:val="04A0" w:firstRow="1" w:lastRow="0" w:firstColumn="1" w:lastColumn="0" w:noHBand="0" w:noVBand="1"/>
      </w:tblPr>
      <w:tblGrid>
        <w:gridCol w:w="1838"/>
        <w:gridCol w:w="3685"/>
        <w:gridCol w:w="1985"/>
        <w:gridCol w:w="2121"/>
      </w:tblGrid>
      <w:tr w:rsidR="002C563B" w:rsidRPr="002C563B" w14:paraId="4FA8B0F2" w14:textId="77777777" w:rsidTr="002C7427">
        <w:tc>
          <w:tcPr>
            <w:tcW w:w="1838" w:type="dxa"/>
            <w:tcBorders>
              <w:top w:val="single" w:sz="4" w:space="0" w:color="auto"/>
              <w:left w:val="single" w:sz="4" w:space="0" w:color="auto"/>
              <w:bottom w:val="single" w:sz="4" w:space="0" w:color="auto"/>
              <w:right w:val="single" w:sz="4" w:space="0" w:color="auto"/>
            </w:tcBorders>
            <w:vAlign w:val="bottom"/>
            <w:hideMark/>
          </w:tcPr>
          <w:p w14:paraId="4B897079"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b/>
                <w:bCs/>
                <w:sz w:val="24"/>
                <w:szCs w:val="24"/>
                <w:lang w:eastAsia="pt-BR"/>
              </w:rPr>
              <w:t>Elemento</w:t>
            </w:r>
            <w:proofErr w:type="spellEnd"/>
            <w:r w:rsidRPr="002C563B">
              <w:rPr>
                <w:rFonts w:ascii="Courier New" w:eastAsia="Times New Roman" w:hAnsi="Courier New" w:cs="Courier New"/>
                <w:b/>
                <w:bCs/>
                <w:sz w:val="24"/>
                <w:szCs w:val="24"/>
                <w:lang w:eastAsia="pt-BR"/>
              </w:rPr>
              <w:t xml:space="preserve"> </w:t>
            </w:r>
            <w:proofErr w:type="spellStart"/>
            <w:r w:rsidRPr="002C563B">
              <w:rPr>
                <w:rFonts w:ascii="Courier New" w:eastAsia="Times New Roman" w:hAnsi="Courier New" w:cs="Courier New"/>
                <w:b/>
                <w:bCs/>
                <w:sz w:val="24"/>
                <w:szCs w:val="24"/>
                <w:lang w:eastAsia="pt-BR"/>
              </w:rPr>
              <w:t>Desp</w:t>
            </w:r>
            <w:proofErr w:type="spellEnd"/>
            <w:r w:rsidRPr="002C563B">
              <w:rPr>
                <w:rFonts w:ascii="Courier New" w:eastAsia="Times New Roman" w:hAnsi="Courier New" w:cs="Courier New"/>
                <w:b/>
                <w:bCs/>
                <w:sz w:val="24"/>
                <w:szCs w:val="24"/>
                <w:lang w:eastAsia="pt-BR"/>
              </w:rPr>
              <w:t>.</w:t>
            </w:r>
          </w:p>
        </w:tc>
        <w:tc>
          <w:tcPr>
            <w:tcW w:w="3685" w:type="dxa"/>
            <w:tcBorders>
              <w:top w:val="single" w:sz="4" w:space="0" w:color="auto"/>
              <w:left w:val="single" w:sz="4" w:space="0" w:color="auto"/>
              <w:bottom w:val="single" w:sz="4" w:space="0" w:color="auto"/>
              <w:right w:val="single" w:sz="4" w:space="0" w:color="auto"/>
            </w:tcBorders>
            <w:vAlign w:val="bottom"/>
            <w:hideMark/>
          </w:tcPr>
          <w:p w14:paraId="72ACB589"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b/>
                <w:bCs/>
                <w:sz w:val="24"/>
                <w:szCs w:val="24"/>
                <w:lang w:eastAsia="pt-BR"/>
              </w:rPr>
              <w:t>Descrição</w:t>
            </w:r>
            <w:proofErr w:type="spellEnd"/>
          </w:p>
        </w:tc>
        <w:tc>
          <w:tcPr>
            <w:tcW w:w="1985" w:type="dxa"/>
            <w:tcBorders>
              <w:top w:val="single" w:sz="4" w:space="0" w:color="auto"/>
              <w:left w:val="single" w:sz="4" w:space="0" w:color="auto"/>
              <w:bottom w:val="single" w:sz="4" w:space="0" w:color="auto"/>
              <w:right w:val="single" w:sz="4" w:space="0" w:color="auto"/>
            </w:tcBorders>
            <w:vAlign w:val="bottom"/>
            <w:hideMark/>
          </w:tcPr>
          <w:p w14:paraId="66BD31F8"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 xml:space="preserve">Fonte de </w:t>
            </w:r>
            <w:proofErr w:type="spellStart"/>
            <w:r w:rsidRPr="002C563B">
              <w:rPr>
                <w:rFonts w:ascii="Courier New" w:eastAsia="Times New Roman" w:hAnsi="Courier New" w:cs="Courier New"/>
                <w:b/>
                <w:bCs/>
                <w:sz w:val="24"/>
                <w:szCs w:val="24"/>
                <w:lang w:eastAsia="pt-BR"/>
              </w:rPr>
              <w:t>Recurso</w:t>
            </w:r>
            <w:proofErr w:type="spellEnd"/>
          </w:p>
        </w:tc>
        <w:tc>
          <w:tcPr>
            <w:tcW w:w="2121" w:type="dxa"/>
            <w:tcBorders>
              <w:top w:val="single" w:sz="4" w:space="0" w:color="auto"/>
              <w:left w:val="single" w:sz="4" w:space="0" w:color="auto"/>
              <w:bottom w:val="single" w:sz="4" w:space="0" w:color="auto"/>
              <w:right w:val="single" w:sz="4" w:space="0" w:color="auto"/>
            </w:tcBorders>
            <w:vAlign w:val="bottom"/>
            <w:hideMark/>
          </w:tcPr>
          <w:p w14:paraId="0332D1D6"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Valor</w:t>
            </w:r>
          </w:p>
        </w:tc>
      </w:tr>
      <w:tr w:rsidR="002C563B" w:rsidRPr="002C563B" w14:paraId="7F33CFC2" w14:textId="77777777" w:rsidTr="002C7427">
        <w:tc>
          <w:tcPr>
            <w:tcW w:w="1838" w:type="dxa"/>
            <w:tcBorders>
              <w:top w:val="single" w:sz="4" w:space="0" w:color="auto"/>
              <w:left w:val="single" w:sz="4" w:space="0" w:color="auto"/>
              <w:bottom w:val="single" w:sz="4" w:space="0" w:color="auto"/>
              <w:right w:val="single" w:sz="4" w:space="0" w:color="auto"/>
            </w:tcBorders>
            <w:vAlign w:val="bottom"/>
          </w:tcPr>
          <w:p w14:paraId="15990238"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sz w:val="24"/>
                <w:szCs w:val="24"/>
                <w:lang w:eastAsia="pt-BR"/>
              </w:rPr>
              <w:t>3.3.90.33</w:t>
            </w:r>
          </w:p>
        </w:tc>
        <w:tc>
          <w:tcPr>
            <w:tcW w:w="3685" w:type="dxa"/>
            <w:tcBorders>
              <w:top w:val="single" w:sz="4" w:space="0" w:color="auto"/>
              <w:left w:val="single" w:sz="4" w:space="0" w:color="auto"/>
              <w:bottom w:val="single" w:sz="4" w:space="0" w:color="auto"/>
              <w:right w:val="single" w:sz="4" w:space="0" w:color="auto"/>
            </w:tcBorders>
            <w:vAlign w:val="bottom"/>
          </w:tcPr>
          <w:p w14:paraId="29F6E1B5"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sz w:val="24"/>
                <w:szCs w:val="24"/>
                <w:lang w:eastAsia="pt-BR"/>
              </w:rPr>
              <w:t>Passagens</w:t>
            </w:r>
            <w:proofErr w:type="spellEnd"/>
            <w:r w:rsidRPr="002C563B">
              <w:rPr>
                <w:rFonts w:ascii="Courier New" w:eastAsia="Times New Roman" w:hAnsi="Courier New" w:cs="Courier New"/>
                <w:sz w:val="24"/>
                <w:szCs w:val="24"/>
                <w:lang w:eastAsia="pt-BR"/>
              </w:rPr>
              <w:t xml:space="preserve"> e </w:t>
            </w:r>
            <w:proofErr w:type="spellStart"/>
            <w:r w:rsidRPr="002C563B">
              <w:rPr>
                <w:rFonts w:ascii="Courier New" w:eastAsia="Times New Roman" w:hAnsi="Courier New" w:cs="Courier New"/>
                <w:sz w:val="24"/>
                <w:szCs w:val="24"/>
                <w:lang w:eastAsia="pt-BR"/>
              </w:rPr>
              <w:t>Despesas</w:t>
            </w:r>
            <w:proofErr w:type="spellEnd"/>
            <w:r w:rsidRPr="002C563B">
              <w:rPr>
                <w:rFonts w:ascii="Courier New" w:eastAsia="Times New Roman" w:hAnsi="Courier New" w:cs="Courier New"/>
                <w:sz w:val="24"/>
                <w:szCs w:val="24"/>
                <w:lang w:eastAsia="pt-BR"/>
              </w:rPr>
              <w:t xml:space="preserve"> com </w:t>
            </w:r>
            <w:proofErr w:type="spellStart"/>
            <w:r w:rsidRPr="002C563B">
              <w:rPr>
                <w:rFonts w:ascii="Courier New" w:eastAsia="Times New Roman" w:hAnsi="Courier New" w:cs="Courier New"/>
                <w:sz w:val="24"/>
                <w:szCs w:val="24"/>
                <w:lang w:eastAsia="pt-BR"/>
              </w:rPr>
              <w:t>Locomoção</w:t>
            </w:r>
            <w:proofErr w:type="spellEnd"/>
          </w:p>
        </w:tc>
        <w:tc>
          <w:tcPr>
            <w:tcW w:w="1985" w:type="dxa"/>
            <w:tcBorders>
              <w:top w:val="single" w:sz="4" w:space="0" w:color="auto"/>
              <w:left w:val="single" w:sz="4" w:space="0" w:color="auto"/>
              <w:bottom w:val="single" w:sz="4" w:space="0" w:color="auto"/>
              <w:right w:val="single" w:sz="4" w:space="0" w:color="auto"/>
            </w:tcBorders>
            <w:vAlign w:val="bottom"/>
          </w:tcPr>
          <w:p w14:paraId="7F3D9B8A" w14:textId="77777777" w:rsidR="002C563B" w:rsidRPr="002C563B" w:rsidRDefault="002C563B" w:rsidP="002C563B">
            <w:pPr>
              <w:spacing w:line="240" w:lineRule="auto"/>
              <w:ind w:right="142"/>
              <w:jc w:val="center"/>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1.500.0000000</w:t>
            </w:r>
          </w:p>
        </w:tc>
        <w:tc>
          <w:tcPr>
            <w:tcW w:w="2121" w:type="dxa"/>
            <w:tcBorders>
              <w:top w:val="single" w:sz="4" w:space="0" w:color="auto"/>
              <w:left w:val="single" w:sz="4" w:space="0" w:color="auto"/>
              <w:bottom w:val="single" w:sz="4" w:space="0" w:color="auto"/>
              <w:right w:val="single" w:sz="4" w:space="0" w:color="auto"/>
            </w:tcBorders>
            <w:vAlign w:val="bottom"/>
          </w:tcPr>
          <w:p w14:paraId="79850593"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R$ 2.000,00</w:t>
            </w:r>
          </w:p>
        </w:tc>
      </w:tr>
      <w:tr w:rsidR="002C563B" w:rsidRPr="002C563B" w14:paraId="0846E078" w14:textId="77777777" w:rsidTr="002C7427">
        <w:tc>
          <w:tcPr>
            <w:tcW w:w="7508" w:type="dxa"/>
            <w:gridSpan w:val="3"/>
            <w:tcBorders>
              <w:top w:val="single" w:sz="4" w:space="0" w:color="auto"/>
              <w:left w:val="single" w:sz="4" w:space="0" w:color="auto"/>
              <w:bottom w:val="single" w:sz="4" w:space="0" w:color="auto"/>
              <w:right w:val="single" w:sz="4" w:space="0" w:color="auto"/>
            </w:tcBorders>
            <w:vAlign w:val="bottom"/>
          </w:tcPr>
          <w:p w14:paraId="01B65352" w14:textId="77777777" w:rsidR="002C563B" w:rsidRPr="002C563B" w:rsidRDefault="002C563B" w:rsidP="002C563B">
            <w:pPr>
              <w:spacing w:line="240" w:lineRule="auto"/>
              <w:ind w:right="142"/>
              <w:jc w:val="right"/>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Subtotal</w:t>
            </w:r>
          </w:p>
        </w:tc>
        <w:tc>
          <w:tcPr>
            <w:tcW w:w="2121" w:type="dxa"/>
            <w:tcBorders>
              <w:top w:val="single" w:sz="4" w:space="0" w:color="auto"/>
              <w:left w:val="single" w:sz="4" w:space="0" w:color="auto"/>
              <w:bottom w:val="single" w:sz="4" w:space="0" w:color="auto"/>
              <w:right w:val="single" w:sz="4" w:space="0" w:color="auto"/>
            </w:tcBorders>
            <w:vAlign w:val="bottom"/>
          </w:tcPr>
          <w:p w14:paraId="4AA71E6C"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R$ 2.000,00</w:t>
            </w:r>
          </w:p>
        </w:tc>
      </w:tr>
    </w:tbl>
    <w:p w14:paraId="221E0DCC" w14:textId="77777777" w:rsidR="002C563B" w:rsidRPr="002C563B" w:rsidRDefault="002C563B" w:rsidP="002C563B">
      <w:pPr>
        <w:spacing w:after="0" w:line="240" w:lineRule="auto"/>
        <w:ind w:right="142"/>
        <w:rPr>
          <w:rFonts w:ascii="Courier New" w:eastAsia="Times New Roman" w:hAnsi="Courier New" w:cs="Courier New"/>
          <w:b/>
          <w:bCs/>
          <w:sz w:val="24"/>
          <w:szCs w:val="24"/>
          <w:lang w:eastAsia="pt-BR"/>
        </w:rPr>
      </w:pPr>
    </w:p>
    <w:p w14:paraId="76041968" w14:textId="77777777" w:rsidR="002C563B" w:rsidRPr="002C563B" w:rsidRDefault="002C563B" w:rsidP="002C563B">
      <w:pPr>
        <w:spacing w:after="0" w:line="240" w:lineRule="auto"/>
        <w:ind w:right="142"/>
        <w:rPr>
          <w:rFonts w:ascii="Courier New" w:eastAsia="Times New Roman" w:hAnsi="Courier New" w:cs="Courier New"/>
          <w:b/>
          <w:bCs/>
          <w:color w:val="000000"/>
          <w:sz w:val="24"/>
          <w:szCs w:val="24"/>
          <w:lang w:eastAsia="pt-BR"/>
        </w:rPr>
      </w:pPr>
      <w:r w:rsidRPr="002C563B">
        <w:rPr>
          <w:rFonts w:ascii="Courier New" w:eastAsia="Times New Roman" w:hAnsi="Courier New" w:cs="Courier New"/>
          <w:b/>
          <w:bCs/>
          <w:sz w:val="24"/>
          <w:szCs w:val="24"/>
          <w:lang w:eastAsia="pt-BR"/>
        </w:rPr>
        <w:t>Total Geral...........................................</w:t>
      </w:r>
      <w:r w:rsidRPr="002C563B">
        <w:rPr>
          <w:rFonts w:ascii="Courier New" w:eastAsia="Times New Roman" w:hAnsi="Courier New" w:cs="Courier New"/>
          <w:b/>
          <w:bCs/>
          <w:color w:val="000000"/>
          <w:sz w:val="24"/>
          <w:szCs w:val="24"/>
          <w:lang w:eastAsia="pt-BR"/>
        </w:rPr>
        <w:t>R$ 26.000,00</w:t>
      </w:r>
    </w:p>
    <w:p w14:paraId="164FA3DE" w14:textId="77777777" w:rsidR="002C563B" w:rsidRPr="002C563B" w:rsidRDefault="002C563B" w:rsidP="002C563B">
      <w:pPr>
        <w:autoSpaceDE w:val="0"/>
        <w:autoSpaceDN w:val="0"/>
        <w:adjustRightInd w:val="0"/>
        <w:spacing w:after="0" w:line="276" w:lineRule="auto"/>
        <w:ind w:right="142" w:firstLine="1418"/>
        <w:jc w:val="both"/>
        <w:rPr>
          <w:rFonts w:ascii="Courier New" w:eastAsia="Times New Roman" w:hAnsi="Courier New" w:cs="Courier New"/>
          <w:b/>
          <w:sz w:val="24"/>
          <w:szCs w:val="24"/>
          <w:lang w:eastAsia="pt-BR"/>
        </w:rPr>
      </w:pPr>
    </w:p>
    <w:p w14:paraId="084E4382" w14:textId="6D29CAED" w:rsidR="002C563B" w:rsidRPr="002C563B" w:rsidRDefault="002C563B" w:rsidP="002C563B">
      <w:pPr>
        <w:autoSpaceDE w:val="0"/>
        <w:autoSpaceDN w:val="0"/>
        <w:adjustRightInd w:val="0"/>
        <w:spacing w:after="0" w:line="276" w:lineRule="auto"/>
        <w:ind w:right="142" w:firstLine="1134"/>
        <w:jc w:val="both"/>
        <w:rPr>
          <w:rFonts w:ascii="Courier New" w:eastAsia="Times New Roman" w:hAnsi="Courier New" w:cs="Courier New"/>
          <w:sz w:val="24"/>
          <w:szCs w:val="24"/>
          <w:lang w:eastAsia="pt-BR"/>
        </w:rPr>
      </w:pPr>
      <w:r w:rsidRPr="002C563B">
        <w:rPr>
          <w:rFonts w:ascii="Courier New" w:eastAsia="Times New Roman" w:hAnsi="Courier New" w:cs="Courier New"/>
          <w:b/>
          <w:sz w:val="24"/>
          <w:szCs w:val="24"/>
          <w:lang w:eastAsia="pt-BR"/>
        </w:rPr>
        <w:t>Art. 2º -</w:t>
      </w:r>
      <w:r w:rsidRPr="002C563B">
        <w:rPr>
          <w:rFonts w:ascii="Courier New" w:eastAsia="Times New Roman" w:hAnsi="Courier New" w:cs="Courier New"/>
          <w:sz w:val="24"/>
          <w:szCs w:val="24"/>
          <w:lang w:eastAsia="pt-BR"/>
        </w:rPr>
        <w:t xml:space="preserve"> Para dar Cobertura ao Crédito Aberto, conforme descrito no artigo 1º serão utilizados os recursos provenientes de Anulação Total ou Parcial de Dotações, àqueles mencionados no §1º Inciso III, do art. 43 da Lei 4.320/1964, das seguintes dotações:</w:t>
      </w:r>
    </w:p>
    <w:p w14:paraId="3D808D1F" w14:textId="77777777" w:rsidR="002C563B" w:rsidRPr="002C563B" w:rsidRDefault="002C563B" w:rsidP="002C563B">
      <w:pPr>
        <w:spacing w:after="0" w:line="240" w:lineRule="auto"/>
        <w:ind w:right="142"/>
        <w:rPr>
          <w:rFonts w:ascii="Courier New" w:eastAsia="Times New Roman" w:hAnsi="Courier New" w:cs="Courier New"/>
          <w:b/>
          <w:sz w:val="24"/>
          <w:szCs w:val="24"/>
          <w:lang w:eastAsia="pt-BR"/>
        </w:rPr>
      </w:pPr>
    </w:p>
    <w:p w14:paraId="07B2AF43" w14:textId="77777777" w:rsidR="002C563B" w:rsidRPr="002C563B" w:rsidRDefault="002C563B" w:rsidP="002C563B">
      <w:pPr>
        <w:spacing w:after="0" w:line="240" w:lineRule="auto"/>
        <w:jc w:val="both"/>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Órgão: 04 - SECRETARIA DE EDUCACAO E CULTURA</w:t>
      </w:r>
    </w:p>
    <w:p w14:paraId="6CFA5E60" w14:textId="77777777" w:rsidR="002C563B" w:rsidRPr="002C563B" w:rsidRDefault="002C563B" w:rsidP="002C563B">
      <w:pPr>
        <w:spacing w:after="0" w:line="240" w:lineRule="auto"/>
        <w:jc w:val="both"/>
        <w:rPr>
          <w:rFonts w:ascii="Courier New" w:eastAsia="Times New Roman" w:hAnsi="Courier New" w:cs="Courier New"/>
          <w:b/>
          <w:bCs/>
          <w:sz w:val="24"/>
          <w:szCs w:val="24"/>
          <w:highlight w:val="yellow"/>
          <w:lang w:eastAsia="pt-BR"/>
        </w:rPr>
      </w:pPr>
      <w:r w:rsidRPr="002C563B">
        <w:rPr>
          <w:rFonts w:ascii="Courier New" w:eastAsia="Times New Roman" w:hAnsi="Courier New" w:cs="Courier New"/>
          <w:sz w:val="24"/>
          <w:szCs w:val="24"/>
          <w:lang w:eastAsia="pt-BR"/>
        </w:rPr>
        <w:t>Unidade: 001 -</w:t>
      </w:r>
      <w:r w:rsidRPr="002C563B">
        <w:rPr>
          <w:rFonts w:ascii="Courier New" w:eastAsia="Times New Roman" w:hAnsi="Courier New" w:cs="Courier New"/>
          <w:b/>
          <w:bCs/>
          <w:sz w:val="24"/>
          <w:szCs w:val="24"/>
          <w:lang w:eastAsia="pt-BR"/>
        </w:rPr>
        <w:t xml:space="preserve"> </w:t>
      </w:r>
      <w:r w:rsidRPr="002C563B">
        <w:rPr>
          <w:rFonts w:ascii="Courier New" w:eastAsia="Times New Roman" w:hAnsi="Courier New" w:cs="Courier New"/>
          <w:sz w:val="24"/>
          <w:szCs w:val="24"/>
          <w:lang w:eastAsia="pt-BR"/>
        </w:rPr>
        <w:t>Departamento Administrativo Educacional</w:t>
      </w:r>
    </w:p>
    <w:p w14:paraId="5C037C30" w14:textId="77777777" w:rsidR="002C563B" w:rsidRPr="002C563B" w:rsidRDefault="002C563B" w:rsidP="002C563B">
      <w:pPr>
        <w:spacing w:after="0" w:line="240" w:lineRule="auto"/>
        <w:jc w:val="both"/>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Função: 12 - Educação</w:t>
      </w:r>
    </w:p>
    <w:p w14:paraId="0CC02C43" w14:textId="77777777" w:rsidR="002C563B" w:rsidRPr="002C563B" w:rsidRDefault="002C563B" w:rsidP="002C563B">
      <w:pPr>
        <w:spacing w:after="0" w:line="240" w:lineRule="auto"/>
        <w:jc w:val="both"/>
        <w:rPr>
          <w:rFonts w:ascii="Courier New" w:eastAsia="Times New Roman" w:hAnsi="Courier New" w:cs="Courier New"/>
          <w:sz w:val="24"/>
          <w:szCs w:val="24"/>
          <w:lang w:eastAsia="pt-BR"/>
        </w:rPr>
      </w:pPr>
      <w:proofErr w:type="spellStart"/>
      <w:r w:rsidRPr="002C563B">
        <w:rPr>
          <w:rFonts w:ascii="Courier New" w:eastAsia="Times New Roman" w:hAnsi="Courier New" w:cs="Courier New"/>
          <w:sz w:val="24"/>
          <w:szCs w:val="24"/>
          <w:lang w:eastAsia="pt-BR"/>
        </w:rPr>
        <w:t>Subfunção</w:t>
      </w:r>
      <w:proofErr w:type="spellEnd"/>
      <w:r w:rsidRPr="002C563B">
        <w:rPr>
          <w:rFonts w:ascii="Courier New" w:eastAsia="Times New Roman" w:hAnsi="Courier New" w:cs="Courier New"/>
          <w:sz w:val="24"/>
          <w:szCs w:val="24"/>
          <w:lang w:eastAsia="pt-BR"/>
        </w:rPr>
        <w:t>: 122 - Administração geral</w:t>
      </w:r>
    </w:p>
    <w:p w14:paraId="436EAC41" w14:textId="77777777" w:rsidR="002C563B" w:rsidRPr="002C563B" w:rsidRDefault="002C563B" w:rsidP="002C563B">
      <w:pPr>
        <w:spacing w:after="0" w:line="240" w:lineRule="auto"/>
        <w:jc w:val="both"/>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Programa: 0004 – Educação Transformadora</w:t>
      </w:r>
    </w:p>
    <w:p w14:paraId="07D31002" w14:textId="77777777" w:rsidR="002C563B" w:rsidRPr="002C563B" w:rsidRDefault="002C563B" w:rsidP="002C563B">
      <w:pPr>
        <w:spacing w:after="0" w:line="240" w:lineRule="auto"/>
        <w:jc w:val="both"/>
        <w:rPr>
          <w:rFonts w:ascii="Courier New" w:eastAsia="Times New Roman" w:hAnsi="Courier New" w:cs="Courier New"/>
          <w:bCs/>
          <w:sz w:val="24"/>
          <w:szCs w:val="24"/>
          <w:lang w:eastAsia="pt-BR"/>
        </w:rPr>
      </w:pPr>
      <w:r w:rsidRPr="002C563B">
        <w:rPr>
          <w:rFonts w:ascii="Courier New" w:eastAsia="Times New Roman" w:hAnsi="Courier New" w:cs="Courier New"/>
          <w:sz w:val="24"/>
          <w:szCs w:val="24"/>
          <w:lang w:eastAsia="pt-BR"/>
        </w:rPr>
        <w:t xml:space="preserve">Projeto / Atividade: </w:t>
      </w:r>
      <w:r w:rsidRPr="002C563B">
        <w:rPr>
          <w:rFonts w:ascii="Courier New" w:eastAsia="Times New Roman" w:hAnsi="Courier New" w:cs="Courier New"/>
          <w:bCs/>
          <w:sz w:val="24"/>
          <w:szCs w:val="24"/>
          <w:lang w:eastAsia="pt-BR"/>
        </w:rPr>
        <w:t>2008 - MANUTENCAO DE ATIVIDADES SEC. EDUCACAO E CULTURA</w:t>
      </w:r>
    </w:p>
    <w:tbl>
      <w:tblPr>
        <w:tblStyle w:val="Tabelacomgrade"/>
        <w:tblW w:w="0" w:type="auto"/>
        <w:tblInd w:w="-5" w:type="dxa"/>
        <w:tblLook w:val="04A0" w:firstRow="1" w:lastRow="0" w:firstColumn="1" w:lastColumn="0" w:noHBand="0" w:noVBand="1"/>
      </w:tblPr>
      <w:tblGrid>
        <w:gridCol w:w="1655"/>
        <w:gridCol w:w="3481"/>
        <w:gridCol w:w="2339"/>
        <w:gridCol w:w="2301"/>
      </w:tblGrid>
      <w:tr w:rsidR="002C563B" w:rsidRPr="002C563B" w14:paraId="488621B3" w14:textId="77777777" w:rsidTr="002C7427">
        <w:tc>
          <w:tcPr>
            <w:tcW w:w="1655" w:type="dxa"/>
            <w:tcBorders>
              <w:top w:val="single" w:sz="4" w:space="0" w:color="auto"/>
              <w:left w:val="single" w:sz="4" w:space="0" w:color="auto"/>
              <w:bottom w:val="single" w:sz="4" w:space="0" w:color="auto"/>
              <w:right w:val="single" w:sz="4" w:space="0" w:color="auto"/>
            </w:tcBorders>
            <w:vAlign w:val="bottom"/>
            <w:hideMark/>
          </w:tcPr>
          <w:p w14:paraId="4719E0C3"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b/>
                <w:bCs/>
                <w:sz w:val="24"/>
                <w:szCs w:val="24"/>
                <w:lang w:eastAsia="pt-BR"/>
              </w:rPr>
              <w:t>Elemento</w:t>
            </w:r>
            <w:proofErr w:type="spellEnd"/>
            <w:r w:rsidRPr="002C563B">
              <w:rPr>
                <w:rFonts w:ascii="Courier New" w:eastAsia="Times New Roman" w:hAnsi="Courier New" w:cs="Courier New"/>
                <w:b/>
                <w:bCs/>
                <w:sz w:val="24"/>
                <w:szCs w:val="24"/>
                <w:lang w:eastAsia="pt-BR"/>
              </w:rPr>
              <w:t xml:space="preserve"> </w:t>
            </w:r>
            <w:proofErr w:type="spellStart"/>
            <w:r w:rsidRPr="002C563B">
              <w:rPr>
                <w:rFonts w:ascii="Courier New" w:eastAsia="Times New Roman" w:hAnsi="Courier New" w:cs="Courier New"/>
                <w:b/>
                <w:bCs/>
                <w:sz w:val="24"/>
                <w:szCs w:val="24"/>
                <w:lang w:eastAsia="pt-BR"/>
              </w:rPr>
              <w:t>Desp</w:t>
            </w:r>
            <w:proofErr w:type="spellEnd"/>
            <w:r w:rsidRPr="002C563B">
              <w:rPr>
                <w:rFonts w:ascii="Courier New" w:eastAsia="Times New Roman" w:hAnsi="Courier New" w:cs="Courier New"/>
                <w:b/>
                <w:bCs/>
                <w:sz w:val="24"/>
                <w:szCs w:val="24"/>
                <w:lang w:eastAsia="pt-BR"/>
              </w:rPr>
              <w:t>.</w:t>
            </w:r>
          </w:p>
        </w:tc>
        <w:tc>
          <w:tcPr>
            <w:tcW w:w="3481" w:type="dxa"/>
            <w:tcBorders>
              <w:top w:val="single" w:sz="4" w:space="0" w:color="auto"/>
              <w:left w:val="single" w:sz="4" w:space="0" w:color="auto"/>
              <w:bottom w:val="single" w:sz="4" w:space="0" w:color="auto"/>
              <w:right w:val="single" w:sz="4" w:space="0" w:color="auto"/>
            </w:tcBorders>
            <w:vAlign w:val="bottom"/>
            <w:hideMark/>
          </w:tcPr>
          <w:p w14:paraId="46D06FFB"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b/>
                <w:bCs/>
                <w:sz w:val="24"/>
                <w:szCs w:val="24"/>
                <w:lang w:eastAsia="pt-BR"/>
              </w:rPr>
              <w:t>Descrição</w:t>
            </w:r>
            <w:proofErr w:type="spellEnd"/>
          </w:p>
        </w:tc>
        <w:tc>
          <w:tcPr>
            <w:tcW w:w="2339" w:type="dxa"/>
            <w:tcBorders>
              <w:top w:val="single" w:sz="4" w:space="0" w:color="auto"/>
              <w:left w:val="single" w:sz="4" w:space="0" w:color="auto"/>
              <w:bottom w:val="single" w:sz="4" w:space="0" w:color="auto"/>
              <w:right w:val="single" w:sz="4" w:space="0" w:color="auto"/>
            </w:tcBorders>
            <w:vAlign w:val="bottom"/>
            <w:hideMark/>
          </w:tcPr>
          <w:p w14:paraId="4564D38A"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 xml:space="preserve">Fonte de </w:t>
            </w:r>
            <w:proofErr w:type="spellStart"/>
            <w:r w:rsidRPr="002C563B">
              <w:rPr>
                <w:rFonts w:ascii="Courier New" w:eastAsia="Times New Roman" w:hAnsi="Courier New" w:cs="Courier New"/>
                <w:b/>
                <w:bCs/>
                <w:sz w:val="24"/>
                <w:szCs w:val="24"/>
                <w:lang w:eastAsia="pt-BR"/>
              </w:rPr>
              <w:t>Recurso</w:t>
            </w:r>
            <w:proofErr w:type="spellEnd"/>
          </w:p>
        </w:tc>
        <w:tc>
          <w:tcPr>
            <w:tcW w:w="2301" w:type="dxa"/>
            <w:tcBorders>
              <w:top w:val="single" w:sz="4" w:space="0" w:color="auto"/>
              <w:left w:val="single" w:sz="4" w:space="0" w:color="auto"/>
              <w:bottom w:val="single" w:sz="4" w:space="0" w:color="auto"/>
              <w:right w:val="single" w:sz="4" w:space="0" w:color="auto"/>
            </w:tcBorders>
            <w:vAlign w:val="bottom"/>
            <w:hideMark/>
          </w:tcPr>
          <w:p w14:paraId="4814296D"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Valor</w:t>
            </w:r>
          </w:p>
        </w:tc>
      </w:tr>
      <w:tr w:rsidR="002C563B" w:rsidRPr="002C563B" w14:paraId="5B564300" w14:textId="77777777" w:rsidTr="002C7427">
        <w:tc>
          <w:tcPr>
            <w:tcW w:w="1655" w:type="dxa"/>
            <w:tcBorders>
              <w:top w:val="single" w:sz="4" w:space="0" w:color="auto"/>
              <w:left w:val="single" w:sz="4" w:space="0" w:color="auto"/>
              <w:bottom w:val="single" w:sz="4" w:space="0" w:color="auto"/>
              <w:right w:val="single" w:sz="4" w:space="0" w:color="auto"/>
            </w:tcBorders>
            <w:vAlign w:val="bottom"/>
          </w:tcPr>
          <w:p w14:paraId="5CC7A778"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 xml:space="preserve">3.1.90.04 </w:t>
            </w:r>
          </w:p>
        </w:tc>
        <w:tc>
          <w:tcPr>
            <w:tcW w:w="3481" w:type="dxa"/>
            <w:tcBorders>
              <w:top w:val="single" w:sz="4" w:space="0" w:color="auto"/>
              <w:left w:val="single" w:sz="4" w:space="0" w:color="auto"/>
              <w:bottom w:val="single" w:sz="4" w:space="0" w:color="auto"/>
              <w:right w:val="single" w:sz="4" w:space="0" w:color="auto"/>
            </w:tcBorders>
            <w:vAlign w:val="bottom"/>
          </w:tcPr>
          <w:p w14:paraId="72707F75"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proofErr w:type="spellStart"/>
            <w:r w:rsidRPr="002C563B">
              <w:rPr>
                <w:rFonts w:ascii="Courier New" w:eastAsia="Times New Roman" w:hAnsi="Courier New" w:cs="Courier New"/>
                <w:sz w:val="24"/>
                <w:szCs w:val="24"/>
                <w:lang w:eastAsia="pt-BR"/>
              </w:rPr>
              <w:t>Contratação</w:t>
            </w:r>
            <w:proofErr w:type="spellEnd"/>
            <w:r w:rsidRPr="002C563B">
              <w:rPr>
                <w:rFonts w:ascii="Courier New" w:eastAsia="Times New Roman" w:hAnsi="Courier New" w:cs="Courier New"/>
                <w:sz w:val="24"/>
                <w:szCs w:val="24"/>
                <w:lang w:eastAsia="pt-BR"/>
              </w:rPr>
              <w:t xml:space="preserve"> por Tempo </w:t>
            </w:r>
            <w:proofErr w:type="spellStart"/>
            <w:r w:rsidRPr="002C563B">
              <w:rPr>
                <w:rFonts w:ascii="Courier New" w:eastAsia="Times New Roman" w:hAnsi="Courier New" w:cs="Courier New"/>
                <w:sz w:val="24"/>
                <w:szCs w:val="24"/>
                <w:lang w:eastAsia="pt-BR"/>
              </w:rPr>
              <w:t>Determinado</w:t>
            </w:r>
            <w:proofErr w:type="spellEnd"/>
          </w:p>
        </w:tc>
        <w:tc>
          <w:tcPr>
            <w:tcW w:w="2339" w:type="dxa"/>
            <w:tcBorders>
              <w:top w:val="single" w:sz="4" w:space="0" w:color="auto"/>
              <w:left w:val="single" w:sz="4" w:space="0" w:color="auto"/>
              <w:bottom w:val="single" w:sz="4" w:space="0" w:color="auto"/>
              <w:right w:val="single" w:sz="4" w:space="0" w:color="auto"/>
            </w:tcBorders>
            <w:vAlign w:val="bottom"/>
          </w:tcPr>
          <w:p w14:paraId="60D695AD"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1.500.1001000</w:t>
            </w:r>
          </w:p>
        </w:tc>
        <w:tc>
          <w:tcPr>
            <w:tcW w:w="2301" w:type="dxa"/>
            <w:tcBorders>
              <w:top w:val="single" w:sz="4" w:space="0" w:color="auto"/>
              <w:left w:val="single" w:sz="4" w:space="0" w:color="auto"/>
              <w:bottom w:val="single" w:sz="4" w:space="0" w:color="auto"/>
              <w:right w:val="single" w:sz="4" w:space="0" w:color="auto"/>
            </w:tcBorders>
            <w:vAlign w:val="bottom"/>
          </w:tcPr>
          <w:p w14:paraId="2338F686" w14:textId="77777777" w:rsidR="002C563B" w:rsidRPr="002C563B" w:rsidRDefault="002C563B" w:rsidP="002C563B">
            <w:pPr>
              <w:spacing w:line="240" w:lineRule="auto"/>
              <w:ind w:right="142"/>
              <w:jc w:val="right"/>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R$ 2.000,00</w:t>
            </w:r>
          </w:p>
        </w:tc>
      </w:tr>
      <w:tr w:rsidR="002C563B" w:rsidRPr="002C563B" w14:paraId="3567D873" w14:textId="77777777" w:rsidTr="002C7427">
        <w:tc>
          <w:tcPr>
            <w:tcW w:w="7475" w:type="dxa"/>
            <w:gridSpan w:val="3"/>
            <w:tcBorders>
              <w:top w:val="single" w:sz="4" w:space="0" w:color="auto"/>
              <w:left w:val="single" w:sz="4" w:space="0" w:color="auto"/>
              <w:bottom w:val="single" w:sz="4" w:space="0" w:color="auto"/>
              <w:right w:val="single" w:sz="4" w:space="0" w:color="auto"/>
            </w:tcBorders>
            <w:vAlign w:val="bottom"/>
          </w:tcPr>
          <w:p w14:paraId="17554C6A" w14:textId="77777777" w:rsidR="002C563B" w:rsidRPr="002C563B" w:rsidRDefault="002C563B" w:rsidP="002C563B">
            <w:pPr>
              <w:spacing w:line="240" w:lineRule="auto"/>
              <w:ind w:right="142"/>
              <w:jc w:val="right"/>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Subtotal</w:t>
            </w:r>
          </w:p>
        </w:tc>
        <w:tc>
          <w:tcPr>
            <w:tcW w:w="2301" w:type="dxa"/>
            <w:tcBorders>
              <w:top w:val="single" w:sz="4" w:space="0" w:color="auto"/>
              <w:left w:val="single" w:sz="4" w:space="0" w:color="auto"/>
              <w:bottom w:val="single" w:sz="4" w:space="0" w:color="auto"/>
              <w:right w:val="single" w:sz="4" w:space="0" w:color="auto"/>
            </w:tcBorders>
            <w:vAlign w:val="bottom"/>
          </w:tcPr>
          <w:p w14:paraId="3E614A30" w14:textId="77777777" w:rsidR="002C563B" w:rsidRPr="002C563B" w:rsidRDefault="002C563B" w:rsidP="002C563B">
            <w:pPr>
              <w:spacing w:line="240" w:lineRule="auto"/>
              <w:ind w:right="142"/>
              <w:jc w:val="right"/>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R$ 2.000,00</w:t>
            </w:r>
          </w:p>
        </w:tc>
      </w:tr>
    </w:tbl>
    <w:p w14:paraId="6DBE8D9C" w14:textId="77777777" w:rsidR="00C16EAC" w:rsidRDefault="00C16EAC" w:rsidP="002C563B">
      <w:pPr>
        <w:spacing w:after="0" w:line="240" w:lineRule="auto"/>
        <w:ind w:right="142"/>
        <w:rPr>
          <w:rFonts w:ascii="Courier New" w:eastAsia="Times New Roman" w:hAnsi="Courier New" w:cs="Courier New"/>
          <w:b/>
          <w:sz w:val="24"/>
          <w:szCs w:val="24"/>
          <w:lang w:eastAsia="pt-BR"/>
        </w:rPr>
      </w:pPr>
    </w:p>
    <w:p w14:paraId="291D4704" w14:textId="5A7FA3DF" w:rsidR="002C563B" w:rsidRPr="002C563B" w:rsidRDefault="002C563B" w:rsidP="002C563B">
      <w:pPr>
        <w:spacing w:after="0" w:line="240" w:lineRule="auto"/>
        <w:ind w:right="142"/>
        <w:rPr>
          <w:rFonts w:ascii="Courier New" w:eastAsia="Times New Roman" w:hAnsi="Courier New" w:cs="Courier New"/>
          <w:b/>
          <w:sz w:val="24"/>
          <w:szCs w:val="24"/>
          <w:lang w:eastAsia="pt-BR"/>
        </w:rPr>
      </w:pPr>
      <w:r w:rsidRPr="002C563B">
        <w:rPr>
          <w:rFonts w:ascii="Courier New" w:eastAsia="Times New Roman" w:hAnsi="Courier New" w:cs="Courier New"/>
          <w:b/>
          <w:sz w:val="24"/>
          <w:szCs w:val="24"/>
          <w:lang w:eastAsia="pt-BR"/>
        </w:rPr>
        <w:t>Órgão: 08 – SEC. DESENVOLVIMENTO SOCIAL E TRABALHO</w:t>
      </w:r>
    </w:p>
    <w:p w14:paraId="633A3DB1" w14:textId="77777777" w:rsidR="002C563B" w:rsidRPr="002C563B" w:rsidRDefault="002C563B" w:rsidP="002C563B">
      <w:pPr>
        <w:spacing w:after="0" w:line="240" w:lineRule="auto"/>
        <w:ind w:right="142"/>
        <w:rPr>
          <w:rFonts w:ascii="Courier New" w:eastAsia="Times New Roman" w:hAnsi="Courier New" w:cs="Courier New"/>
          <w:b/>
          <w:sz w:val="24"/>
          <w:szCs w:val="24"/>
          <w:lang w:eastAsia="pt-BR"/>
        </w:rPr>
      </w:pPr>
      <w:r w:rsidRPr="002C563B">
        <w:rPr>
          <w:rFonts w:ascii="Courier New" w:eastAsia="Times New Roman" w:hAnsi="Courier New" w:cs="Courier New"/>
          <w:b/>
          <w:sz w:val="24"/>
          <w:szCs w:val="24"/>
          <w:lang w:eastAsia="pt-BR"/>
        </w:rPr>
        <w:t>Unidade:</w:t>
      </w:r>
      <w:r w:rsidRPr="002C563B">
        <w:rPr>
          <w:rFonts w:ascii="Times New Roman" w:eastAsia="Times New Roman" w:hAnsi="Times New Roman"/>
          <w:sz w:val="24"/>
          <w:szCs w:val="24"/>
          <w:lang w:eastAsia="pt-BR"/>
        </w:rPr>
        <w:t xml:space="preserve"> </w:t>
      </w:r>
      <w:r w:rsidRPr="002C563B">
        <w:rPr>
          <w:rFonts w:ascii="Courier New" w:eastAsia="Times New Roman" w:hAnsi="Courier New" w:cs="Courier New"/>
          <w:b/>
          <w:sz w:val="24"/>
          <w:szCs w:val="24"/>
          <w:lang w:eastAsia="pt-BR"/>
        </w:rPr>
        <w:t>002 - FUNDO MUNICIPAL DE ASSISTENCIA SOCIAL</w:t>
      </w:r>
    </w:p>
    <w:p w14:paraId="4C5D95F4"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r w:rsidRPr="002C563B">
        <w:rPr>
          <w:rFonts w:ascii="Courier New" w:eastAsia="Times New Roman" w:hAnsi="Courier New" w:cs="Courier New"/>
          <w:bCs/>
          <w:sz w:val="24"/>
          <w:szCs w:val="24"/>
          <w:lang w:eastAsia="pt-BR"/>
        </w:rPr>
        <w:t>Função: 08 - Assistência social</w:t>
      </w:r>
    </w:p>
    <w:p w14:paraId="3D4E85A3"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proofErr w:type="spellStart"/>
      <w:r w:rsidRPr="002C563B">
        <w:rPr>
          <w:rFonts w:ascii="Courier New" w:eastAsia="Times New Roman" w:hAnsi="Courier New" w:cs="Courier New"/>
          <w:bCs/>
          <w:sz w:val="24"/>
          <w:szCs w:val="24"/>
          <w:lang w:eastAsia="pt-BR"/>
        </w:rPr>
        <w:t>Subfunção</w:t>
      </w:r>
      <w:proofErr w:type="spellEnd"/>
      <w:r w:rsidRPr="002C563B">
        <w:rPr>
          <w:rFonts w:ascii="Courier New" w:eastAsia="Times New Roman" w:hAnsi="Courier New" w:cs="Courier New"/>
          <w:bCs/>
          <w:sz w:val="24"/>
          <w:szCs w:val="24"/>
          <w:lang w:eastAsia="pt-BR"/>
        </w:rPr>
        <w:t>:</w:t>
      </w:r>
      <w:r w:rsidRPr="002C563B">
        <w:rPr>
          <w:rFonts w:ascii="Times New Roman" w:eastAsia="Times New Roman" w:hAnsi="Times New Roman"/>
          <w:sz w:val="24"/>
          <w:szCs w:val="24"/>
          <w:lang w:eastAsia="pt-BR"/>
        </w:rPr>
        <w:t xml:space="preserve"> </w:t>
      </w:r>
      <w:r w:rsidRPr="002C563B">
        <w:rPr>
          <w:rFonts w:ascii="Courier New" w:eastAsia="Times New Roman" w:hAnsi="Courier New" w:cs="Courier New"/>
          <w:bCs/>
          <w:sz w:val="24"/>
          <w:szCs w:val="24"/>
          <w:lang w:eastAsia="pt-BR"/>
        </w:rPr>
        <w:t>122 - Administração geral</w:t>
      </w:r>
    </w:p>
    <w:p w14:paraId="08698972"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r w:rsidRPr="002C563B">
        <w:rPr>
          <w:rFonts w:ascii="Courier New" w:eastAsia="Times New Roman" w:hAnsi="Courier New" w:cs="Courier New"/>
          <w:bCs/>
          <w:sz w:val="24"/>
          <w:szCs w:val="24"/>
          <w:lang w:eastAsia="pt-BR"/>
        </w:rPr>
        <w:t>Programa:</w:t>
      </w:r>
      <w:r w:rsidRPr="002C563B">
        <w:rPr>
          <w:rFonts w:ascii="Times New Roman" w:eastAsia="Times New Roman" w:hAnsi="Times New Roman"/>
          <w:sz w:val="24"/>
          <w:szCs w:val="24"/>
          <w:lang w:eastAsia="pt-BR"/>
        </w:rPr>
        <w:t xml:space="preserve"> </w:t>
      </w:r>
      <w:r w:rsidRPr="002C563B">
        <w:rPr>
          <w:rFonts w:ascii="Courier New" w:eastAsia="Times New Roman" w:hAnsi="Courier New" w:cs="Courier New"/>
          <w:bCs/>
          <w:sz w:val="24"/>
          <w:szCs w:val="24"/>
          <w:lang w:eastAsia="pt-BR"/>
        </w:rPr>
        <w:t>0002 - GESTAO PUBLICA EFICIENTE E EFICAZ</w:t>
      </w:r>
    </w:p>
    <w:p w14:paraId="00C59204" w14:textId="55678F93" w:rsidR="002C563B" w:rsidRPr="002C563B" w:rsidRDefault="002C563B" w:rsidP="002C563B">
      <w:pPr>
        <w:autoSpaceDE w:val="0"/>
        <w:autoSpaceDN w:val="0"/>
        <w:adjustRightInd w:val="0"/>
        <w:spacing w:after="0" w:line="240" w:lineRule="auto"/>
        <w:ind w:right="142"/>
        <w:rPr>
          <w:rFonts w:ascii="Courier New" w:eastAsia="Times New Roman" w:hAnsi="Courier New" w:cs="Courier New"/>
          <w:bCs/>
          <w:sz w:val="24"/>
          <w:szCs w:val="24"/>
          <w:lang w:eastAsia="pt-BR"/>
        </w:rPr>
      </w:pPr>
      <w:r w:rsidRPr="002C563B">
        <w:rPr>
          <w:rFonts w:ascii="Courier New" w:eastAsia="Times New Roman" w:hAnsi="Courier New" w:cs="Courier New"/>
          <w:bCs/>
          <w:sz w:val="24"/>
          <w:szCs w:val="24"/>
          <w:lang w:eastAsia="pt-BR"/>
        </w:rPr>
        <w:t>Projeto/Atividade:</w:t>
      </w:r>
      <w:r w:rsidRPr="002C563B">
        <w:rPr>
          <w:rFonts w:ascii="Courier New" w:eastAsia="Times New Roman" w:hAnsi="Courier New" w:cs="Courier New"/>
          <w:b/>
          <w:sz w:val="24"/>
          <w:szCs w:val="24"/>
          <w:lang w:eastAsia="pt-BR"/>
        </w:rPr>
        <w:t xml:space="preserve"> </w:t>
      </w:r>
      <w:r w:rsidRPr="002C563B">
        <w:rPr>
          <w:rFonts w:ascii="Courier New" w:eastAsia="Times New Roman" w:hAnsi="Courier New" w:cs="Courier New"/>
          <w:bCs/>
          <w:sz w:val="24"/>
          <w:szCs w:val="24"/>
          <w:lang w:eastAsia="pt-BR"/>
        </w:rPr>
        <w:t>2177 - GESTÃO ADMINISTRATIVA DO FMAS</w:t>
      </w:r>
    </w:p>
    <w:tbl>
      <w:tblPr>
        <w:tblStyle w:val="Tabelacomgrade"/>
        <w:tblW w:w="0" w:type="auto"/>
        <w:tblInd w:w="142" w:type="dxa"/>
        <w:tblLook w:val="04A0" w:firstRow="1" w:lastRow="0" w:firstColumn="1" w:lastColumn="0" w:noHBand="0" w:noVBand="1"/>
      </w:tblPr>
      <w:tblGrid>
        <w:gridCol w:w="1655"/>
        <w:gridCol w:w="3384"/>
        <w:gridCol w:w="2266"/>
        <w:gridCol w:w="2324"/>
      </w:tblGrid>
      <w:tr w:rsidR="002C563B" w:rsidRPr="002C563B" w14:paraId="3025E37F" w14:textId="77777777" w:rsidTr="002C7427">
        <w:tc>
          <w:tcPr>
            <w:tcW w:w="1655" w:type="dxa"/>
            <w:tcBorders>
              <w:top w:val="single" w:sz="4" w:space="0" w:color="auto"/>
              <w:left w:val="single" w:sz="4" w:space="0" w:color="auto"/>
              <w:bottom w:val="single" w:sz="4" w:space="0" w:color="auto"/>
              <w:right w:val="single" w:sz="4" w:space="0" w:color="auto"/>
            </w:tcBorders>
            <w:vAlign w:val="bottom"/>
            <w:hideMark/>
          </w:tcPr>
          <w:p w14:paraId="1ECE9D30"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b/>
                <w:bCs/>
                <w:sz w:val="24"/>
                <w:szCs w:val="24"/>
                <w:lang w:eastAsia="pt-BR"/>
              </w:rPr>
              <w:t>Elemento</w:t>
            </w:r>
            <w:proofErr w:type="spellEnd"/>
            <w:r w:rsidRPr="002C563B">
              <w:rPr>
                <w:rFonts w:ascii="Courier New" w:eastAsia="Times New Roman" w:hAnsi="Courier New" w:cs="Courier New"/>
                <w:b/>
                <w:bCs/>
                <w:sz w:val="24"/>
                <w:szCs w:val="24"/>
                <w:lang w:eastAsia="pt-BR"/>
              </w:rPr>
              <w:t xml:space="preserve"> </w:t>
            </w:r>
            <w:proofErr w:type="spellStart"/>
            <w:r w:rsidRPr="002C563B">
              <w:rPr>
                <w:rFonts w:ascii="Courier New" w:eastAsia="Times New Roman" w:hAnsi="Courier New" w:cs="Courier New"/>
                <w:b/>
                <w:bCs/>
                <w:sz w:val="24"/>
                <w:szCs w:val="24"/>
                <w:lang w:eastAsia="pt-BR"/>
              </w:rPr>
              <w:t>Desp</w:t>
            </w:r>
            <w:proofErr w:type="spellEnd"/>
            <w:r w:rsidRPr="002C563B">
              <w:rPr>
                <w:rFonts w:ascii="Courier New" w:eastAsia="Times New Roman" w:hAnsi="Courier New" w:cs="Courier New"/>
                <w:b/>
                <w:bCs/>
                <w:sz w:val="24"/>
                <w:szCs w:val="24"/>
                <w:lang w:eastAsia="pt-BR"/>
              </w:rPr>
              <w:t>.</w:t>
            </w:r>
          </w:p>
        </w:tc>
        <w:tc>
          <w:tcPr>
            <w:tcW w:w="3384" w:type="dxa"/>
            <w:tcBorders>
              <w:top w:val="single" w:sz="4" w:space="0" w:color="auto"/>
              <w:left w:val="single" w:sz="4" w:space="0" w:color="auto"/>
              <w:bottom w:val="single" w:sz="4" w:space="0" w:color="auto"/>
              <w:right w:val="single" w:sz="4" w:space="0" w:color="auto"/>
            </w:tcBorders>
            <w:vAlign w:val="bottom"/>
            <w:hideMark/>
          </w:tcPr>
          <w:p w14:paraId="77710C55"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b/>
                <w:bCs/>
                <w:sz w:val="24"/>
                <w:szCs w:val="24"/>
                <w:lang w:eastAsia="pt-BR"/>
              </w:rPr>
              <w:t>Descrição</w:t>
            </w:r>
            <w:proofErr w:type="spellEnd"/>
          </w:p>
        </w:tc>
        <w:tc>
          <w:tcPr>
            <w:tcW w:w="2266" w:type="dxa"/>
            <w:tcBorders>
              <w:top w:val="single" w:sz="4" w:space="0" w:color="auto"/>
              <w:left w:val="single" w:sz="4" w:space="0" w:color="auto"/>
              <w:bottom w:val="single" w:sz="4" w:space="0" w:color="auto"/>
              <w:right w:val="single" w:sz="4" w:space="0" w:color="auto"/>
            </w:tcBorders>
            <w:vAlign w:val="bottom"/>
            <w:hideMark/>
          </w:tcPr>
          <w:p w14:paraId="46F3072C"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 xml:space="preserve">Fonte de </w:t>
            </w:r>
            <w:proofErr w:type="spellStart"/>
            <w:r w:rsidRPr="002C563B">
              <w:rPr>
                <w:rFonts w:ascii="Courier New" w:eastAsia="Times New Roman" w:hAnsi="Courier New" w:cs="Courier New"/>
                <w:b/>
                <w:bCs/>
                <w:sz w:val="24"/>
                <w:szCs w:val="24"/>
                <w:lang w:eastAsia="pt-BR"/>
              </w:rPr>
              <w:t>Recurso</w:t>
            </w:r>
            <w:proofErr w:type="spellEnd"/>
          </w:p>
        </w:tc>
        <w:tc>
          <w:tcPr>
            <w:tcW w:w="2324" w:type="dxa"/>
            <w:tcBorders>
              <w:top w:val="single" w:sz="4" w:space="0" w:color="auto"/>
              <w:left w:val="single" w:sz="4" w:space="0" w:color="auto"/>
              <w:bottom w:val="single" w:sz="4" w:space="0" w:color="auto"/>
              <w:right w:val="single" w:sz="4" w:space="0" w:color="auto"/>
            </w:tcBorders>
            <w:vAlign w:val="bottom"/>
            <w:hideMark/>
          </w:tcPr>
          <w:p w14:paraId="74670B35"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Valor</w:t>
            </w:r>
          </w:p>
        </w:tc>
      </w:tr>
      <w:tr w:rsidR="002C563B" w:rsidRPr="002C563B" w14:paraId="11BDF53F" w14:textId="77777777" w:rsidTr="002C7427">
        <w:tc>
          <w:tcPr>
            <w:tcW w:w="1655" w:type="dxa"/>
            <w:tcBorders>
              <w:top w:val="single" w:sz="4" w:space="0" w:color="auto"/>
              <w:left w:val="single" w:sz="4" w:space="0" w:color="auto"/>
              <w:bottom w:val="single" w:sz="4" w:space="0" w:color="auto"/>
              <w:right w:val="single" w:sz="4" w:space="0" w:color="auto"/>
            </w:tcBorders>
            <w:vAlign w:val="bottom"/>
          </w:tcPr>
          <w:p w14:paraId="389540B3"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sz w:val="24"/>
                <w:szCs w:val="24"/>
                <w:lang w:eastAsia="pt-BR"/>
              </w:rPr>
              <w:t>3.1.90.04</w:t>
            </w:r>
          </w:p>
        </w:tc>
        <w:tc>
          <w:tcPr>
            <w:tcW w:w="3384" w:type="dxa"/>
            <w:tcBorders>
              <w:top w:val="single" w:sz="4" w:space="0" w:color="auto"/>
              <w:left w:val="single" w:sz="4" w:space="0" w:color="auto"/>
              <w:bottom w:val="single" w:sz="4" w:space="0" w:color="auto"/>
              <w:right w:val="single" w:sz="4" w:space="0" w:color="auto"/>
            </w:tcBorders>
            <w:vAlign w:val="bottom"/>
          </w:tcPr>
          <w:p w14:paraId="50DFEA65"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sz w:val="24"/>
                <w:szCs w:val="24"/>
                <w:lang w:eastAsia="pt-BR"/>
              </w:rPr>
              <w:t xml:space="preserve">3.1.90.04 - </w:t>
            </w:r>
            <w:proofErr w:type="spellStart"/>
            <w:r w:rsidRPr="002C563B">
              <w:rPr>
                <w:rFonts w:ascii="Courier New" w:eastAsia="Times New Roman" w:hAnsi="Courier New" w:cs="Courier New"/>
                <w:sz w:val="24"/>
                <w:szCs w:val="24"/>
                <w:lang w:eastAsia="pt-BR"/>
              </w:rPr>
              <w:t>Contratação</w:t>
            </w:r>
            <w:proofErr w:type="spellEnd"/>
            <w:r w:rsidRPr="002C563B">
              <w:rPr>
                <w:rFonts w:ascii="Courier New" w:eastAsia="Times New Roman" w:hAnsi="Courier New" w:cs="Courier New"/>
                <w:sz w:val="24"/>
                <w:szCs w:val="24"/>
                <w:lang w:eastAsia="pt-BR"/>
              </w:rPr>
              <w:t xml:space="preserve"> por Tempo </w:t>
            </w:r>
            <w:proofErr w:type="spellStart"/>
            <w:r w:rsidRPr="002C563B">
              <w:rPr>
                <w:rFonts w:ascii="Courier New" w:eastAsia="Times New Roman" w:hAnsi="Courier New" w:cs="Courier New"/>
                <w:sz w:val="24"/>
                <w:szCs w:val="24"/>
                <w:lang w:eastAsia="pt-BR"/>
              </w:rPr>
              <w:t>Determinado</w:t>
            </w:r>
            <w:proofErr w:type="spellEnd"/>
          </w:p>
        </w:tc>
        <w:tc>
          <w:tcPr>
            <w:tcW w:w="2266" w:type="dxa"/>
            <w:tcBorders>
              <w:top w:val="single" w:sz="4" w:space="0" w:color="auto"/>
              <w:left w:val="single" w:sz="4" w:space="0" w:color="auto"/>
              <w:bottom w:val="single" w:sz="4" w:space="0" w:color="auto"/>
              <w:right w:val="single" w:sz="4" w:space="0" w:color="auto"/>
            </w:tcBorders>
            <w:vAlign w:val="bottom"/>
          </w:tcPr>
          <w:p w14:paraId="392FF697" w14:textId="77777777" w:rsidR="002C563B" w:rsidRPr="002C563B" w:rsidRDefault="002C563B" w:rsidP="002C563B">
            <w:pPr>
              <w:spacing w:line="240" w:lineRule="auto"/>
              <w:ind w:right="142"/>
              <w:jc w:val="center"/>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1.500.0000000</w:t>
            </w:r>
          </w:p>
        </w:tc>
        <w:tc>
          <w:tcPr>
            <w:tcW w:w="2324" w:type="dxa"/>
            <w:tcBorders>
              <w:top w:val="single" w:sz="4" w:space="0" w:color="auto"/>
              <w:left w:val="single" w:sz="4" w:space="0" w:color="auto"/>
              <w:bottom w:val="single" w:sz="4" w:space="0" w:color="auto"/>
              <w:right w:val="single" w:sz="4" w:space="0" w:color="auto"/>
            </w:tcBorders>
            <w:vAlign w:val="bottom"/>
          </w:tcPr>
          <w:p w14:paraId="0013C6CA"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R$ 22.000,00</w:t>
            </w:r>
          </w:p>
        </w:tc>
      </w:tr>
      <w:tr w:rsidR="002C563B" w:rsidRPr="002C563B" w14:paraId="1DDAA53E" w14:textId="77777777" w:rsidTr="002C7427">
        <w:tc>
          <w:tcPr>
            <w:tcW w:w="7305" w:type="dxa"/>
            <w:gridSpan w:val="3"/>
            <w:tcBorders>
              <w:top w:val="single" w:sz="4" w:space="0" w:color="auto"/>
              <w:left w:val="single" w:sz="4" w:space="0" w:color="auto"/>
              <w:bottom w:val="single" w:sz="4" w:space="0" w:color="auto"/>
              <w:right w:val="single" w:sz="4" w:space="0" w:color="auto"/>
            </w:tcBorders>
            <w:vAlign w:val="bottom"/>
          </w:tcPr>
          <w:p w14:paraId="3F763EC4" w14:textId="77777777" w:rsidR="002C563B" w:rsidRPr="002C563B" w:rsidRDefault="002C563B" w:rsidP="002C563B">
            <w:pPr>
              <w:spacing w:line="240" w:lineRule="auto"/>
              <w:ind w:right="142"/>
              <w:jc w:val="right"/>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Subtotal</w:t>
            </w:r>
          </w:p>
        </w:tc>
        <w:tc>
          <w:tcPr>
            <w:tcW w:w="2324" w:type="dxa"/>
            <w:tcBorders>
              <w:top w:val="single" w:sz="4" w:space="0" w:color="auto"/>
              <w:left w:val="single" w:sz="4" w:space="0" w:color="auto"/>
              <w:bottom w:val="single" w:sz="4" w:space="0" w:color="auto"/>
              <w:right w:val="single" w:sz="4" w:space="0" w:color="auto"/>
            </w:tcBorders>
            <w:vAlign w:val="bottom"/>
          </w:tcPr>
          <w:p w14:paraId="3652B446" w14:textId="77777777" w:rsidR="002C563B" w:rsidRPr="002C563B" w:rsidRDefault="002C563B" w:rsidP="002C563B">
            <w:pPr>
              <w:spacing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R$ 22.000,00</w:t>
            </w:r>
          </w:p>
        </w:tc>
      </w:tr>
    </w:tbl>
    <w:p w14:paraId="6801FDC2" w14:textId="77777777" w:rsidR="002C563B" w:rsidRPr="002C563B" w:rsidRDefault="002C563B" w:rsidP="002C563B">
      <w:pPr>
        <w:spacing w:after="0" w:line="240" w:lineRule="auto"/>
        <w:ind w:right="142"/>
        <w:rPr>
          <w:rFonts w:ascii="Courier New" w:eastAsia="Times New Roman" w:hAnsi="Courier New" w:cs="Courier New"/>
          <w:b/>
          <w:sz w:val="24"/>
          <w:szCs w:val="24"/>
          <w:lang w:eastAsia="pt-BR"/>
        </w:rPr>
      </w:pPr>
    </w:p>
    <w:p w14:paraId="2F70EB32" w14:textId="77777777" w:rsidR="002C563B" w:rsidRPr="002C563B" w:rsidRDefault="002C563B" w:rsidP="002C563B">
      <w:pPr>
        <w:spacing w:after="0" w:line="240" w:lineRule="auto"/>
        <w:ind w:right="142"/>
        <w:rPr>
          <w:rFonts w:ascii="Courier New" w:eastAsia="Times New Roman" w:hAnsi="Courier New" w:cs="Courier New"/>
          <w:b/>
          <w:sz w:val="24"/>
          <w:szCs w:val="24"/>
          <w:lang w:eastAsia="pt-BR"/>
        </w:rPr>
      </w:pPr>
      <w:r w:rsidRPr="002C563B">
        <w:rPr>
          <w:rFonts w:ascii="Courier New" w:eastAsia="Times New Roman" w:hAnsi="Courier New" w:cs="Courier New"/>
          <w:b/>
          <w:sz w:val="24"/>
          <w:szCs w:val="24"/>
          <w:lang w:eastAsia="pt-BR"/>
        </w:rPr>
        <w:t>Órgão: 09 - SEC. TRANSP. OBRAS, SERV. PUBLICOS E SANEAMENTO</w:t>
      </w:r>
    </w:p>
    <w:p w14:paraId="19FBB056" w14:textId="77777777" w:rsidR="002C563B" w:rsidRPr="002C563B" w:rsidRDefault="002C563B" w:rsidP="002C563B">
      <w:pPr>
        <w:spacing w:after="0" w:line="240" w:lineRule="auto"/>
        <w:ind w:right="142"/>
        <w:rPr>
          <w:rFonts w:ascii="Courier New" w:eastAsia="Times New Roman" w:hAnsi="Courier New" w:cs="Courier New"/>
          <w:b/>
          <w:sz w:val="24"/>
          <w:szCs w:val="24"/>
          <w:lang w:eastAsia="pt-BR"/>
        </w:rPr>
      </w:pPr>
      <w:r w:rsidRPr="002C563B">
        <w:rPr>
          <w:rFonts w:ascii="Courier New" w:eastAsia="Times New Roman" w:hAnsi="Courier New" w:cs="Courier New"/>
          <w:b/>
          <w:sz w:val="24"/>
          <w:szCs w:val="24"/>
          <w:lang w:eastAsia="pt-BR"/>
        </w:rPr>
        <w:t>Unidade:</w:t>
      </w:r>
      <w:r w:rsidRPr="002C563B">
        <w:rPr>
          <w:rFonts w:ascii="Times New Roman" w:eastAsia="Times New Roman" w:hAnsi="Times New Roman"/>
          <w:sz w:val="24"/>
          <w:szCs w:val="24"/>
          <w:lang w:eastAsia="pt-BR"/>
        </w:rPr>
        <w:t xml:space="preserve"> </w:t>
      </w:r>
      <w:r w:rsidRPr="002C563B">
        <w:rPr>
          <w:rFonts w:ascii="Courier New" w:eastAsia="Times New Roman" w:hAnsi="Courier New" w:cs="Courier New"/>
          <w:b/>
          <w:sz w:val="24"/>
          <w:szCs w:val="24"/>
          <w:lang w:eastAsia="pt-BR"/>
        </w:rPr>
        <w:t>001 - DEPARTAMENTO ADMINISTRATIVO DE OBRAS</w:t>
      </w:r>
    </w:p>
    <w:p w14:paraId="67A89E8B"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r w:rsidRPr="002C563B">
        <w:rPr>
          <w:rFonts w:ascii="Courier New" w:eastAsia="Times New Roman" w:hAnsi="Courier New" w:cs="Courier New"/>
          <w:bCs/>
          <w:sz w:val="24"/>
          <w:szCs w:val="24"/>
          <w:lang w:eastAsia="pt-BR"/>
        </w:rPr>
        <w:t>Função: 04 - Administração</w:t>
      </w:r>
    </w:p>
    <w:p w14:paraId="4AD72964"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proofErr w:type="spellStart"/>
      <w:r w:rsidRPr="002C563B">
        <w:rPr>
          <w:rFonts w:ascii="Courier New" w:eastAsia="Times New Roman" w:hAnsi="Courier New" w:cs="Courier New"/>
          <w:bCs/>
          <w:sz w:val="24"/>
          <w:szCs w:val="24"/>
          <w:lang w:eastAsia="pt-BR"/>
        </w:rPr>
        <w:t>Subfunção</w:t>
      </w:r>
      <w:proofErr w:type="spellEnd"/>
      <w:r w:rsidRPr="002C563B">
        <w:rPr>
          <w:rFonts w:ascii="Courier New" w:eastAsia="Times New Roman" w:hAnsi="Courier New" w:cs="Courier New"/>
          <w:bCs/>
          <w:sz w:val="24"/>
          <w:szCs w:val="24"/>
          <w:lang w:eastAsia="pt-BR"/>
        </w:rPr>
        <w:t>:</w:t>
      </w:r>
      <w:r w:rsidRPr="002C563B">
        <w:rPr>
          <w:rFonts w:ascii="Courier New" w:eastAsia="Times New Roman" w:hAnsi="Courier New" w:cs="Courier New"/>
          <w:sz w:val="24"/>
          <w:szCs w:val="24"/>
          <w:lang w:eastAsia="pt-BR"/>
        </w:rPr>
        <w:t xml:space="preserve"> </w:t>
      </w:r>
      <w:r w:rsidRPr="002C563B">
        <w:rPr>
          <w:rFonts w:ascii="Courier New" w:eastAsia="Times New Roman" w:hAnsi="Courier New" w:cs="Courier New"/>
          <w:bCs/>
          <w:sz w:val="24"/>
          <w:szCs w:val="24"/>
          <w:lang w:eastAsia="pt-BR"/>
        </w:rPr>
        <w:t>122 - Administração geral</w:t>
      </w:r>
    </w:p>
    <w:p w14:paraId="3B5BB493" w14:textId="77777777" w:rsidR="002C563B" w:rsidRPr="002C563B" w:rsidRDefault="002C563B" w:rsidP="002C563B">
      <w:pPr>
        <w:spacing w:after="0" w:line="240" w:lineRule="auto"/>
        <w:ind w:right="142"/>
        <w:rPr>
          <w:rFonts w:ascii="Courier New" w:eastAsia="Times New Roman" w:hAnsi="Courier New" w:cs="Courier New"/>
          <w:bCs/>
          <w:sz w:val="24"/>
          <w:szCs w:val="24"/>
          <w:lang w:eastAsia="pt-BR"/>
        </w:rPr>
      </w:pPr>
      <w:r w:rsidRPr="002C563B">
        <w:rPr>
          <w:rFonts w:ascii="Courier New" w:eastAsia="Times New Roman" w:hAnsi="Courier New" w:cs="Courier New"/>
          <w:bCs/>
          <w:sz w:val="24"/>
          <w:szCs w:val="24"/>
          <w:lang w:eastAsia="pt-BR"/>
        </w:rPr>
        <w:t>Programa:</w:t>
      </w:r>
      <w:r w:rsidRPr="002C563B">
        <w:rPr>
          <w:rFonts w:ascii="Courier New" w:eastAsia="Times New Roman" w:hAnsi="Courier New" w:cs="Courier New"/>
          <w:sz w:val="24"/>
          <w:szCs w:val="24"/>
          <w:lang w:eastAsia="pt-BR"/>
        </w:rPr>
        <w:t xml:space="preserve"> </w:t>
      </w:r>
      <w:r w:rsidRPr="002C563B">
        <w:rPr>
          <w:rFonts w:ascii="Courier New" w:eastAsia="Times New Roman" w:hAnsi="Courier New" w:cs="Courier New"/>
          <w:bCs/>
          <w:sz w:val="24"/>
          <w:szCs w:val="24"/>
          <w:lang w:eastAsia="pt-BR"/>
        </w:rPr>
        <w:t>0002 - GESTAO PUBLICA EFICIENTE E EFICAZ</w:t>
      </w:r>
    </w:p>
    <w:p w14:paraId="39B4C207" w14:textId="00FBE4A8" w:rsidR="002C563B" w:rsidRPr="002C563B" w:rsidRDefault="002C563B" w:rsidP="002C563B">
      <w:pPr>
        <w:autoSpaceDE w:val="0"/>
        <w:autoSpaceDN w:val="0"/>
        <w:adjustRightInd w:val="0"/>
        <w:spacing w:after="0" w:line="240" w:lineRule="auto"/>
        <w:ind w:right="142"/>
        <w:rPr>
          <w:rFonts w:ascii="Courier New" w:eastAsia="Times New Roman" w:hAnsi="Courier New" w:cs="Courier New"/>
          <w:b/>
          <w:bCs/>
          <w:sz w:val="24"/>
          <w:szCs w:val="24"/>
          <w:lang w:eastAsia="pt-BR"/>
        </w:rPr>
      </w:pPr>
      <w:r w:rsidRPr="002C563B">
        <w:rPr>
          <w:rFonts w:ascii="Courier New" w:eastAsia="Times New Roman" w:hAnsi="Courier New" w:cs="Courier New"/>
          <w:bCs/>
          <w:sz w:val="24"/>
          <w:szCs w:val="24"/>
          <w:lang w:eastAsia="pt-BR"/>
        </w:rPr>
        <w:t>Projeto/Atividade:</w:t>
      </w:r>
      <w:r w:rsidRPr="002C563B">
        <w:rPr>
          <w:rFonts w:ascii="Courier New" w:eastAsia="Times New Roman" w:hAnsi="Courier New" w:cs="Courier New"/>
          <w:b/>
          <w:sz w:val="24"/>
          <w:szCs w:val="24"/>
          <w:lang w:eastAsia="pt-BR"/>
        </w:rPr>
        <w:t xml:space="preserve"> </w:t>
      </w:r>
      <w:r w:rsidRPr="002C563B">
        <w:rPr>
          <w:rFonts w:ascii="Courier New" w:eastAsia="Times New Roman" w:hAnsi="Courier New" w:cs="Courier New"/>
          <w:bCs/>
          <w:sz w:val="24"/>
          <w:szCs w:val="24"/>
          <w:lang w:eastAsia="pt-BR"/>
        </w:rPr>
        <w:t>2014 - MANUT.ATIV. SEC. TRANSP., OBRAS, SERV. PUB. E SANEAMENTO</w:t>
      </w:r>
    </w:p>
    <w:tbl>
      <w:tblPr>
        <w:tblStyle w:val="Tabelacomgrade"/>
        <w:tblW w:w="0" w:type="auto"/>
        <w:tblInd w:w="-5" w:type="dxa"/>
        <w:tblLook w:val="04A0" w:firstRow="1" w:lastRow="0" w:firstColumn="1" w:lastColumn="0" w:noHBand="0" w:noVBand="1"/>
      </w:tblPr>
      <w:tblGrid>
        <w:gridCol w:w="1843"/>
        <w:gridCol w:w="3289"/>
        <w:gridCol w:w="2340"/>
        <w:gridCol w:w="2304"/>
      </w:tblGrid>
      <w:tr w:rsidR="002C563B" w:rsidRPr="002C563B" w14:paraId="321031DB" w14:textId="77777777" w:rsidTr="002C7427">
        <w:tc>
          <w:tcPr>
            <w:tcW w:w="1843" w:type="dxa"/>
            <w:tcBorders>
              <w:top w:val="single" w:sz="4" w:space="0" w:color="auto"/>
              <w:left w:val="single" w:sz="4" w:space="0" w:color="auto"/>
              <w:bottom w:val="single" w:sz="4" w:space="0" w:color="auto"/>
              <w:right w:val="single" w:sz="4" w:space="0" w:color="auto"/>
            </w:tcBorders>
            <w:vAlign w:val="bottom"/>
            <w:hideMark/>
          </w:tcPr>
          <w:p w14:paraId="3DE9DA42"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b/>
                <w:bCs/>
                <w:sz w:val="24"/>
                <w:szCs w:val="24"/>
                <w:lang w:eastAsia="pt-BR"/>
              </w:rPr>
              <w:t>Elemento</w:t>
            </w:r>
            <w:proofErr w:type="spellEnd"/>
            <w:r w:rsidRPr="002C563B">
              <w:rPr>
                <w:rFonts w:ascii="Courier New" w:eastAsia="Times New Roman" w:hAnsi="Courier New" w:cs="Courier New"/>
                <w:b/>
                <w:bCs/>
                <w:sz w:val="24"/>
                <w:szCs w:val="24"/>
                <w:lang w:eastAsia="pt-BR"/>
              </w:rPr>
              <w:t xml:space="preserve"> </w:t>
            </w:r>
            <w:proofErr w:type="spellStart"/>
            <w:r w:rsidRPr="002C563B">
              <w:rPr>
                <w:rFonts w:ascii="Courier New" w:eastAsia="Times New Roman" w:hAnsi="Courier New" w:cs="Courier New"/>
                <w:b/>
                <w:bCs/>
                <w:sz w:val="24"/>
                <w:szCs w:val="24"/>
                <w:lang w:eastAsia="pt-BR"/>
              </w:rPr>
              <w:t>Desp</w:t>
            </w:r>
            <w:proofErr w:type="spellEnd"/>
            <w:r w:rsidRPr="002C563B">
              <w:rPr>
                <w:rFonts w:ascii="Courier New" w:eastAsia="Times New Roman" w:hAnsi="Courier New" w:cs="Courier New"/>
                <w:b/>
                <w:bCs/>
                <w:sz w:val="24"/>
                <w:szCs w:val="24"/>
                <w:lang w:eastAsia="pt-BR"/>
              </w:rPr>
              <w:t>.</w:t>
            </w:r>
          </w:p>
        </w:tc>
        <w:tc>
          <w:tcPr>
            <w:tcW w:w="3289" w:type="dxa"/>
            <w:tcBorders>
              <w:top w:val="single" w:sz="4" w:space="0" w:color="auto"/>
              <w:left w:val="single" w:sz="4" w:space="0" w:color="auto"/>
              <w:bottom w:val="single" w:sz="4" w:space="0" w:color="auto"/>
              <w:right w:val="single" w:sz="4" w:space="0" w:color="auto"/>
            </w:tcBorders>
            <w:vAlign w:val="bottom"/>
            <w:hideMark/>
          </w:tcPr>
          <w:p w14:paraId="4F66E999"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proofErr w:type="spellStart"/>
            <w:r w:rsidRPr="002C563B">
              <w:rPr>
                <w:rFonts w:ascii="Courier New" w:eastAsia="Times New Roman" w:hAnsi="Courier New" w:cs="Courier New"/>
                <w:b/>
                <w:bCs/>
                <w:sz w:val="24"/>
                <w:szCs w:val="24"/>
                <w:lang w:eastAsia="pt-BR"/>
              </w:rPr>
              <w:t>Descrição</w:t>
            </w:r>
            <w:proofErr w:type="spellEnd"/>
          </w:p>
        </w:tc>
        <w:tc>
          <w:tcPr>
            <w:tcW w:w="2340" w:type="dxa"/>
            <w:tcBorders>
              <w:top w:val="single" w:sz="4" w:space="0" w:color="auto"/>
              <w:left w:val="single" w:sz="4" w:space="0" w:color="auto"/>
              <w:bottom w:val="single" w:sz="4" w:space="0" w:color="auto"/>
              <w:right w:val="single" w:sz="4" w:space="0" w:color="auto"/>
            </w:tcBorders>
            <w:vAlign w:val="bottom"/>
            <w:hideMark/>
          </w:tcPr>
          <w:p w14:paraId="3A1C6155"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 xml:space="preserve">Fonte de </w:t>
            </w:r>
            <w:proofErr w:type="spellStart"/>
            <w:r w:rsidRPr="002C563B">
              <w:rPr>
                <w:rFonts w:ascii="Courier New" w:eastAsia="Times New Roman" w:hAnsi="Courier New" w:cs="Courier New"/>
                <w:b/>
                <w:bCs/>
                <w:sz w:val="24"/>
                <w:szCs w:val="24"/>
                <w:lang w:eastAsia="pt-BR"/>
              </w:rPr>
              <w:t>Recurso</w:t>
            </w:r>
            <w:proofErr w:type="spellEnd"/>
          </w:p>
        </w:tc>
        <w:tc>
          <w:tcPr>
            <w:tcW w:w="2304" w:type="dxa"/>
            <w:tcBorders>
              <w:top w:val="single" w:sz="4" w:space="0" w:color="auto"/>
              <w:left w:val="single" w:sz="4" w:space="0" w:color="auto"/>
              <w:bottom w:val="single" w:sz="4" w:space="0" w:color="auto"/>
              <w:right w:val="single" w:sz="4" w:space="0" w:color="auto"/>
            </w:tcBorders>
            <w:vAlign w:val="bottom"/>
            <w:hideMark/>
          </w:tcPr>
          <w:p w14:paraId="6DCED00B" w14:textId="77777777" w:rsidR="002C563B" w:rsidRPr="002C563B" w:rsidRDefault="002C563B" w:rsidP="002C563B">
            <w:pPr>
              <w:spacing w:line="240" w:lineRule="auto"/>
              <w:ind w:right="142"/>
              <w:jc w:val="center"/>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Valor</w:t>
            </w:r>
          </w:p>
        </w:tc>
      </w:tr>
      <w:tr w:rsidR="002C563B" w:rsidRPr="002C563B" w14:paraId="074B4505" w14:textId="77777777" w:rsidTr="002C7427">
        <w:tc>
          <w:tcPr>
            <w:tcW w:w="1843" w:type="dxa"/>
            <w:tcBorders>
              <w:top w:val="single" w:sz="4" w:space="0" w:color="auto"/>
              <w:left w:val="single" w:sz="4" w:space="0" w:color="auto"/>
              <w:bottom w:val="single" w:sz="4" w:space="0" w:color="auto"/>
              <w:right w:val="single" w:sz="4" w:space="0" w:color="auto"/>
            </w:tcBorders>
            <w:vAlign w:val="bottom"/>
          </w:tcPr>
          <w:p w14:paraId="32555BC7"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3.3.90.39</w:t>
            </w:r>
          </w:p>
        </w:tc>
        <w:tc>
          <w:tcPr>
            <w:tcW w:w="3289" w:type="dxa"/>
            <w:tcBorders>
              <w:top w:val="single" w:sz="4" w:space="0" w:color="auto"/>
              <w:left w:val="single" w:sz="4" w:space="0" w:color="auto"/>
              <w:bottom w:val="single" w:sz="4" w:space="0" w:color="auto"/>
              <w:right w:val="single" w:sz="4" w:space="0" w:color="auto"/>
            </w:tcBorders>
            <w:vAlign w:val="bottom"/>
          </w:tcPr>
          <w:p w14:paraId="0FAEA422"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 xml:space="preserve">Outros </w:t>
            </w:r>
            <w:proofErr w:type="spellStart"/>
            <w:r w:rsidRPr="002C563B">
              <w:rPr>
                <w:rFonts w:ascii="Courier New" w:eastAsia="Times New Roman" w:hAnsi="Courier New" w:cs="Courier New"/>
                <w:sz w:val="24"/>
                <w:szCs w:val="24"/>
                <w:lang w:eastAsia="pt-BR"/>
              </w:rPr>
              <w:t>Serviços</w:t>
            </w:r>
            <w:proofErr w:type="spellEnd"/>
            <w:r w:rsidRPr="002C563B">
              <w:rPr>
                <w:rFonts w:ascii="Courier New" w:eastAsia="Times New Roman" w:hAnsi="Courier New" w:cs="Courier New"/>
                <w:sz w:val="24"/>
                <w:szCs w:val="24"/>
                <w:lang w:eastAsia="pt-BR"/>
              </w:rPr>
              <w:t xml:space="preserve"> de </w:t>
            </w:r>
            <w:proofErr w:type="spellStart"/>
            <w:r w:rsidRPr="002C563B">
              <w:rPr>
                <w:rFonts w:ascii="Courier New" w:eastAsia="Times New Roman" w:hAnsi="Courier New" w:cs="Courier New"/>
                <w:sz w:val="24"/>
                <w:szCs w:val="24"/>
                <w:lang w:eastAsia="pt-BR"/>
              </w:rPr>
              <w:t>Terc</w:t>
            </w:r>
            <w:proofErr w:type="spellEnd"/>
            <w:r w:rsidRPr="002C563B">
              <w:rPr>
                <w:rFonts w:ascii="Courier New" w:eastAsia="Times New Roman" w:hAnsi="Courier New" w:cs="Courier New"/>
                <w:sz w:val="24"/>
                <w:szCs w:val="24"/>
                <w:lang w:eastAsia="pt-BR"/>
              </w:rPr>
              <w:t xml:space="preserve"> - Pessoa </w:t>
            </w:r>
            <w:proofErr w:type="spellStart"/>
            <w:r w:rsidRPr="002C563B">
              <w:rPr>
                <w:rFonts w:ascii="Courier New" w:eastAsia="Times New Roman" w:hAnsi="Courier New" w:cs="Courier New"/>
                <w:sz w:val="24"/>
                <w:szCs w:val="24"/>
                <w:lang w:eastAsia="pt-BR"/>
              </w:rPr>
              <w:t>Jurídica</w:t>
            </w:r>
            <w:proofErr w:type="spellEnd"/>
          </w:p>
        </w:tc>
        <w:tc>
          <w:tcPr>
            <w:tcW w:w="2340" w:type="dxa"/>
            <w:tcBorders>
              <w:top w:val="single" w:sz="4" w:space="0" w:color="auto"/>
              <w:left w:val="single" w:sz="4" w:space="0" w:color="auto"/>
              <w:bottom w:val="single" w:sz="4" w:space="0" w:color="auto"/>
              <w:right w:val="single" w:sz="4" w:space="0" w:color="auto"/>
            </w:tcBorders>
            <w:vAlign w:val="bottom"/>
          </w:tcPr>
          <w:p w14:paraId="39DB60BA" w14:textId="77777777" w:rsidR="002C563B" w:rsidRPr="002C563B" w:rsidRDefault="002C563B" w:rsidP="002C563B">
            <w:pPr>
              <w:spacing w:line="240" w:lineRule="auto"/>
              <w:ind w:right="142"/>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1.501.0000000</w:t>
            </w:r>
          </w:p>
        </w:tc>
        <w:tc>
          <w:tcPr>
            <w:tcW w:w="2304" w:type="dxa"/>
            <w:tcBorders>
              <w:top w:val="single" w:sz="4" w:space="0" w:color="auto"/>
              <w:left w:val="single" w:sz="4" w:space="0" w:color="auto"/>
              <w:bottom w:val="single" w:sz="4" w:space="0" w:color="auto"/>
              <w:right w:val="single" w:sz="4" w:space="0" w:color="auto"/>
            </w:tcBorders>
            <w:vAlign w:val="bottom"/>
          </w:tcPr>
          <w:p w14:paraId="301A9823" w14:textId="77777777" w:rsidR="002C563B" w:rsidRPr="002C563B" w:rsidRDefault="002C563B" w:rsidP="002C563B">
            <w:pPr>
              <w:spacing w:line="240" w:lineRule="auto"/>
              <w:ind w:right="142"/>
              <w:jc w:val="right"/>
              <w:rPr>
                <w:rFonts w:ascii="Courier New" w:eastAsia="Times New Roman" w:hAnsi="Courier New" w:cs="Courier New"/>
                <w:sz w:val="24"/>
                <w:szCs w:val="24"/>
                <w:lang w:eastAsia="pt-BR"/>
              </w:rPr>
            </w:pPr>
            <w:r w:rsidRPr="002C563B">
              <w:rPr>
                <w:rFonts w:ascii="Courier New" w:eastAsia="Times New Roman" w:hAnsi="Courier New" w:cs="Courier New"/>
                <w:sz w:val="24"/>
                <w:szCs w:val="24"/>
                <w:lang w:eastAsia="pt-BR"/>
              </w:rPr>
              <w:t>R$ 2.000,00</w:t>
            </w:r>
          </w:p>
        </w:tc>
      </w:tr>
      <w:tr w:rsidR="002C563B" w:rsidRPr="002C563B" w14:paraId="62B67F38" w14:textId="77777777" w:rsidTr="002C7427">
        <w:tc>
          <w:tcPr>
            <w:tcW w:w="7472" w:type="dxa"/>
            <w:gridSpan w:val="3"/>
            <w:tcBorders>
              <w:top w:val="single" w:sz="4" w:space="0" w:color="auto"/>
              <w:left w:val="single" w:sz="4" w:space="0" w:color="auto"/>
              <w:bottom w:val="single" w:sz="4" w:space="0" w:color="auto"/>
              <w:right w:val="single" w:sz="4" w:space="0" w:color="auto"/>
            </w:tcBorders>
            <w:vAlign w:val="bottom"/>
          </w:tcPr>
          <w:p w14:paraId="6DA37D2C" w14:textId="77777777" w:rsidR="002C563B" w:rsidRPr="002C563B" w:rsidRDefault="002C563B" w:rsidP="002C563B">
            <w:pPr>
              <w:spacing w:line="240" w:lineRule="auto"/>
              <w:ind w:right="142"/>
              <w:jc w:val="right"/>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Subtotal</w:t>
            </w:r>
          </w:p>
        </w:tc>
        <w:tc>
          <w:tcPr>
            <w:tcW w:w="2304" w:type="dxa"/>
            <w:tcBorders>
              <w:top w:val="single" w:sz="4" w:space="0" w:color="auto"/>
              <w:left w:val="single" w:sz="4" w:space="0" w:color="auto"/>
              <w:bottom w:val="single" w:sz="4" w:space="0" w:color="auto"/>
              <w:right w:val="single" w:sz="4" w:space="0" w:color="auto"/>
            </w:tcBorders>
            <w:vAlign w:val="bottom"/>
          </w:tcPr>
          <w:p w14:paraId="3405EF34" w14:textId="77777777" w:rsidR="002C563B" w:rsidRPr="002C563B" w:rsidRDefault="002C563B" w:rsidP="002C563B">
            <w:pPr>
              <w:spacing w:line="240" w:lineRule="auto"/>
              <w:ind w:right="142"/>
              <w:jc w:val="right"/>
              <w:rPr>
                <w:rFonts w:ascii="Courier New" w:eastAsia="Times New Roman" w:hAnsi="Courier New" w:cs="Courier New"/>
                <w:b/>
                <w:bCs/>
                <w:sz w:val="24"/>
                <w:szCs w:val="24"/>
                <w:lang w:eastAsia="pt-BR"/>
              </w:rPr>
            </w:pPr>
            <w:r w:rsidRPr="002C563B">
              <w:rPr>
                <w:rFonts w:ascii="Courier New" w:eastAsia="Times New Roman" w:hAnsi="Courier New" w:cs="Courier New"/>
                <w:b/>
                <w:bCs/>
                <w:sz w:val="24"/>
                <w:szCs w:val="24"/>
                <w:lang w:eastAsia="pt-BR"/>
              </w:rPr>
              <w:t>R$ 2.000,00</w:t>
            </w:r>
          </w:p>
        </w:tc>
      </w:tr>
    </w:tbl>
    <w:p w14:paraId="0E3B85AD" w14:textId="77777777" w:rsidR="002C563B" w:rsidRPr="002C563B" w:rsidRDefault="002C563B" w:rsidP="002C563B">
      <w:pPr>
        <w:spacing w:after="0" w:line="240" w:lineRule="auto"/>
        <w:ind w:right="142"/>
        <w:rPr>
          <w:rFonts w:ascii="Courier New" w:eastAsia="Times New Roman" w:hAnsi="Courier New" w:cs="Courier New"/>
          <w:b/>
          <w:bCs/>
          <w:sz w:val="24"/>
          <w:szCs w:val="24"/>
          <w:lang w:eastAsia="pt-BR"/>
        </w:rPr>
      </w:pPr>
    </w:p>
    <w:p w14:paraId="1C83FAC4" w14:textId="77777777" w:rsidR="002C563B" w:rsidRPr="002C563B" w:rsidRDefault="002C563B" w:rsidP="002C563B">
      <w:pPr>
        <w:spacing w:after="0" w:line="240" w:lineRule="auto"/>
        <w:ind w:right="142"/>
        <w:rPr>
          <w:rFonts w:ascii="Courier New" w:eastAsia="Times New Roman" w:hAnsi="Courier New" w:cs="Courier New"/>
          <w:b/>
          <w:bCs/>
          <w:color w:val="000000"/>
          <w:sz w:val="24"/>
          <w:szCs w:val="24"/>
          <w:lang w:eastAsia="pt-BR"/>
        </w:rPr>
      </w:pPr>
      <w:r w:rsidRPr="002C563B">
        <w:rPr>
          <w:rFonts w:ascii="Courier New" w:eastAsia="Times New Roman" w:hAnsi="Courier New" w:cs="Courier New"/>
          <w:b/>
          <w:bCs/>
          <w:sz w:val="24"/>
          <w:szCs w:val="24"/>
          <w:lang w:eastAsia="pt-BR"/>
        </w:rPr>
        <w:t>Total Geral...........................................</w:t>
      </w:r>
      <w:r w:rsidRPr="002C563B">
        <w:rPr>
          <w:rFonts w:ascii="Courier New" w:eastAsia="Times New Roman" w:hAnsi="Courier New" w:cs="Courier New"/>
          <w:b/>
          <w:bCs/>
          <w:color w:val="000000"/>
          <w:sz w:val="24"/>
          <w:szCs w:val="24"/>
          <w:lang w:eastAsia="pt-BR"/>
        </w:rPr>
        <w:t>R$ 26.000,00</w:t>
      </w:r>
    </w:p>
    <w:p w14:paraId="0E37FE88" w14:textId="77777777" w:rsidR="002C563B" w:rsidRPr="002C563B" w:rsidRDefault="002C563B" w:rsidP="002C563B">
      <w:pPr>
        <w:spacing w:after="0" w:line="240" w:lineRule="auto"/>
        <w:ind w:right="142"/>
        <w:rPr>
          <w:rFonts w:ascii="Courier New" w:eastAsia="Times New Roman" w:hAnsi="Courier New" w:cs="Courier New"/>
          <w:b/>
          <w:bCs/>
          <w:sz w:val="24"/>
          <w:szCs w:val="24"/>
          <w:lang w:eastAsia="pt-BR"/>
        </w:rPr>
      </w:pPr>
    </w:p>
    <w:p w14:paraId="152C6C45" w14:textId="77777777" w:rsidR="002C563B" w:rsidRPr="002C563B" w:rsidRDefault="002C563B" w:rsidP="002C563B">
      <w:pPr>
        <w:spacing w:after="0" w:line="240" w:lineRule="auto"/>
        <w:ind w:right="142"/>
        <w:rPr>
          <w:rFonts w:ascii="Courier New" w:eastAsia="Times New Roman" w:hAnsi="Courier New" w:cs="Courier New"/>
          <w:b/>
          <w:bCs/>
          <w:sz w:val="24"/>
          <w:szCs w:val="24"/>
          <w:lang w:eastAsia="pt-BR"/>
        </w:rPr>
      </w:pPr>
    </w:p>
    <w:p w14:paraId="644243C5" w14:textId="77777777" w:rsidR="002C563B" w:rsidRPr="002C563B" w:rsidRDefault="002C563B" w:rsidP="002C563B">
      <w:pPr>
        <w:autoSpaceDE w:val="0"/>
        <w:autoSpaceDN w:val="0"/>
        <w:adjustRightInd w:val="0"/>
        <w:spacing w:after="0" w:line="276" w:lineRule="auto"/>
        <w:ind w:right="142" w:firstLine="1134"/>
        <w:jc w:val="both"/>
        <w:rPr>
          <w:rFonts w:ascii="Courier New" w:eastAsia="Times New Roman" w:hAnsi="Courier New" w:cs="Courier New"/>
          <w:sz w:val="24"/>
          <w:szCs w:val="24"/>
          <w:lang w:eastAsia="pt-BR"/>
        </w:rPr>
      </w:pPr>
      <w:r w:rsidRPr="002C563B">
        <w:rPr>
          <w:rFonts w:ascii="Courier New" w:eastAsia="Times New Roman" w:hAnsi="Courier New" w:cs="Courier New"/>
          <w:b/>
          <w:bCs/>
          <w:sz w:val="24"/>
          <w:szCs w:val="24"/>
          <w:lang w:eastAsia="pt-BR"/>
        </w:rPr>
        <w:t>Art.3º</w:t>
      </w:r>
      <w:r w:rsidRPr="002C563B">
        <w:rPr>
          <w:rFonts w:ascii="Courier New" w:eastAsia="Times New Roman" w:hAnsi="Courier New" w:cs="Courier New"/>
          <w:sz w:val="24"/>
          <w:szCs w:val="24"/>
          <w:lang w:eastAsia="pt-BR"/>
        </w:rPr>
        <w:t xml:space="preserve"> - Fica igualmente autorizado a atualização na Lei Municipal nº 584/2021 – PPA – Plano Plurianual, Lei Municipal nº 738/2024 - LDO 2025, e, Lei Municipal nº 739/2024 - LOA 2025, as alterações orçamentárias descritas nos artigos desta lei.</w:t>
      </w:r>
    </w:p>
    <w:p w14:paraId="5D2EB8F4" w14:textId="77777777" w:rsidR="002C563B" w:rsidRPr="002C563B" w:rsidRDefault="002C563B" w:rsidP="002C563B">
      <w:pPr>
        <w:autoSpaceDE w:val="0"/>
        <w:autoSpaceDN w:val="0"/>
        <w:adjustRightInd w:val="0"/>
        <w:spacing w:after="0" w:line="240" w:lineRule="auto"/>
        <w:ind w:right="142" w:firstLine="1418"/>
        <w:jc w:val="both"/>
        <w:rPr>
          <w:rFonts w:ascii="Courier New" w:eastAsia="Times New Roman" w:hAnsi="Courier New" w:cs="Courier New"/>
          <w:sz w:val="24"/>
          <w:szCs w:val="24"/>
          <w:lang w:eastAsia="pt-BR"/>
        </w:rPr>
      </w:pPr>
    </w:p>
    <w:p w14:paraId="647A410E" w14:textId="17D6CA05" w:rsidR="002C563B" w:rsidRPr="002C563B" w:rsidRDefault="002C563B" w:rsidP="002C563B">
      <w:pPr>
        <w:autoSpaceDE w:val="0"/>
        <w:autoSpaceDN w:val="0"/>
        <w:adjustRightInd w:val="0"/>
        <w:spacing w:after="0" w:line="240" w:lineRule="auto"/>
        <w:ind w:right="142" w:firstLine="1134"/>
        <w:jc w:val="both"/>
        <w:rPr>
          <w:rFonts w:ascii="Courier New" w:eastAsia="Times New Roman" w:hAnsi="Courier New" w:cs="Courier New"/>
          <w:bCs/>
          <w:sz w:val="24"/>
          <w:szCs w:val="24"/>
          <w:lang w:eastAsia="pt-BR"/>
        </w:rPr>
      </w:pPr>
      <w:r w:rsidRPr="002C563B">
        <w:rPr>
          <w:rFonts w:ascii="Courier New" w:eastAsia="Times New Roman" w:hAnsi="Courier New" w:cs="Courier New"/>
          <w:b/>
          <w:sz w:val="24"/>
          <w:szCs w:val="24"/>
          <w:lang w:eastAsia="pt-BR"/>
        </w:rPr>
        <w:t xml:space="preserve">Art. 4º </w:t>
      </w:r>
      <w:r w:rsidRPr="002C563B">
        <w:rPr>
          <w:rFonts w:ascii="Courier New" w:eastAsia="Times New Roman" w:hAnsi="Courier New" w:cs="Courier New"/>
          <w:bCs/>
          <w:sz w:val="24"/>
          <w:szCs w:val="24"/>
          <w:lang w:eastAsia="pt-BR"/>
        </w:rPr>
        <w:t>- Esta Lei entrará em vigor na data de sua publicação, revogadas as disposições em contrário.</w:t>
      </w:r>
    </w:p>
    <w:p w14:paraId="21C162EE" w14:textId="4E72B286" w:rsidR="00E755D3" w:rsidRPr="00E755D3" w:rsidRDefault="005E1E10" w:rsidP="00471643">
      <w:pPr>
        <w:spacing w:after="0" w:line="240" w:lineRule="auto"/>
        <w:ind w:firstLine="1418"/>
        <w:jc w:val="both"/>
        <w:rPr>
          <w:rFonts w:ascii="Courier New" w:eastAsia="Courier New" w:hAnsi="Courier New" w:cs="Courier New"/>
          <w:b/>
          <w:color w:val="000000"/>
          <w:sz w:val="24"/>
          <w:lang w:eastAsia="pt-BR"/>
        </w:rPr>
      </w:pPr>
      <w:r w:rsidRPr="005E1E10">
        <w:rPr>
          <w:rFonts w:ascii="Courier New" w:eastAsia="Times New Roman" w:hAnsi="Courier New" w:cs="Courier New"/>
          <w:bCs/>
          <w:sz w:val="24"/>
          <w:szCs w:val="24"/>
          <w:lang w:eastAsia="pt-BR"/>
        </w:rPr>
        <w:tab/>
      </w:r>
    </w:p>
    <w:p w14:paraId="2ED9BAB0" w14:textId="77777777" w:rsidR="00E755D3" w:rsidRDefault="00E755D3" w:rsidP="00FA1AEB">
      <w:pPr>
        <w:spacing w:after="0" w:line="240" w:lineRule="auto"/>
        <w:ind w:firstLine="1418"/>
        <w:jc w:val="both"/>
        <w:rPr>
          <w:rFonts w:ascii="Courier New" w:eastAsia="Times New Roman" w:hAnsi="Courier New" w:cs="Courier New"/>
          <w:bCs/>
          <w:sz w:val="24"/>
          <w:szCs w:val="24"/>
          <w:lang w:eastAsia="pt-BR"/>
        </w:rPr>
      </w:pPr>
    </w:p>
    <w:p w14:paraId="56AB1B10" w14:textId="2D652097" w:rsidR="008660D8" w:rsidRDefault="00611D68" w:rsidP="00FA1AEB">
      <w:pPr>
        <w:spacing w:after="0" w:line="240" w:lineRule="auto"/>
        <w:jc w:val="right"/>
        <w:rPr>
          <w:sz w:val="24"/>
          <w:szCs w:val="24"/>
        </w:rPr>
      </w:pPr>
      <w:bookmarkStart w:id="3" w:name="_Hlk189514445"/>
      <w:r>
        <w:rPr>
          <w:rFonts w:ascii="Courier New" w:eastAsia="Times New Roman" w:hAnsi="Courier New" w:cs="Courier New"/>
          <w:sz w:val="24"/>
          <w:szCs w:val="24"/>
          <w:lang w:eastAsia="pt-BR"/>
        </w:rPr>
        <w:t xml:space="preserve">Câmara </w:t>
      </w:r>
      <w:r w:rsidR="008660D8" w:rsidRPr="0029039A">
        <w:rPr>
          <w:rFonts w:ascii="Courier New" w:eastAsia="Times New Roman" w:hAnsi="Courier New" w:cs="Courier New"/>
          <w:sz w:val="24"/>
          <w:szCs w:val="24"/>
          <w:lang w:eastAsia="pt-BR"/>
        </w:rPr>
        <w:t xml:space="preserve">Municipal de Itanhangá/MT, </w:t>
      </w:r>
      <w:r w:rsidR="008A3942">
        <w:rPr>
          <w:rFonts w:ascii="Courier New" w:eastAsia="Times New Roman" w:hAnsi="Courier New" w:cs="Courier New"/>
          <w:sz w:val="24"/>
          <w:szCs w:val="24"/>
          <w:lang w:eastAsia="pt-BR"/>
        </w:rPr>
        <w:t xml:space="preserve">02 </w:t>
      </w:r>
      <w:r w:rsidR="008660D8" w:rsidRPr="0029039A">
        <w:rPr>
          <w:rFonts w:ascii="Courier New" w:eastAsia="Times New Roman" w:hAnsi="Courier New" w:cs="Courier New"/>
          <w:sz w:val="24"/>
          <w:szCs w:val="24"/>
          <w:lang w:eastAsia="pt-BR"/>
        </w:rPr>
        <w:t xml:space="preserve">de </w:t>
      </w:r>
      <w:r w:rsidR="008A3942">
        <w:rPr>
          <w:rFonts w:ascii="Courier New" w:eastAsia="Times New Roman" w:hAnsi="Courier New" w:cs="Courier New"/>
          <w:sz w:val="24"/>
          <w:szCs w:val="24"/>
          <w:lang w:eastAsia="pt-BR"/>
        </w:rPr>
        <w:t>setembro</w:t>
      </w:r>
      <w:r w:rsidR="008660D8" w:rsidRPr="0029039A">
        <w:rPr>
          <w:rFonts w:ascii="Courier New" w:eastAsia="Times New Roman" w:hAnsi="Courier New" w:cs="Courier New"/>
          <w:sz w:val="24"/>
          <w:szCs w:val="24"/>
          <w:lang w:eastAsia="pt-BR"/>
        </w:rPr>
        <w:t xml:space="preserve"> de 2025.</w:t>
      </w:r>
      <w:bookmarkStart w:id="4" w:name="_Hlk534730158"/>
    </w:p>
    <w:p w14:paraId="5F7DFFE2" w14:textId="7FCE65F4" w:rsidR="005E1E10" w:rsidRDefault="005E1E10" w:rsidP="008660D8">
      <w:pPr>
        <w:spacing w:after="0" w:line="240" w:lineRule="auto"/>
        <w:jc w:val="center"/>
        <w:rPr>
          <w:sz w:val="24"/>
          <w:szCs w:val="24"/>
        </w:rPr>
      </w:pPr>
    </w:p>
    <w:p w14:paraId="2C2A2E37" w14:textId="693BAF19" w:rsidR="005E1E10" w:rsidRDefault="005E1E10" w:rsidP="008660D8">
      <w:pPr>
        <w:spacing w:after="0" w:line="240" w:lineRule="auto"/>
        <w:jc w:val="center"/>
        <w:rPr>
          <w:sz w:val="24"/>
          <w:szCs w:val="24"/>
        </w:rPr>
      </w:pPr>
    </w:p>
    <w:p w14:paraId="2C3EEA48" w14:textId="77777777" w:rsidR="000D1368" w:rsidRPr="0029039A" w:rsidRDefault="000D1368" w:rsidP="008660D8">
      <w:pPr>
        <w:spacing w:after="0" w:line="240" w:lineRule="auto"/>
        <w:jc w:val="center"/>
        <w:rPr>
          <w:sz w:val="24"/>
          <w:szCs w:val="24"/>
        </w:rPr>
      </w:pPr>
    </w:p>
    <w:p w14:paraId="7D3A2BA5"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Irineu Sandeski</w:t>
      </w:r>
    </w:p>
    <w:p w14:paraId="3BA95C4B" w14:textId="77777777" w:rsidR="008660D8" w:rsidRPr="0029039A" w:rsidRDefault="008660D8" w:rsidP="008660D8">
      <w:pPr>
        <w:spacing w:after="0" w:line="240" w:lineRule="auto"/>
        <w:jc w:val="center"/>
        <w:rPr>
          <w:rFonts w:ascii="Courier New" w:eastAsia="Times New Roman" w:hAnsi="Courier New" w:cs="Courier New"/>
          <w:b/>
          <w:sz w:val="24"/>
          <w:szCs w:val="24"/>
          <w:lang w:eastAsia="pt-BR"/>
        </w:rPr>
      </w:pPr>
      <w:r w:rsidRPr="0029039A">
        <w:rPr>
          <w:rFonts w:ascii="Courier New" w:eastAsia="Times New Roman" w:hAnsi="Courier New" w:cs="Courier New"/>
          <w:b/>
          <w:sz w:val="24"/>
          <w:szCs w:val="24"/>
          <w:lang w:eastAsia="pt-BR"/>
        </w:rPr>
        <w:t xml:space="preserve">Presidente </w:t>
      </w:r>
    </w:p>
    <w:p w14:paraId="53EF6528" w14:textId="0D007B8E" w:rsidR="00C16EAC" w:rsidRDefault="008660D8" w:rsidP="00950B17">
      <w:pPr>
        <w:tabs>
          <w:tab w:val="left" w:pos="2051"/>
        </w:tabs>
        <w:spacing w:after="0" w:line="240" w:lineRule="auto"/>
        <w:jc w:val="center"/>
        <w:rPr>
          <w:rFonts w:ascii="Courier New" w:eastAsia="Times New Roman" w:hAnsi="Courier New" w:cs="Courier New"/>
          <w:b/>
          <w:lang w:eastAsia="pt-BR"/>
        </w:rPr>
      </w:pPr>
      <w:r w:rsidRPr="0029039A">
        <w:rPr>
          <w:rFonts w:ascii="Courier New" w:eastAsia="Times New Roman" w:hAnsi="Courier New" w:cs="Courier New"/>
          <w:b/>
          <w:sz w:val="24"/>
          <w:szCs w:val="24"/>
          <w:lang w:eastAsia="pt-BR"/>
        </w:rPr>
        <w:t>Câmara Municipal de Itanhangá.</w:t>
      </w:r>
      <w:bookmarkEnd w:id="3"/>
      <w:bookmarkEnd w:id="4"/>
    </w:p>
    <w:p w14:paraId="6690A9C3" w14:textId="40583849" w:rsidR="00C16EAC" w:rsidRDefault="00C16EAC" w:rsidP="00C16EAC">
      <w:pPr>
        <w:rPr>
          <w:rFonts w:ascii="Courier New" w:eastAsia="Times New Roman" w:hAnsi="Courier New" w:cs="Courier New"/>
          <w:lang w:eastAsia="pt-BR"/>
        </w:rPr>
      </w:pPr>
    </w:p>
    <w:p w14:paraId="13741A32" w14:textId="3ECD12DF" w:rsidR="00EC7101" w:rsidRPr="00C16EAC" w:rsidRDefault="00EC7101" w:rsidP="00C16EAC">
      <w:pPr>
        <w:tabs>
          <w:tab w:val="left" w:pos="4392"/>
        </w:tabs>
        <w:rPr>
          <w:rFonts w:ascii="Courier New" w:eastAsia="Times New Roman" w:hAnsi="Courier New" w:cs="Courier New"/>
          <w:lang w:eastAsia="pt-BR"/>
        </w:rPr>
      </w:pPr>
      <w:bookmarkStart w:id="5" w:name="_GoBack"/>
      <w:bookmarkEnd w:id="5"/>
    </w:p>
    <w:sectPr w:rsidR="00EC7101" w:rsidRPr="00C16EAC" w:rsidSect="009545F1">
      <w:headerReference w:type="default" r:id="rId7"/>
      <w:footerReference w:type="default" r:id="rId8"/>
      <w:pgSz w:w="11906" w:h="16838"/>
      <w:pgMar w:top="1418" w:right="964" w:bottom="709"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A39A6" w14:textId="77777777" w:rsidR="00856EAB" w:rsidRDefault="00856EAB">
      <w:pPr>
        <w:spacing w:after="0" w:line="240" w:lineRule="auto"/>
      </w:pPr>
      <w:r>
        <w:separator/>
      </w:r>
    </w:p>
  </w:endnote>
  <w:endnote w:type="continuationSeparator" w:id="0">
    <w:p w14:paraId="764FFFE3" w14:textId="77777777" w:rsidR="00856EAB" w:rsidRDefault="00856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186FC" w14:textId="0D22F048" w:rsidR="0071150E" w:rsidRDefault="008246B1" w:rsidP="00002991">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Rua Florianópolis, n° 217</w:t>
    </w:r>
    <w:r w:rsidR="00CC2BF8">
      <w:rPr>
        <w:rFonts w:ascii="Times New Roman" w:hAnsi="Times New Roman"/>
        <w:color w:val="0000FF"/>
        <w:sz w:val="21"/>
        <w:szCs w:val="21"/>
      </w:rPr>
      <w:t>, Cx</w:t>
    </w:r>
    <w:r w:rsidR="007B6CA7">
      <w:rPr>
        <w:rFonts w:ascii="Times New Roman" w:hAnsi="Times New Roman"/>
        <w:color w:val="0000FF"/>
        <w:sz w:val="21"/>
        <w:szCs w:val="21"/>
      </w:rPr>
      <w:t>.</w:t>
    </w:r>
    <w:r w:rsidR="00CC2BF8">
      <w:rPr>
        <w:rFonts w:ascii="Times New Roman" w:hAnsi="Times New Roman"/>
        <w:color w:val="0000FF"/>
        <w:sz w:val="21"/>
        <w:szCs w:val="21"/>
      </w:rPr>
      <w:t xml:space="preserve"> Postal </w:t>
    </w:r>
    <w:r w:rsidR="007B6CA7">
      <w:rPr>
        <w:rFonts w:ascii="Times New Roman" w:hAnsi="Times New Roman"/>
        <w:color w:val="0000FF"/>
        <w:sz w:val="21"/>
        <w:szCs w:val="21"/>
      </w:rPr>
      <w:t>71</w:t>
    </w:r>
    <w:r w:rsidR="00CC2BF8">
      <w:rPr>
        <w:rFonts w:ascii="Times New Roman" w:hAnsi="Times New Roman"/>
        <w:color w:val="0000FF"/>
        <w:sz w:val="21"/>
        <w:szCs w:val="21"/>
      </w:rPr>
      <w:t xml:space="preserve"> - CEP: 78.579-000 - Itanhangá/MT – CNPJ – 07.209.260/0001-10. </w:t>
    </w:r>
  </w:p>
  <w:p w14:paraId="70146EC0" w14:textId="114D44CA" w:rsidR="0071150E" w:rsidRDefault="00CC2BF8" w:rsidP="00002991">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 66 </w:t>
    </w:r>
    <w:r w:rsidR="00471643">
      <w:rPr>
        <w:rFonts w:ascii="Times New Roman" w:hAnsi="Times New Roman"/>
        <w:color w:val="0000FF"/>
        <w:sz w:val="21"/>
        <w:szCs w:val="21"/>
        <w:lang w:eastAsia="pt-BR"/>
      </w:rPr>
      <w:t>98448-0008</w:t>
    </w:r>
    <w:r>
      <w:rPr>
        <w:rFonts w:ascii="Times New Roman" w:hAnsi="Times New Roman"/>
        <w:color w:val="0000FF"/>
        <w:sz w:val="21"/>
        <w:szCs w:val="21"/>
        <w:lang w:eastAsia="pt-BR"/>
      </w:rPr>
      <w:t xml:space="preserve">,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AA913" w14:textId="77777777" w:rsidR="00856EAB" w:rsidRDefault="00856EAB">
      <w:pPr>
        <w:spacing w:after="0" w:line="240" w:lineRule="auto"/>
      </w:pPr>
      <w:r>
        <w:separator/>
      </w:r>
    </w:p>
  </w:footnote>
  <w:footnote w:type="continuationSeparator" w:id="0">
    <w:p w14:paraId="1DC66DD4" w14:textId="77777777" w:rsidR="00856EAB" w:rsidRDefault="00856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6053B868" w:rsidR="0071150E" w:rsidRDefault="00C16EAC" w:rsidP="008E3D76">
    <w:pPr>
      <w:spacing w:after="0" w:line="240" w:lineRule="auto"/>
      <w:jc w:val="center"/>
      <w:rPr>
        <w:rFonts w:ascii="Times New Roman" w:hAnsi="Times New Roman"/>
        <w:b/>
        <w:color w:val="0000FF"/>
        <w:sz w:val="44"/>
        <w:szCs w:val="44"/>
        <w:lang w:eastAsia="pt-BR"/>
      </w:rPr>
    </w:pPr>
    <w:sdt>
      <w:sdtPr>
        <w:id w:val="1048653527"/>
        <w:docPartObj>
          <w:docPartGallery w:val="Page Numbers (Margins)"/>
          <w:docPartUnique/>
        </w:docPartObj>
      </w:sdtPr>
      <w:sdtEndPr/>
      <w:sdtContent>
        <w:r w:rsidR="00653C6A">
          <w:rPr>
            <w:noProof/>
          </w:rPr>
          <mc:AlternateContent>
            <mc:Choice Requires="wps">
              <w:drawing>
                <wp:anchor distT="0" distB="0" distL="114300" distR="114300" simplePos="0" relativeHeight="251661312" behindDoc="0" locked="0" layoutInCell="0" allowOverlap="1" wp14:anchorId="563448F1" wp14:editId="793683E6">
                  <wp:simplePos x="0" y="0"/>
                  <wp:positionH relativeFrom="rightMargin">
                    <wp:align>center</wp:align>
                  </wp:positionH>
                  <wp:positionV relativeFrom="margin">
                    <wp:align>bottom</wp:align>
                  </wp:positionV>
                  <wp:extent cx="510540" cy="2183130"/>
                  <wp:effectExtent l="0" t="0" r="381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63448F1" id="Retângulo 1" o:spid="_x0000_s1026"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" o:allowincell="f" filled="f" stroked="f">
                  <v:textbox style="layout-flow:vertical;mso-layout-flow-alt:bottom-to-top;mso-fit-shape-to-text:t">
                    <w:txbxContent>
                      <w:p w14:paraId="2EDF37F8" w14:textId="77777777" w:rsidR="00653C6A" w:rsidRDefault="00653C6A">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CC2BF8">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2" name="Imagem 2"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CC2BF8" w:rsidRPr="008E3D76">
      <w:t xml:space="preserve"> </w:t>
    </w:r>
    <w:r w:rsidR="00CC2BF8">
      <w:rPr>
        <w:b/>
        <w:color w:val="0000FF"/>
        <w:sz w:val="44"/>
        <w:szCs w:val="44"/>
        <w:lang w:eastAsia="pt-BR"/>
      </w:rPr>
      <w:tab/>
    </w:r>
    <w:r w:rsidR="00CC2BF8">
      <w:rPr>
        <w:rFonts w:ascii="Times New Roman" w:hAnsi="Times New Roman"/>
        <w:b/>
        <w:color w:val="0000FF"/>
        <w:sz w:val="44"/>
        <w:szCs w:val="44"/>
        <w:lang w:eastAsia="pt-BR"/>
      </w:rPr>
      <w:t>Estado de Mato Grosso</w:t>
    </w:r>
  </w:p>
  <w:p w14:paraId="02FD5954" w14:textId="77777777" w:rsidR="0071150E" w:rsidRDefault="00CC2BF8" w:rsidP="008E3D76">
    <w:pPr>
      <w:spacing w:after="0" w:line="240" w:lineRule="auto"/>
      <w:rPr>
        <w:rFonts w:ascii="Times New Roman" w:hAnsi="Times New Roman"/>
        <w:b/>
        <w:bCs/>
        <w:color w:val="0000FF"/>
        <w:sz w:val="48"/>
        <w:szCs w:val="48"/>
        <w:u w:val="single"/>
        <w:lang w:eastAsia="pt-BR"/>
      </w:rPr>
    </w:pPr>
    <w:r>
      <w:rPr>
        <w:rFonts w:ascii="Times New Roman" w:hAnsi="Times New Roman"/>
        <w:b/>
        <w:color w:val="0000FF"/>
        <w:sz w:val="24"/>
        <w:szCs w:val="24"/>
        <w:lang w:eastAsia="pt-BR"/>
      </w:rPr>
      <w:t xml:space="preserve">                                  </w:t>
    </w:r>
    <w:r>
      <w:rPr>
        <w:rFonts w:ascii="Times New Roman" w:hAnsi="Times New Roman"/>
        <w:b/>
        <w:bCs/>
        <w:color w:val="0000FF"/>
        <w:sz w:val="48"/>
        <w:szCs w:val="48"/>
        <w:u w:val="single"/>
        <w:lang w:eastAsia="pt-BR"/>
      </w:rPr>
      <w:t>Câmara Municipal de Itanhangá</w:t>
    </w:r>
  </w:p>
  <w:p w14:paraId="7CA2016C" w14:textId="3662F2C0" w:rsidR="0071150E" w:rsidRDefault="00CC2BF8" w:rsidP="008E3D76">
    <w:pPr>
      <w:spacing w:after="0" w:line="240" w:lineRule="auto"/>
      <w:rPr>
        <w:sz w:val="24"/>
        <w:szCs w:val="24"/>
        <w:lang w:eastAsia="pt-BR"/>
      </w:rPr>
    </w:pPr>
    <w:r>
      <w:rPr>
        <w:rFonts w:ascii="Times New Roman" w:hAnsi="Times New Roman"/>
        <w:b/>
        <w:color w:val="0000FF"/>
        <w:sz w:val="24"/>
        <w:szCs w:val="24"/>
        <w:lang w:eastAsia="pt-BR"/>
      </w:rPr>
      <w:t xml:space="preserve">                                                     Gestão 202</w:t>
    </w:r>
    <w:r w:rsidR="00CB2C6D">
      <w:rPr>
        <w:rFonts w:ascii="Times New Roman" w:hAnsi="Times New Roman"/>
        <w:b/>
        <w:color w:val="0000FF"/>
        <w:sz w:val="24"/>
        <w:szCs w:val="24"/>
        <w:lang w:eastAsia="pt-BR"/>
      </w:rPr>
      <w:t>5</w:t>
    </w:r>
    <w:r>
      <w:rPr>
        <w:rFonts w:ascii="Times New Roman" w:hAnsi="Times New Roman"/>
        <w:b/>
        <w:color w:val="0000FF"/>
        <w:sz w:val="24"/>
        <w:szCs w:val="24"/>
        <w:lang w:eastAsia="pt-BR"/>
      </w:rPr>
      <w:t>/202</w:t>
    </w:r>
    <w:r w:rsidR="00CB2C6D">
      <w:rPr>
        <w:rFonts w:ascii="Times New Roman" w:hAnsi="Times New Roman"/>
        <w:b/>
        <w:color w:val="0000FF"/>
        <w:sz w:val="24"/>
        <w:szCs w:val="24"/>
        <w:lang w:eastAsia="pt-BR"/>
      </w:rPr>
      <w:t>8</w:t>
    </w:r>
    <w:r>
      <w:rPr>
        <w:rFonts w:ascii="Times New Roman" w:hAnsi="Times New Roman"/>
        <w:b/>
        <w:color w:val="0000FF"/>
        <w:sz w:val="24"/>
        <w:szCs w:val="24"/>
        <w:lang w:eastAsia="pt-BR"/>
      </w:rPr>
      <w:t xml:space="preserve"> – Biênio 202</w:t>
    </w:r>
    <w:r w:rsidR="00CB2C6D">
      <w:rPr>
        <w:rFonts w:ascii="Times New Roman" w:hAnsi="Times New Roman"/>
        <w:b/>
        <w:color w:val="0000FF"/>
        <w:sz w:val="24"/>
        <w:szCs w:val="24"/>
        <w:lang w:eastAsia="pt-BR"/>
      </w:rPr>
      <w:t>5</w:t>
    </w:r>
    <w:r>
      <w:rPr>
        <w:rFonts w:ascii="Times New Roman" w:hAnsi="Times New Roman"/>
        <w:b/>
        <w:color w:val="0000FF"/>
        <w:sz w:val="24"/>
        <w:szCs w:val="24"/>
        <w:lang w:eastAsia="pt-BR"/>
      </w:rPr>
      <w:t xml:space="preserve"> - 202</w:t>
    </w:r>
    <w:r w:rsidR="00CB2C6D">
      <w:rPr>
        <w:rFonts w:ascii="Times New Roman" w:hAnsi="Times New Roman"/>
        <w:b/>
        <w:color w:val="0000FF"/>
        <w:sz w:val="24"/>
        <w:szCs w:val="24"/>
        <w:lang w:eastAsia="pt-BR"/>
      </w:rPr>
      <w:t>6</w:t>
    </w:r>
    <w:r>
      <w:rPr>
        <w:rFonts w:ascii="Times New Roman" w:hAnsi="Times New Roman"/>
        <w:b/>
        <w:color w:val="0000FF"/>
        <w:sz w:val="24"/>
        <w:szCs w:val="24"/>
        <w:lang w:eastAsia="pt-BR"/>
      </w:rPr>
      <w:t xml:space="preserve">. </w:t>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r w:rsidR="005070F1">
      <w:rPr>
        <w:rFonts w:ascii="Times New Roman" w:hAnsi="Times New Roman"/>
        <w:b/>
        <w:color w:val="0000FF"/>
        <w:sz w:val="24"/>
        <w:szCs w:val="24"/>
        <w:lang w:eastAsia="pt-BR"/>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5pt;height:.75pt;visibility:visible;mso-wrap-style:square" o:bullet="t">
        <v:imagedata r:id="rId1" o:title=""/>
      </v:shape>
    </w:pict>
  </w:numPicBullet>
  <w:abstractNum w:abstractNumId="0" w15:restartNumberingAfterBreak="0">
    <w:nsid w:val="0C182CA0"/>
    <w:multiLevelType w:val="hybridMultilevel"/>
    <w:tmpl w:val="59F216BA"/>
    <w:lvl w:ilvl="0" w:tplc="04160013">
      <w:start w:val="1"/>
      <w:numFmt w:val="upperRoman"/>
      <w:lvlText w:val="%1."/>
      <w:lvlJc w:val="righ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 w15:restartNumberingAfterBreak="0">
    <w:nsid w:val="21FA2894"/>
    <w:multiLevelType w:val="hybridMultilevel"/>
    <w:tmpl w:val="C10A0C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0B744D"/>
    <w:multiLevelType w:val="hybridMultilevel"/>
    <w:tmpl w:val="D7B4B924"/>
    <w:lvl w:ilvl="0" w:tplc="04160017">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3" w15:restartNumberingAfterBreak="0">
    <w:nsid w:val="5FE2370B"/>
    <w:multiLevelType w:val="hybridMultilevel"/>
    <w:tmpl w:val="CB842B1A"/>
    <w:lvl w:ilvl="0" w:tplc="F46ED4B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 w15:restartNumberingAfterBreak="0">
    <w:nsid w:val="6748068C"/>
    <w:multiLevelType w:val="hybridMultilevel"/>
    <w:tmpl w:val="CCF2DA9C"/>
    <w:lvl w:ilvl="0" w:tplc="D334FA10">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735256D9"/>
    <w:multiLevelType w:val="hybridMultilevel"/>
    <w:tmpl w:val="F3DE52F0"/>
    <w:lvl w:ilvl="0" w:tplc="5538A01A">
      <w:start w:val="1"/>
      <w:numFmt w:val="bullet"/>
      <w:lvlText w:val=""/>
      <w:lvlPicBulletId w:val="0"/>
      <w:lvlJc w:val="left"/>
      <w:pPr>
        <w:tabs>
          <w:tab w:val="num" w:pos="720"/>
        </w:tabs>
        <w:ind w:left="720" w:hanging="360"/>
      </w:pPr>
      <w:rPr>
        <w:rFonts w:ascii="Symbol" w:hAnsi="Symbol" w:hint="default"/>
      </w:rPr>
    </w:lvl>
    <w:lvl w:ilvl="1" w:tplc="93800FD2" w:tentative="1">
      <w:start w:val="1"/>
      <w:numFmt w:val="bullet"/>
      <w:lvlText w:val=""/>
      <w:lvlJc w:val="left"/>
      <w:pPr>
        <w:tabs>
          <w:tab w:val="num" w:pos="1440"/>
        </w:tabs>
        <w:ind w:left="1440" w:hanging="360"/>
      </w:pPr>
      <w:rPr>
        <w:rFonts w:ascii="Symbol" w:hAnsi="Symbol" w:hint="default"/>
      </w:rPr>
    </w:lvl>
    <w:lvl w:ilvl="2" w:tplc="4D588DB6" w:tentative="1">
      <w:start w:val="1"/>
      <w:numFmt w:val="bullet"/>
      <w:lvlText w:val=""/>
      <w:lvlJc w:val="left"/>
      <w:pPr>
        <w:tabs>
          <w:tab w:val="num" w:pos="2160"/>
        </w:tabs>
        <w:ind w:left="2160" w:hanging="360"/>
      </w:pPr>
      <w:rPr>
        <w:rFonts w:ascii="Symbol" w:hAnsi="Symbol" w:hint="default"/>
      </w:rPr>
    </w:lvl>
    <w:lvl w:ilvl="3" w:tplc="E4507930" w:tentative="1">
      <w:start w:val="1"/>
      <w:numFmt w:val="bullet"/>
      <w:lvlText w:val=""/>
      <w:lvlJc w:val="left"/>
      <w:pPr>
        <w:tabs>
          <w:tab w:val="num" w:pos="2880"/>
        </w:tabs>
        <w:ind w:left="2880" w:hanging="360"/>
      </w:pPr>
      <w:rPr>
        <w:rFonts w:ascii="Symbol" w:hAnsi="Symbol" w:hint="default"/>
      </w:rPr>
    </w:lvl>
    <w:lvl w:ilvl="4" w:tplc="A91AC2D0" w:tentative="1">
      <w:start w:val="1"/>
      <w:numFmt w:val="bullet"/>
      <w:lvlText w:val=""/>
      <w:lvlJc w:val="left"/>
      <w:pPr>
        <w:tabs>
          <w:tab w:val="num" w:pos="3600"/>
        </w:tabs>
        <w:ind w:left="3600" w:hanging="360"/>
      </w:pPr>
      <w:rPr>
        <w:rFonts w:ascii="Symbol" w:hAnsi="Symbol" w:hint="default"/>
      </w:rPr>
    </w:lvl>
    <w:lvl w:ilvl="5" w:tplc="449C9650" w:tentative="1">
      <w:start w:val="1"/>
      <w:numFmt w:val="bullet"/>
      <w:lvlText w:val=""/>
      <w:lvlJc w:val="left"/>
      <w:pPr>
        <w:tabs>
          <w:tab w:val="num" w:pos="4320"/>
        </w:tabs>
        <w:ind w:left="4320" w:hanging="360"/>
      </w:pPr>
      <w:rPr>
        <w:rFonts w:ascii="Symbol" w:hAnsi="Symbol" w:hint="default"/>
      </w:rPr>
    </w:lvl>
    <w:lvl w:ilvl="6" w:tplc="1A24582C" w:tentative="1">
      <w:start w:val="1"/>
      <w:numFmt w:val="bullet"/>
      <w:lvlText w:val=""/>
      <w:lvlJc w:val="left"/>
      <w:pPr>
        <w:tabs>
          <w:tab w:val="num" w:pos="5040"/>
        </w:tabs>
        <w:ind w:left="5040" w:hanging="360"/>
      </w:pPr>
      <w:rPr>
        <w:rFonts w:ascii="Symbol" w:hAnsi="Symbol" w:hint="default"/>
      </w:rPr>
    </w:lvl>
    <w:lvl w:ilvl="7" w:tplc="24320502" w:tentative="1">
      <w:start w:val="1"/>
      <w:numFmt w:val="bullet"/>
      <w:lvlText w:val=""/>
      <w:lvlJc w:val="left"/>
      <w:pPr>
        <w:tabs>
          <w:tab w:val="num" w:pos="5760"/>
        </w:tabs>
        <w:ind w:left="5760" w:hanging="360"/>
      </w:pPr>
      <w:rPr>
        <w:rFonts w:ascii="Symbol" w:hAnsi="Symbol" w:hint="default"/>
      </w:rPr>
    </w:lvl>
    <w:lvl w:ilvl="8" w:tplc="5FDCDF5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56F44"/>
    <w:rsid w:val="000A4DD2"/>
    <w:rsid w:val="000A544C"/>
    <w:rsid w:val="000D1368"/>
    <w:rsid w:val="000D1D37"/>
    <w:rsid w:val="00111172"/>
    <w:rsid w:val="00114876"/>
    <w:rsid w:val="00122252"/>
    <w:rsid w:val="0013269D"/>
    <w:rsid w:val="001F2C52"/>
    <w:rsid w:val="00221012"/>
    <w:rsid w:val="00274FA1"/>
    <w:rsid w:val="0029039A"/>
    <w:rsid w:val="002A3259"/>
    <w:rsid w:val="002C563B"/>
    <w:rsid w:val="002D46CF"/>
    <w:rsid w:val="002E30EF"/>
    <w:rsid w:val="002E7AB1"/>
    <w:rsid w:val="002E7AEC"/>
    <w:rsid w:val="0032188C"/>
    <w:rsid w:val="00326C51"/>
    <w:rsid w:val="00330827"/>
    <w:rsid w:val="003A6B71"/>
    <w:rsid w:val="003D1EE7"/>
    <w:rsid w:val="003F73C3"/>
    <w:rsid w:val="00433A9D"/>
    <w:rsid w:val="00446F7D"/>
    <w:rsid w:val="00471643"/>
    <w:rsid w:val="004832CB"/>
    <w:rsid w:val="004B6186"/>
    <w:rsid w:val="004C062E"/>
    <w:rsid w:val="004C2AD5"/>
    <w:rsid w:val="004D6A44"/>
    <w:rsid w:val="004D7F0E"/>
    <w:rsid w:val="004F049F"/>
    <w:rsid w:val="004F70E0"/>
    <w:rsid w:val="005070F1"/>
    <w:rsid w:val="00530970"/>
    <w:rsid w:val="00561654"/>
    <w:rsid w:val="005773F6"/>
    <w:rsid w:val="005B0AF7"/>
    <w:rsid w:val="005E1E10"/>
    <w:rsid w:val="00600792"/>
    <w:rsid w:val="00611D68"/>
    <w:rsid w:val="00653C6A"/>
    <w:rsid w:val="006638E9"/>
    <w:rsid w:val="0067015E"/>
    <w:rsid w:val="006A0681"/>
    <w:rsid w:val="006C7AAC"/>
    <w:rsid w:val="006F50D9"/>
    <w:rsid w:val="00701CD3"/>
    <w:rsid w:val="0071150E"/>
    <w:rsid w:val="00725BEE"/>
    <w:rsid w:val="00726575"/>
    <w:rsid w:val="007816E7"/>
    <w:rsid w:val="007B6CA7"/>
    <w:rsid w:val="007B75BB"/>
    <w:rsid w:val="007C04C7"/>
    <w:rsid w:val="007E3D7E"/>
    <w:rsid w:val="008246B1"/>
    <w:rsid w:val="00826C36"/>
    <w:rsid w:val="00856EAB"/>
    <w:rsid w:val="008576BB"/>
    <w:rsid w:val="00863B4C"/>
    <w:rsid w:val="008660D8"/>
    <w:rsid w:val="008A3942"/>
    <w:rsid w:val="008D4F74"/>
    <w:rsid w:val="00932945"/>
    <w:rsid w:val="009451EB"/>
    <w:rsid w:val="00950B17"/>
    <w:rsid w:val="009545F1"/>
    <w:rsid w:val="00966359"/>
    <w:rsid w:val="009A0670"/>
    <w:rsid w:val="009C4391"/>
    <w:rsid w:val="009D3043"/>
    <w:rsid w:val="00A13D77"/>
    <w:rsid w:val="00A150B0"/>
    <w:rsid w:val="00A53351"/>
    <w:rsid w:val="00A645F5"/>
    <w:rsid w:val="00A64BE7"/>
    <w:rsid w:val="00B23DAA"/>
    <w:rsid w:val="00B37230"/>
    <w:rsid w:val="00B44C47"/>
    <w:rsid w:val="00B608FA"/>
    <w:rsid w:val="00B62DA1"/>
    <w:rsid w:val="00B84634"/>
    <w:rsid w:val="00C060EE"/>
    <w:rsid w:val="00C16EAC"/>
    <w:rsid w:val="00C36C8B"/>
    <w:rsid w:val="00C50689"/>
    <w:rsid w:val="00C70B56"/>
    <w:rsid w:val="00C96CDE"/>
    <w:rsid w:val="00CB2C6D"/>
    <w:rsid w:val="00CC2BF8"/>
    <w:rsid w:val="00CE27AA"/>
    <w:rsid w:val="00CE5251"/>
    <w:rsid w:val="00D00F6C"/>
    <w:rsid w:val="00D15198"/>
    <w:rsid w:val="00D336F6"/>
    <w:rsid w:val="00D71449"/>
    <w:rsid w:val="00D71692"/>
    <w:rsid w:val="00D8669C"/>
    <w:rsid w:val="00D90507"/>
    <w:rsid w:val="00DB213B"/>
    <w:rsid w:val="00DB5E26"/>
    <w:rsid w:val="00DB67FB"/>
    <w:rsid w:val="00DC383E"/>
    <w:rsid w:val="00DC58E3"/>
    <w:rsid w:val="00DD4406"/>
    <w:rsid w:val="00DF20E0"/>
    <w:rsid w:val="00DF3DE6"/>
    <w:rsid w:val="00E60515"/>
    <w:rsid w:val="00E755D3"/>
    <w:rsid w:val="00E80798"/>
    <w:rsid w:val="00EA21CB"/>
    <w:rsid w:val="00EC7101"/>
    <w:rsid w:val="00ED6ADB"/>
    <w:rsid w:val="00EE0BB9"/>
    <w:rsid w:val="00EF29FD"/>
    <w:rsid w:val="00F07E4D"/>
    <w:rsid w:val="00F1237B"/>
    <w:rsid w:val="00F13B92"/>
    <w:rsid w:val="00F1499D"/>
    <w:rsid w:val="00F207D9"/>
    <w:rsid w:val="00F40990"/>
    <w:rsid w:val="00F916C4"/>
    <w:rsid w:val="00FA1AEB"/>
    <w:rsid w:val="00FD0A25"/>
    <w:rsid w:val="00FD5C1D"/>
    <w:rsid w:val="00FE1648"/>
    <w:rsid w:val="00FF132F"/>
    <w:rsid w:val="00FF7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8FC11"/>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4634"/>
    <w:pPr>
      <w:spacing w:line="25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C060EE"/>
  </w:style>
  <w:style w:type="paragraph" w:styleId="SemEspaamento">
    <w:name w:val="No Spacing"/>
    <w:uiPriority w:val="1"/>
    <w:qFormat/>
    <w:rsid w:val="00D71692"/>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2C563B"/>
    <w:pPr>
      <w:spacing w:after="120"/>
      <w:ind w:left="283"/>
    </w:pPr>
  </w:style>
  <w:style w:type="character" w:customStyle="1" w:styleId="RecuodecorpodetextoChar">
    <w:name w:val="Recuo de corpo de texto Char"/>
    <w:basedOn w:val="Fontepargpadro"/>
    <w:link w:val="Recuodecorpodetexto"/>
    <w:uiPriority w:val="99"/>
    <w:semiHidden/>
    <w:rsid w:val="002C563B"/>
    <w:rPr>
      <w:rFonts w:ascii="Calibri" w:eastAsia="Calibri" w:hAnsi="Calibri" w:cs="Times New Roman"/>
    </w:rPr>
  </w:style>
  <w:style w:type="table" w:styleId="Tabelacomgrade">
    <w:name w:val="Table Grid"/>
    <w:basedOn w:val="Tabelanormal"/>
    <w:uiPriority w:val="59"/>
    <w:rsid w:val="002C563B"/>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0637533">
      <w:bodyDiv w:val="1"/>
      <w:marLeft w:val="0"/>
      <w:marRight w:val="0"/>
      <w:marTop w:val="0"/>
      <w:marBottom w:val="0"/>
      <w:divBdr>
        <w:top w:val="none" w:sz="0" w:space="0" w:color="auto"/>
        <w:left w:val="none" w:sz="0" w:space="0" w:color="auto"/>
        <w:bottom w:val="none" w:sz="0" w:space="0" w:color="auto"/>
        <w:right w:val="none" w:sz="0" w:space="0" w:color="auto"/>
      </w:divBdr>
    </w:div>
    <w:div w:id="208641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809</Words>
  <Characters>4373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4</cp:revision>
  <cp:lastPrinted>2025-09-02T17:33:00Z</cp:lastPrinted>
  <dcterms:created xsi:type="dcterms:W3CDTF">2025-09-02T17:17:00Z</dcterms:created>
  <dcterms:modified xsi:type="dcterms:W3CDTF">2025-09-02T17:35:00Z</dcterms:modified>
</cp:coreProperties>
</file>