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1DB33" w14:textId="50F9BEFA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</w:t>
      </w:r>
      <w:r w:rsidR="00C83E81">
        <w:rPr>
          <w:rFonts w:eastAsia="Calibri"/>
          <w:b/>
          <w:bCs/>
          <w:szCs w:val="24"/>
        </w:rPr>
        <w:t>3</w:t>
      </w:r>
      <w:r w:rsidRPr="00232363">
        <w:rPr>
          <w:rFonts w:eastAsia="Calibri"/>
          <w:b/>
          <w:bCs/>
          <w:szCs w:val="24"/>
        </w:rPr>
        <w:t>/202</w:t>
      </w:r>
      <w:r w:rsidR="00AB1C90">
        <w:rPr>
          <w:rFonts w:eastAsia="Calibri"/>
          <w:b/>
          <w:bCs/>
          <w:szCs w:val="24"/>
        </w:rPr>
        <w:t>5</w:t>
      </w:r>
      <w:bookmarkStart w:id="0" w:name="_GoBack"/>
      <w:bookmarkEnd w:id="0"/>
      <w:r w:rsidRPr="00232363">
        <w:rPr>
          <w:rFonts w:eastAsia="Calibri"/>
          <w:b/>
          <w:bCs/>
          <w:szCs w:val="24"/>
        </w:rPr>
        <w:t>.</w:t>
      </w:r>
    </w:p>
    <w:p w14:paraId="44733441" w14:textId="3D94C06C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3AA818F1" w14:textId="2B9CA6EF" w:rsidR="00090BF5" w:rsidRPr="00232363" w:rsidRDefault="00913275" w:rsidP="00900DD1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proofErr w:type="spellStart"/>
      <w:r w:rsidR="00900DD1">
        <w:rPr>
          <w:rFonts w:eastAsia="Calibri"/>
          <w:b/>
          <w:bCs/>
          <w:szCs w:val="24"/>
        </w:rPr>
        <w:t>Genivaldo</w:t>
      </w:r>
      <w:proofErr w:type="spellEnd"/>
      <w:r w:rsidR="00900DD1">
        <w:rPr>
          <w:rFonts w:eastAsia="Calibri"/>
          <w:b/>
          <w:bCs/>
          <w:szCs w:val="24"/>
        </w:rPr>
        <w:t xml:space="preserve"> Rodrigues Malheiros - PSB</w:t>
      </w:r>
    </w:p>
    <w:p w14:paraId="04CE88D2" w14:textId="40552BC1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4C483C18" w14:textId="77777777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713BA0DA" w14:textId="4F50D0E4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D46041" w:rsidRPr="00F468AE">
        <w:rPr>
          <w:rFonts w:eastAsia="Times New Roman"/>
          <w:szCs w:val="24"/>
        </w:rPr>
        <w:t>“</w:t>
      </w:r>
      <w:r w:rsidR="00DC46BF" w:rsidRPr="00DC46BF">
        <w:rPr>
          <w:rFonts w:eastAsia="Times New Roman"/>
          <w:szCs w:val="24"/>
        </w:rPr>
        <w:t xml:space="preserve">Declara de utilidade pública </w:t>
      </w:r>
      <w:r w:rsidR="00C83E81">
        <w:rPr>
          <w:rFonts w:eastAsia="Times New Roman"/>
          <w:szCs w:val="24"/>
        </w:rPr>
        <w:t>o Sindicato dos Trabalhadores Rurais de Itanhangá – MT.</w:t>
      </w:r>
      <w:r w:rsidR="00DC46BF">
        <w:rPr>
          <w:rFonts w:eastAsia="Times New Roman"/>
          <w:szCs w:val="24"/>
        </w:rPr>
        <w:t>”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2CE2DBDB" w:rsidR="00913275" w:rsidRPr="00232363" w:rsidRDefault="00C83E81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senhor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 w:rsidR="00C5284F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Genivaldo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Rodrigues Malheiros - PSB</w:t>
      </w:r>
      <w:r w:rsidR="00550EE0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79464B5C" w14:textId="40F3024F" w:rsidR="006B5B5C" w:rsidRDefault="00232363" w:rsidP="00783700">
      <w:pPr>
        <w:pStyle w:val="SemEspaamento"/>
        <w:ind w:firstLine="1134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- </w:t>
      </w:r>
      <w:r w:rsidR="00DC46BF" w:rsidRPr="00DC46BF">
        <w:rPr>
          <w:rFonts w:ascii="Courier New" w:hAnsi="Courier New" w:cs="Courier New"/>
          <w:sz w:val="24"/>
          <w:szCs w:val="24"/>
        </w:rPr>
        <w:t>Fica Declarada de Utilidade Pública no âmbito Municipal</w:t>
      </w:r>
      <w:r w:rsidR="00751E82">
        <w:rPr>
          <w:rFonts w:ascii="Courier New" w:hAnsi="Courier New" w:cs="Courier New"/>
          <w:sz w:val="24"/>
          <w:szCs w:val="24"/>
        </w:rPr>
        <w:t>,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 </w:t>
      </w:r>
      <w:r w:rsidR="00C83E81">
        <w:rPr>
          <w:rFonts w:ascii="Courier New" w:hAnsi="Courier New" w:cs="Courier New"/>
          <w:sz w:val="24"/>
          <w:szCs w:val="24"/>
        </w:rPr>
        <w:t>o Sindicato dos Trabalhadores Rurais de Itanhangá - MT</w:t>
      </w:r>
      <w:r w:rsidR="00DC46BF" w:rsidRPr="00DC46BF">
        <w:rPr>
          <w:rFonts w:ascii="Courier New" w:hAnsi="Courier New" w:cs="Courier New"/>
          <w:sz w:val="24"/>
          <w:szCs w:val="24"/>
        </w:rPr>
        <w:t>.</w:t>
      </w:r>
    </w:p>
    <w:p w14:paraId="478063D6" w14:textId="77777777" w:rsidR="00232363" w:rsidRPr="00232363" w:rsidRDefault="00232363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1D64598D" w14:textId="5B66B7B0" w:rsidR="00CB5D39" w:rsidRDefault="00CB5D39" w:rsidP="00783700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CB5D39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C83E81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O Sindicato dos Trabalhadores Rurais</w:t>
      </w:r>
      <w:r w:rsidR="00751E82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do Município de </w:t>
      </w:r>
      <w:r w:rsidR="00AC26D1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Itanhangá</w:t>
      </w:r>
      <w:r w:rsidRPr="00CB5D39">
        <w:rPr>
          <w:rFonts w:ascii="Courier New" w:hAnsi="Courier New" w:cs="Courier New"/>
          <w:sz w:val="24"/>
          <w:szCs w:val="24"/>
        </w:rPr>
        <w:t xml:space="preserve"> passa a ter todos os benefícios concedidos as Instituições de Utilidade Pública no âmbito Municipal.</w:t>
      </w:r>
    </w:p>
    <w:p w14:paraId="18A61939" w14:textId="77777777" w:rsidR="00CB5D39" w:rsidRDefault="00CB5D39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49139E2C" w14:textId="3A17ACAC" w:rsidR="00913275" w:rsidRPr="00232363" w:rsidRDefault="00232363" w:rsidP="00783700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CB5D39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Esta lei entra em vigor na data de sua </w:t>
      </w:r>
      <w:r w:rsidR="00397C01"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publicação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.</w:t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</w:p>
    <w:p w14:paraId="6E0FFEA5" w14:textId="77777777" w:rsidR="00232363" w:rsidRPr="00232363" w:rsidRDefault="00232363" w:rsidP="00232363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4C51FEF2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3BC5C557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10A7C9AA" w14:textId="182E8BD8" w:rsidR="00913275" w:rsidRPr="00232363" w:rsidRDefault="00913275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  <w:r w:rsidRPr="00232363">
        <w:rPr>
          <w:rFonts w:ascii="Courier New" w:hAnsi="Courier New" w:cs="Courier New"/>
          <w:sz w:val="24"/>
          <w:szCs w:val="24"/>
        </w:rPr>
        <w:t xml:space="preserve">Câmara Municipal de Itanhangá, </w:t>
      </w:r>
      <w:r w:rsidR="00C83E81">
        <w:rPr>
          <w:rFonts w:ascii="Courier New" w:hAnsi="Courier New" w:cs="Courier New"/>
          <w:sz w:val="24"/>
          <w:szCs w:val="24"/>
        </w:rPr>
        <w:t>10</w:t>
      </w:r>
      <w:r w:rsidRPr="00232363">
        <w:rPr>
          <w:rFonts w:ascii="Courier New" w:hAnsi="Courier New" w:cs="Courier New"/>
          <w:sz w:val="24"/>
          <w:szCs w:val="24"/>
        </w:rPr>
        <w:t xml:space="preserve"> de </w:t>
      </w:r>
      <w:r w:rsidR="00751E82">
        <w:rPr>
          <w:rFonts w:ascii="Courier New" w:hAnsi="Courier New" w:cs="Courier New"/>
          <w:sz w:val="24"/>
          <w:szCs w:val="24"/>
        </w:rPr>
        <w:t>fevereiro</w:t>
      </w:r>
      <w:r w:rsidRPr="00232363">
        <w:rPr>
          <w:rFonts w:ascii="Courier New" w:hAnsi="Courier New" w:cs="Courier New"/>
          <w:sz w:val="24"/>
          <w:szCs w:val="24"/>
        </w:rPr>
        <w:t xml:space="preserve"> de 202</w:t>
      </w:r>
      <w:r w:rsidR="00C83E81">
        <w:rPr>
          <w:rFonts w:ascii="Courier New" w:hAnsi="Courier New" w:cs="Courier New"/>
          <w:sz w:val="24"/>
          <w:szCs w:val="24"/>
        </w:rPr>
        <w:t>5</w:t>
      </w:r>
      <w:r w:rsidRPr="00232363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F649B3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0A828A3D" w:rsidR="00913275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11DFAEA9" w14:textId="4B548C12" w:rsidR="00913275" w:rsidRDefault="00C83E81" w:rsidP="00C83E81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Genivaldo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Rodrigues Malheiros</w:t>
      </w:r>
    </w:p>
    <w:p w14:paraId="0A89BBDE" w14:textId="42C008FD" w:rsidR="00C83E81" w:rsidRDefault="00C83E81" w:rsidP="00C83E81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         Vereador</w:t>
      </w:r>
    </w:p>
    <w:p w14:paraId="5499D864" w14:textId="2D0F60D3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2025917" w14:textId="6F20AA68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3365CEE" w14:textId="6797E7C2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D3C543F" w14:textId="77777777" w:rsidR="00913275" w:rsidRPr="00232363" w:rsidRDefault="00913275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E78E056" w14:textId="33BCE449" w:rsidR="00913275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08E869B" w14:textId="26CECA18" w:rsidR="00900DD1" w:rsidRDefault="00900DD1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62BAFD7" w14:textId="77777777" w:rsidR="00900DD1" w:rsidRPr="00232363" w:rsidRDefault="00900DD1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E4308DA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CB76339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26634E1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AAED9B" w14:textId="3273ECFA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 w:rsidR="00FE7299">
        <w:rPr>
          <w:b/>
          <w:szCs w:val="24"/>
        </w:rPr>
        <w:t>0</w:t>
      </w:r>
      <w:r w:rsidR="00C83E81">
        <w:rPr>
          <w:b/>
          <w:szCs w:val="24"/>
        </w:rPr>
        <w:t>3</w:t>
      </w:r>
      <w:r w:rsidRPr="00232363">
        <w:rPr>
          <w:b/>
          <w:szCs w:val="24"/>
        </w:rPr>
        <w:t>/202</w:t>
      </w:r>
      <w:r w:rsidR="00C83E81">
        <w:rPr>
          <w:b/>
          <w:szCs w:val="24"/>
        </w:rPr>
        <w:t>5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558AA913" w14:textId="77777777" w:rsidR="00913275" w:rsidRDefault="00913275" w:rsidP="00913275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2A67ACF2" w14:textId="77777777" w:rsidR="005A1673" w:rsidRDefault="005A1673" w:rsidP="001B15C9">
      <w:pPr>
        <w:spacing w:after="0"/>
      </w:pPr>
    </w:p>
    <w:p w14:paraId="286B69EE" w14:textId="406EA4E9" w:rsidR="005A1673" w:rsidRDefault="00D46041" w:rsidP="005A1673">
      <w:pPr>
        <w:spacing w:after="0"/>
        <w:ind w:firstLine="698"/>
      </w:pPr>
      <w:r>
        <w:t>S</w:t>
      </w:r>
      <w:r w:rsidR="005A1673">
        <w:t>irvo-me</w:t>
      </w:r>
      <w:r>
        <w:t xml:space="preserve"> da presente, para submeter à apreciação e aprovação dos Senhores Vereadores o Projeto de Lei n. </w:t>
      </w:r>
      <w:r w:rsidR="00FE7299">
        <w:t>0</w:t>
      </w:r>
      <w:r w:rsidR="00C83E81">
        <w:t>3</w:t>
      </w:r>
      <w:r>
        <w:t>/202</w:t>
      </w:r>
      <w:r w:rsidR="00C83E81">
        <w:t>5</w:t>
      </w:r>
      <w:r>
        <w:t xml:space="preserve"> – </w:t>
      </w:r>
      <w:r w:rsidR="001B15C9">
        <w:t>que d</w:t>
      </w:r>
      <w:r>
        <w:t xml:space="preserve">ispõe sobre </w:t>
      </w:r>
      <w:r w:rsidR="001B15C9">
        <w:t xml:space="preserve">a </w:t>
      </w:r>
      <w:r w:rsidR="005A1673">
        <w:t>declaração de utilidade pública</w:t>
      </w:r>
      <w:r w:rsidR="00157999">
        <w:t xml:space="preserve"> </w:t>
      </w:r>
      <w:r w:rsidR="00C83E81">
        <w:t>do Sindicato de Trabalhadores Rurais</w:t>
      </w:r>
      <w:r w:rsidR="00DF47FE">
        <w:rPr>
          <w:szCs w:val="24"/>
        </w:rPr>
        <w:t xml:space="preserve"> do Município de I</w:t>
      </w:r>
      <w:r w:rsidR="00157999">
        <w:rPr>
          <w:szCs w:val="24"/>
        </w:rPr>
        <w:t>tanhangá</w:t>
      </w:r>
      <w:r w:rsidR="005A1673">
        <w:t>, de Itanhangá – MT.</w:t>
      </w:r>
    </w:p>
    <w:p w14:paraId="7476A346" w14:textId="124D0613" w:rsidR="001B15C9" w:rsidRDefault="00C83E81" w:rsidP="005A1673">
      <w:pPr>
        <w:spacing w:after="0"/>
        <w:ind w:firstLine="698"/>
      </w:pPr>
      <w:r>
        <w:t>O Sindicato de Trabalhadores Rurais</w:t>
      </w:r>
      <w:r w:rsidR="00DF47FE">
        <w:rPr>
          <w:szCs w:val="24"/>
        </w:rPr>
        <w:t xml:space="preserve"> </w:t>
      </w:r>
      <w:r w:rsidR="005A1673">
        <w:t>vem prestando serviços de grande relevância em nosso município. Sendo uma organização que não visa lucros, apenas</w:t>
      </w:r>
      <w:r w:rsidR="00157999">
        <w:t xml:space="preserve"> dar suporte aos </w:t>
      </w:r>
      <w:r w:rsidR="00DF47FE">
        <w:t>pequenos produtores rur</w:t>
      </w:r>
      <w:r w:rsidR="00157999">
        <w:t>a</w:t>
      </w:r>
      <w:r w:rsidR="00DF47FE">
        <w:t xml:space="preserve">is </w:t>
      </w:r>
      <w:r w:rsidR="005E6F8E">
        <w:t>que comercializam seus produtos na cidade e região</w:t>
      </w:r>
      <w:r w:rsidR="00157999">
        <w:t>, buscando formas de</w:t>
      </w:r>
      <w:r w:rsidR="00447919">
        <w:t xml:space="preserve"> melhorar a vida destes trabalhadores.</w:t>
      </w:r>
    </w:p>
    <w:p w14:paraId="58BC4DA0" w14:textId="6E749BEC" w:rsidR="00C1431C" w:rsidRDefault="00C1431C" w:rsidP="005A1673">
      <w:pPr>
        <w:spacing w:after="0"/>
        <w:ind w:firstLine="698"/>
      </w:pPr>
      <w:r>
        <w:rPr>
          <w:color w:val="000000" w:themeColor="text1"/>
        </w:rPr>
        <w:t xml:space="preserve">O objetivo da lei é incentivar </w:t>
      </w:r>
      <w:r w:rsidR="00157999">
        <w:rPr>
          <w:color w:val="000000" w:themeColor="text1"/>
        </w:rPr>
        <w:t>o trabalho da associação, uma vez que seu papel é de grande importância no sentido de</w:t>
      </w:r>
      <w:r w:rsidR="00447919">
        <w:rPr>
          <w:color w:val="000000" w:themeColor="text1"/>
        </w:rPr>
        <w:t xml:space="preserve"> viabilizar cada vez mais a produção de alimentos por pequenos agricultores da nossa cidade.</w:t>
      </w:r>
    </w:p>
    <w:p w14:paraId="463EA3A6" w14:textId="0008C382" w:rsidR="006C7AAC" w:rsidRDefault="006C7AAC" w:rsidP="008B18F4">
      <w:pPr>
        <w:jc w:val="center"/>
        <w:rPr>
          <w:b/>
          <w:szCs w:val="24"/>
        </w:rPr>
      </w:pPr>
    </w:p>
    <w:p w14:paraId="6B41112A" w14:textId="3A3C6847" w:rsidR="00447919" w:rsidRDefault="00447919" w:rsidP="008B18F4">
      <w:pPr>
        <w:jc w:val="center"/>
        <w:rPr>
          <w:b/>
          <w:szCs w:val="24"/>
        </w:rPr>
      </w:pPr>
    </w:p>
    <w:p w14:paraId="3A794230" w14:textId="759BA43C" w:rsidR="00447919" w:rsidRDefault="00447919" w:rsidP="008B18F4">
      <w:pPr>
        <w:jc w:val="center"/>
        <w:rPr>
          <w:b/>
          <w:szCs w:val="24"/>
        </w:rPr>
      </w:pPr>
    </w:p>
    <w:p w14:paraId="6EF875E6" w14:textId="4CCFEC2B" w:rsidR="00447919" w:rsidRDefault="00447919" w:rsidP="008B18F4">
      <w:pPr>
        <w:jc w:val="center"/>
        <w:rPr>
          <w:b/>
          <w:szCs w:val="24"/>
        </w:rPr>
      </w:pPr>
    </w:p>
    <w:p w14:paraId="5FA411F3" w14:textId="77777777" w:rsidR="00447919" w:rsidRDefault="00447919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8B18F4">
      <w:pPr>
        <w:jc w:val="center"/>
        <w:rPr>
          <w:b/>
          <w:szCs w:val="24"/>
        </w:rPr>
      </w:pPr>
    </w:p>
    <w:p w14:paraId="16DEF9B4" w14:textId="1AFE43D3" w:rsidR="00550EE0" w:rsidRDefault="00C83E81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Genivaldo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Rodrigues Malheiros</w:t>
      </w:r>
    </w:p>
    <w:p w14:paraId="0543584F" w14:textId="277CA456" w:rsidR="00C83E81" w:rsidRPr="00232363" w:rsidRDefault="00C83E81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         Vereador</w:t>
      </w:r>
    </w:p>
    <w:sectPr w:rsidR="00C83E81" w:rsidRPr="00232363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8E3D76" w:rsidRDefault="00AB1C9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90BF5"/>
    <w:rsid w:val="000C3DAC"/>
    <w:rsid w:val="00100E02"/>
    <w:rsid w:val="00157999"/>
    <w:rsid w:val="001607F5"/>
    <w:rsid w:val="00181604"/>
    <w:rsid w:val="001B15C9"/>
    <w:rsid w:val="00232363"/>
    <w:rsid w:val="00397C01"/>
    <w:rsid w:val="003C0053"/>
    <w:rsid w:val="003F4A18"/>
    <w:rsid w:val="00402FB3"/>
    <w:rsid w:val="00440EDD"/>
    <w:rsid w:val="00447919"/>
    <w:rsid w:val="004F1CF1"/>
    <w:rsid w:val="00550EE0"/>
    <w:rsid w:val="005A1673"/>
    <w:rsid w:val="005D79EA"/>
    <w:rsid w:val="005E6F8E"/>
    <w:rsid w:val="00652B57"/>
    <w:rsid w:val="006B5B5C"/>
    <w:rsid w:val="006C7AAC"/>
    <w:rsid w:val="006E6A8A"/>
    <w:rsid w:val="00711D39"/>
    <w:rsid w:val="00751E82"/>
    <w:rsid w:val="00783700"/>
    <w:rsid w:val="008109C5"/>
    <w:rsid w:val="008B18F4"/>
    <w:rsid w:val="00900DD1"/>
    <w:rsid w:val="00913275"/>
    <w:rsid w:val="00AA2017"/>
    <w:rsid w:val="00AB1C90"/>
    <w:rsid w:val="00AC26D1"/>
    <w:rsid w:val="00B4023B"/>
    <w:rsid w:val="00B43A20"/>
    <w:rsid w:val="00B754EC"/>
    <w:rsid w:val="00B94B0A"/>
    <w:rsid w:val="00C044D4"/>
    <w:rsid w:val="00C1431C"/>
    <w:rsid w:val="00C2589D"/>
    <w:rsid w:val="00C5284F"/>
    <w:rsid w:val="00C83E81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535B2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75B4-EE3D-4D63-92AC-A0A6738F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2025-02-10T11:16:00Z</cp:lastPrinted>
  <dcterms:created xsi:type="dcterms:W3CDTF">2025-02-10T10:17:00Z</dcterms:created>
  <dcterms:modified xsi:type="dcterms:W3CDTF">2025-02-28T19:00:00Z</dcterms:modified>
</cp:coreProperties>
</file>