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C257A" w14:textId="77777777" w:rsidR="00665716" w:rsidRPr="000525FC" w:rsidRDefault="00665716" w:rsidP="00A332C7">
      <w:pPr>
        <w:pStyle w:val="Ttulo7"/>
        <w:spacing w:before="0" w:after="0" w:line="276" w:lineRule="auto"/>
        <w:ind w:left="2835"/>
        <w:jc w:val="both"/>
        <w:rPr>
          <w:rFonts w:ascii="Courier New" w:hAnsi="Courier New" w:cs="Courier New"/>
          <w:b/>
        </w:rPr>
      </w:pPr>
    </w:p>
    <w:p w14:paraId="034678DD" w14:textId="2222620F" w:rsidR="00C979FF" w:rsidRPr="000525FC" w:rsidRDefault="001D4A96" w:rsidP="00A332C7">
      <w:pPr>
        <w:pStyle w:val="Ttulo7"/>
        <w:spacing w:before="0" w:after="0" w:line="276" w:lineRule="auto"/>
        <w:ind w:left="2835"/>
        <w:jc w:val="both"/>
        <w:rPr>
          <w:rFonts w:ascii="Courier New" w:hAnsi="Courier New" w:cs="Courier New"/>
          <w:b/>
        </w:rPr>
      </w:pPr>
      <w:r w:rsidRPr="000525FC">
        <w:rPr>
          <w:rFonts w:ascii="Courier New" w:hAnsi="Courier New" w:cs="Courier New"/>
          <w:b/>
        </w:rPr>
        <w:t xml:space="preserve">PROJETO DE LEI COMPLEMENTAR Nº </w:t>
      </w:r>
      <w:r w:rsidR="00C93FBE" w:rsidRPr="000525FC">
        <w:rPr>
          <w:rFonts w:ascii="Courier New" w:hAnsi="Courier New" w:cs="Courier New"/>
          <w:b/>
        </w:rPr>
        <w:t>00</w:t>
      </w:r>
      <w:r w:rsidR="00115052">
        <w:rPr>
          <w:rFonts w:ascii="Courier New" w:hAnsi="Courier New" w:cs="Courier New"/>
          <w:b/>
        </w:rPr>
        <w:t>5</w:t>
      </w:r>
      <w:r w:rsidR="00C93FBE" w:rsidRPr="000525FC">
        <w:rPr>
          <w:rFonts w:ascii="Courier New" w:hAnsi="Courier New" w:cs="Courier New"/>
          <w:b/>
        </w:rPr>
        <w:t>/20</w:t>
      </w:r>
      <w:r w:rsidR="00380E9C" w:rsidRPr="000525FC">
        <w:rPr>
          <w:rFonts w:ascii="Courier New" w:hAnsi="Courier New" w:cs="Courier New"/>
          <w:b/>
        </w:rPr>
        <w:t>2</w:t>
      </w:r>
      <w:r w:rsidR="00115052">
        <w:rPr>
          <w:rFonts w:ascii="Courier New" w:hAnsi="Courier New" w:cs="Courier New"/>
          <w:b/>
        </w:rPr>
        <w:t>5</w:t>
      </w:r>
    </w:p>
    <w:p w14:paraId="41976AF6" w14:textId="77777777" w:rsidR="001D4A96" w:rsidRPr="000525FC" w:rsidRDefault="001D4A96" w:rsidP="00A332C7">
      <w:pPr>
        <w:spacing w:line="276" w:lineRule="auto"/>
        <w:ind w:left="2835"/>
        <w:jc w:val="both"/>
        <w:rPr>
          <w:rFonts w:ascii="Courier New" w:hAnsi="Courier New" w:cs="Courier New"/>
          <w:lang w:val="pt-PT"/>
        </w:rPr>
      </w:pPr>
    </w:p>
    <w:p w14:paraId="68EF2D71" w14:textId="77777777" w:rsidR="0013311E" w:rsidRPr="000525FC" w:rsidRDefault="00222A3A" w:rsidP="0013311E">
      <w:pPr>
        <w:spacing w:line="276" w:lineRule="auto"/>
        <w:ind w:left="2835"/>
        <w:jc w:val="both"/>
        <w:rPr>
          <w:rFonts w:ascii="Courier New" w:hAnsi="Courier New" w:cs="Courier New"/>
          <w:i/>
          <w:iCs/>
          <w:lang w:eastAsia="en-US"/>
        </w:rPr>
      </w:pPr>
      <w:r w:rsidRPr="000525FC">
        <w:rPr>
          <w:rFonts w:ascii="Courier New" w:hAnsi="Courier New" w:cs="Courier New"/>
          <w:b/>
          <w:lang w:val="pt-PT"/>
        </w:rPr>
        <w:t>SÚMULA:</w:t>
      </w:r>
      <w:r w:rsidR="0013311E" w:rsidRPr="000525FC">
        <w:rPr>
          <w:rFonts w:ascii="Courier New" w:hAnsi="Courier New" w:cs="Courier New"/>
          <w:i/>
          <w:iCs/>
          <w:lang w:eastAsia="en-US"/>
        </w:rPr>
        <w:t xml:space="preserve">“Autoriza o Poder Executivo Municipal a instituir o Programa de Recuperação Fiscal – REFIS, no </w:t>
      </w:r>
      <w:r w:rsidR="00E90EB5" w:rsidRPr="000525FC">
        <w:rPr>
          <w:rFonts w:ascii="Courier New" w:hAnsi="Courier New" w:cs="Courier New"/>
          <w:i/>
          <w:iCs/>
          <w:lang w:eastAsia="en-US"/>
        </w:rPr>
        <w:t>M</w:t>
      </w:r>
      <w:r w:rsidR="0013311E" w:rsidRPr="000525FC">
        <w:rPr>
          <w:rFonts w:ascii="Courier New" w:hAnsi="Courier New" w:cs="Courier New"/>
          <w:i/>
          <w:iCs/>
          <w:lang w:eastAsia="en-US"/>
        </w:rPr>
        <w:t>unicípio de Itanhangá, Estado de Mato Grosso e dá outras providências.</w:t>
      </w:r>
    </w:p>
    <w:p w14:paraId="3AAF433C" w14:textId="77777777" w:rsidR="001D4A96" w:rsidRPr="000525FC" w:rsidRDefault="001D4A96" w:rsidP="00830B5C">
      <w:pPr>
        <w:spacing w:line="276" w:lineRule="auto"/>
        <w:jc w:val="both"/>
        <w:rPr>
          <w:rFonts w:ascii="Courier New" w:hAnsi="Courier New" w:cs="Courier New"/>
          <w:b/>
          <w:lang w:val="pt-PT"/>
        </w:rPr>
      </w:pPr>
    </w:p>
    <w:p w14:paraId="70B31FF3" w14:textId="77777777" w:rsidR="00831DFC" w:rsidRPr="000525FC" w:rsidRDefault="00831DFC" w:rsidP="00A332C7">
      <w:pPr>
        <w:pStyle w:val="Recuodecorpodetexto2"/>
        <w:spacing w:after="0" w:line="276" w:lineRule="auto"/>
        <w:ind w:left="0" w:firstLine="2835"/>
        <w:jc w:val="both"/>
        <w:rPr>
          <w:rFonts w:ascii="Courier New" w:hAnsi="Courier New" w:cs="Courier New"/>
        </w:rPr>
      </w:pPr>
    </w:p>
    <w:p w14:paraId="22DD8E3D" w14:textId="7D5859E2" w:rsidR="00C93FBE" w:rsidRPr="000525FC" w:rsidRDefault="00C93FBE" w:rsidP="000525FC">
      <w:pPr>
        <w:pStyle w:val="Recuodecorpodetexto2"/>
        <w:spacing w:after="0" w:line="276" w:lineRule="auto"/>
        <w:ind w:left="0" w:firstLine="1418"/>
        <w:jc w:val="both"/>
        <w:rPr>
          <w:rFonts w:ascii="Courier New" w:hAnsi="Courier New" w:cs="Courier New"/>
          <w:color w:val="000000" w:themeColor="text1"/>
        </w:rPr>
      </w:pPr>
      <w:r w:rsidRPr="000525FC">
        <w:rPr>
          <w:rFonts w:ascii="Courier New" w:hAnsi="Courier New" w:cs="Courier New"/>
          <w:color w:val="000000" w:themeColor="text1"/>
        </w:rPr>
        <w:t xml:space="preserve">O Excelentíssimo Senhor </w:t>
      </w:r>
      <w:r w:rsidR="00115052">
        <w:rPr>
          <w:rFonts w:ascii="Courier New" w:hAnsi="Courier New" w:cs="Courier New"/>
          <w:b/>
          <w:color w:val="000000" w:themeColor="text1"/>
        </w:rPr>
        <w:t>EMERSON SABATINE</w:t>
      </w:r>
      <w:r w:rsidRPr="000525FC">
        <w:rPr>
          <w:rFonts w:ascii="Courier New" w:hAnsi="Courier New" w:cs="Courier New"/>
          <w:color w:val="000000" w:themeColor="text1"/>
        </w:rPr>
        <w:t>, Prefeito Municipal de Itanhangá, Estado de Mato Grosso, no uso de suas atribuições autorizadas por Lei, encaminha para deliberação da Câmara Municipal de Itanhangá o seguinte Projeto de Lei Complementar para apreciação dos Nobres Vereadores:</w:t>
      </w:r>
    </w:p>
    <w:p w14:paraId="28A66F70" w14:textId="77777777" w:rsidR="00A332C7" w:rsidRPr="000525FC" w:rsidRDefault="00A332C7" w:rsidP="000525FC">
      <w:pPr>
        <w:pStyle w:val="Default"/>
        <w:spacing w:line="276" w:lineRule="auto"/>
        <w:ind w:firstLine="1418"/>
        <w:jc w:val="both"/>
        <w:rPr>
          <w:rFonts w:ascii="Courier New" w:hAnsi="Courier New" w:cs="Courier New"/>
        </w:rPr>
      </w:pPr>
    </w:p>
    <w:p w14:paraId="140DD4C9" w14:textId="1D9B0745" w:rsidR="00A332C7" w:rsidRPr="000525FC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>Art. 1º</w:t>
      </w:r>
      <w:r w:rsidR="00584156">
        <w:rPr>
          <w:rFonts w:ascii="Courier New" w:hAnsi="Courier New" w:cs="Courier New"/>
          <w:b/>
          <w:bCs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 xml:space="preserve">Fica instituído, no Município de Itanhangá – Estado de Mato Grosso, o </w:t>
      </w:r>
      <w:r w:rsidRPr="000525FC">
        <w:rPr>
          <w:rFonts w:ascii="Courier New" w:hAnsi="Courier New" w:cs="Courier New"/>
          <w:b/>
          <w:bCs/>
          <w:lang w:eastAsia="en-US"/>
        </w:rPr>
        <w:t xml:space="preserve">PROGRAMA DE RECUPERAÇÃO FISCAL – REFIS, </w:t>
      </w:r>
      <w:r w:rsidRPr="000525FC">
        <w:rPr>
          <w:rFonts w:ascii="Courier New" w:hAnsi="Courier New" w:cs="Courier New"/>
          <w:lang w:eastAsia="en-US"/>
        </w:rPr>
        <w:t xml:space="preserve">destinado a promover a regularização de créditos tributários do Município, decorrentes de débitos de pessoas físicas ou jurídicas, relativos a tributos municipais, </w:t>
      </w:r>
      <w:r w:rsidRPr="000525FC">
        <w:rPr>
          <w:rFonts w:ascii="Courier New" w:hAnsi="Courier New" w:cs="Courier New"/>
          <w:b/>
          <w:lang w:eastAsia="en-US"/>
        </w:rPr>
        <w:t xml:space="preserve">cujo fato gerador tenha ocorrido até 31 de </w:t>
      </w:r>
      <w:r w:rsidR="00C617D4" w:rsidRPr="000525FC">
        <w:rPr>
          <w:rFonts w:ascii="Courier New" w:hAnsi="Courier New" w:cs="Courier New"/>
          <w:b/>
          <w:lang w:eastAsia="en-US"/>
        </w:rPr>
        <w:t>d</w:t>
      </w:r>
      <w:r w:rsidRPr="000525FC">
        <w:rPr>
          <w:rFonts w:ascii="Courier New" w:hAnsi="Courier New" w:cs="Courier New"/>
          <w:b/>
          <w:lang w:eastAsia="en-US"/>
        </w:rPr>
        <w:t>ezembro de 20</w:t>
      </w:r>
      <w:r w:rsidR="00380E9C" w:rsidRPr="000525FC">
        <w:rPr>
          <w:rFonts w:ascii="Courier New" w:hAnsi="Courier New" w:cs="Courier New"/>
          <w:b/>
          <w:lang w:eastAsia="en-US"/>
        </w:rPr>
        <w:t>2</w:t>
      </w:r>
      <w:r w:rsidR="00115052">
        <w:rPr>
          <w:rFonts w:ascii="Courier New" w:hAnsi="Courier New" w:cs="Courier New"/>
          <w:b/>
          <w:lang w:eastAsia="en-US"/>
        </w:rPr>
        <w:t>4</w:t>
      </w:r>
      <w:r w:rsidRPr="000525FC">
        <w:rPr>
          <w:rFonts w:ascii="Courier New" w:hAnsi="Courier New" w:cs="Courier New"/>
          <w:lang w:eastAsia="en-US"/>
        </w:rPr>
        <w:t xml:space="preserve">, constituídos ou não, inscritos ou não em dívida ativa, ajuizados ou a ajuizar, com a exigibilidade suspensa ou não, inclusive os decorrentes de falta de recolhimento do imposto declarado ou retido. </w:t>
      </w:r>
    </w:p>
    <w:p w14:paraId="71A8E63A" w14:textId="77777777" w:rsidR="00A332C7" w:rsidRPr="000525FC" w:rsidRDefault="00A332C7" w:rsidP="000525FC">
      <w:pPr>
        <w:pStyle w:val="Default"/>
        <w:spacing w:line="276" w:lineRule="auto"/>
        <w:ind w:firstLine="1418"/>
        <w:jc w:val="both"/>
        <w:rPr>
          <w:rFonts w:ascii="Courier New" w:hAnsi="Courier New" w:cs="Courier New"/>
          <w:color w:val="auto"/>
          <w:lang w:eastAsia="en-US"/>
        </w:rPr>
      </w:pPr>
    </w:p>
    <w:p w14:paraId="77953CA6" w14:textId="4D97862B" w:rsidR="00A332C7" w:rsidRPr="000525FC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>Art. 2º</w:t>
      </w:r>
      <w:r w:rsidR="00584156">
        <w:rPr>
          <w:rFonts w:ascii="Courier New" w:hAnsi="Courier New" w:cs="Courier New"/>
          <w:b/>
          <w:bCs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 xml:space="preserve">A administração do REFIS será desempenhada pela </w:t>
      </w:r>
      <w:r w:rsidR="004078CF" w:rsidRPr="000525FC">
        <w:rPr>
          <w:rFonts w:ascii="Courier New" w:hAnsi="Courier New" w:cs="Courier New"/>
        </w:rPr>
        <w:t>Secretaria Municipal de Finanças e Planejamento</w:t>
      </w:r>
      <w:r w:rsidRPr="000525FC">
        <w:rPr>
          <w:rFonts w:ascii="Courier New" w:hAnsi="Courier New" w:cs="Courier New"/>
          <w:lang w:eastAsia="en-US"/>
        </w:rPr>
        <w:t>, a quem compete implementar os procedimentos necessários à Execução do Programa, observado o disposto no decreto regulamentar desta Lei.</w:t>
      </w:r>
    </w:p>
    <w:p w14:paraId="334496A1" w14:textId="77777777" w:rsidR="00831DFC" w:rsidRPr="000525FC" w:rsidRDefault="00831DFC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69536EBC" w14:textId="4679A475" w:rsidR="00A332C7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>Art. 3</w:t>
      </w:r>
      <w:r w:rsidRPr="000525FC">
        <w:rPr>
          <w:rFonts w:ascii="Courier New" w:hAnsi="Courier New" w:cs="Courier New"/>
          <w:lang w:eastAsia="en-US"/>
        </w:rPr>
        <w:t>º</w:t>
      </w:r>
      <w:r w:rsidR="00584156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O ingresso no REFIS dar-se-á por opção do contribuinte ou responsável, pessoa física ou jurídica, a qual fará jus ao regime especial de consolidação e parcelamento dos débitos de tributos municipais incluídos no Programa.</w:t>
      </w:r>
    </w:p>
    <w:p w14:paraId="15B8F749" w14:textId="77777777" w:rsidR="000525FC" w:rsidRPr="000525FC" w:rsidRDefault="000525FC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40CC10BE" w14:textId="08B2D3B5" w:rsidR="00CE7B9E" w:rsidRPr="000525FC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>§1º</w:t>
      </w:r>
      <w:r w:rsidR="003132E8">
        <w:rPr>
          <w:rFonts w:ascii="Courier New" w:hAnsi="Courier New" w:cs="Courier New"/>
          <w:b/>
          <w:bCs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 xml:space="preserve">O ingresso no REFIS implica na inclusão obrigatória da totalidade dos débitos vencidos até 31 de </w:t>
      </w:r>
      <w:r w:rsidR="002C5973" w:rsidRPr="000525FC">
        <w:rPr>
          <w:rFonts w:ascii="Courier New" w:hAnsi="Courier New" w:cs="Courier New"/>
          <w:lang w:eastAsia="en-US"/>
        </w:rPr>
        <w:t>d</w:t>
      </w:r>
      <w:r w:rsidRPr="000525FC">
        <w:rPr>
          <w:rFonts w:ascii="Courier New" w:hAnsi="Courier New" w:cs="Courier New"/>
          <w:lang w:eastAsia="en-US"/>
        </w:rPr>
        <w:t>ezembro de 20</w:t>
      </w:r>
      <w:r w:rsidR="00380E9C" w:rsidRPr="000525FC">
        <w:rPr>
          <w:rFonts w:ascii="Courier New" w:hAnsi="Courier New" w:cs="Courier New"/>
          <w:lang w:eastAsia="en-US"/>
        </w:rPr>
        <w:t>2</w:t>
      </w:r>
      <w:r w:rsidR="00115052">
        <w:rPr>
          <w:rFonts w:ascii="Courier New" w:hAnsi="Courier New" w:cs="Courier New"/>
          <w:lang w:eastAsia="en-US"/>
        </w:rPr>
        <w:t>4</w:t>
      </w:r>
      <w:r w:rsidRPr="000525FC">
        <w:rPr>
          <w:rFonts w:ascii="Courier New" w:hAnsi="Courier New" w:cs="Courier New"/>
          <w:lang w:eastAsia="en-US"/>
        </w:rPr>
        <w:t>, em nome da pessoa física ou jurídica, inclusive os não constituídos, exceto aqueles demandados judicialmente e com exigibilidade suspensa e que, por opção do contribuinte ou responsável, venham a permanecer nessa situação.</w:t>
      </w:r>
    </w:p>
    <w:p w14:paraId="6FAB18D2" w14:textId="5CF39BF4" w:rsidR="00A332C7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lastRenderedPageBreak/>
        <w:t>§2º</w:t>
      </w:r>
      <w:r w:rsidR="003132E8">
        <w:rPr>
          <w:rFonts w:ascii="Courier New" w:hAnsi="Courier New" w:cs="Courier New"/>
          <w:b/>
          <w:bCs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Os débitos</w:t>
      </w:r>
      <w:r w:rsidR="00CE7B9E" w:rsidRPr="000525FC">
        <w:rPr>
          <w:rFonts w:ascii="Courier New" w:hAnsi="Courier New" w:cs="Courier New"/>
          <w:lang w:eastAsia="en-US"/>
        </w:rPr>
        <w:t>, cujo fato gerador tenha ocorrido até 31 de dezembro de 20</w:t>
      </w:r>
      <w:r w:rsidR="00380E9C" w:rsidRPr="000525FC">
        <w:rPr>
          <w:rFonts w:ascii="Courier New" w:hAnsi="Courier New" w:cs="Courier New"/>
          <w:lang w:eastAsia="en-US"/>
        </w:rPr>
        <w:t>2</w:t>
      </w:r>
      <w:r w:rsidR="00115052">
        <w:rPr>
          <w:rFonts w:ascii="Courier New" w:hAnsi="Courier New" w:cs="Courier New"/>
          <w:lang w:eastAsia="en-US"/>
        </w:rPr>
        <w:t>4</w:t>
      </w:r>
      <w:r w:rsidR="00CE7B9E" w:rsidRPr="000525FC">
        <w:rPr>
          <w:rFonts w:ascii="Courier New" w:hAnsi="Courier New" w:cs="Courier New"/>
          <w:lang w:eastAsia="en-US"/>
        </w:rPr>
        <w:t>,</w:t>
      </w:r>
      <w:r w:rsidRPr="000525FC">
        <w:rPr>
          <w:rFonts w:ascii="Courier New" w:hAnsi="Courier New" w:cs="Courier New"/>
          <w:lang w:eastAsia="en-US"/>
        </w:rPr>
        <w:t xml:space="preserve"> ainda não constituídos</w:t>
      </w:r>
      <w:r w:rsidR="00CE7B9E" w:rsidRPr="000525FC">
        <w:rPr>
          <w:rFonts w:ascii="Courier New" w:hAnsi="Courier New" w:cs="Courier New"/>
          <w:lang w:eastAsia="en-US"/>
        </w:rPr>
        <w:t>,</w:t>
      </w:r>
      <w:r w:rsidRPr="000525FC">
        <w:rPr>
          <w:rFonts w:ascii="Courier New" w:hAnsi="Courier New" w:cs="Courier New"/>
          <w:lang w:eastAsia="en-US"/>
        </w:rPr>
        <w:t xml:space="preserve"> deverão ser confessados, de forma irretratável e irrevogável.</w:t>
      </w:r>
    </w:p>
    <w:p w14:paraId="5C1FBC55" w14:textId="77777777" w:rsidR="000525FC" w:rsidRPr="000525FC" w:rsidRDefault="000525FC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11E41B4A" w14:textId="561ACB3C" w:rsidR="00A332C7" w:rsidRPr="000525FC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>§3º</w:t>
      </w:r>
      <w:r w:rsidR="003132E8">
        <w:rPr>
          <w:rFonts w:ascii="Courier New" w:hAnsi="Courier New" w:cs="Courier New"/>
          <w:b/>
          <w:bCs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Requerida a desistência da ação judicial, com renúncia ao direito sobre que se funda, os eventuais depósitos judiciais efetuados deverão ser convertidos em renda, permitida inclusão no REFIS de eventual saldo devedor.</w:t>
      </w:r>
    </w:p>
    <w:p w14:paraId="76F7A80B" w14:textId="77777777" w:rsidR="00A332C7" w:rsidRPr="000525FC" w:rsidRDefault="00A332C7" w:rsidP="000525FC">
      <w:pPr>
        <w:pStyle w:val="Default"/>
        <w:spacing w:line="276" w:lineRule="auto"/>
        <w:ind w:firstLine="1418"/>
        <w:jc w:val="both"/>
        <w:rPr>
          <w:rFonts w:ascii="Courier New" w:hAnsi="Courier New" w:cs="Courier New"/>
          <w:color w:val="auto"/>
          <w:lang w:eastAsia="en-US"/>
        </w:rPr>
      </w:pPr>
    </w:p>
    <w:p w14:paraId="15F696C0" w14:textId="7A22269D" w:rsidR="00A332C7" w:rsidRPr="000525FC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>Art. 4º</w:t>
      </w:r>
      <w:r w:rsidR="00584156">
        <w:rPr>
          <w:rFonts w:ascii="Courier New" w:hAnsi="Courier New" w:cs="Courier New"/>
          <w:b/>
          <w:bCs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O REFIS abrangerá todos os débitos lançados ou denunciados espontaneamente pelo contribuinte ou responsável, inclusive os acréscimos legais relativos à multa, juros e atualização monetária e demais encargos previstos na legislação vigente à época da ocorrência dos fatos geradores, os decorrentes de obrigações acessórias, os parcelamentos em curso relativos às parcelas vincendas e os débitos inscritos em dívida ativa, mesmo que em cobrança judicial</w:t>
      </w:r>
      <w:r w:rsidR="001D492E">
        <w:rPr>
          <w:rFonts w:ascii="Courier New" w:hAnsi="Courier New" w:cs="Courier New"/>
          <w:lang w:eastAsia="en-US"/>
        </w:rPr>
        <w:t>, exceto, saldos remanescentes de REFIS de anos anteriores</w:t>
      </w:r>
      <w:r w:rsidRPr="000525FC">
        <w:rPr>
          <w:rFonts w:ascii="Courier New" w:hAnsi="Courier New" w:cs="Courier New"/>
          <w:lang w:eastAsia="en-US"/>
        </w:rPr>
        <w:t>.</w:t>
      </w:r>
    </w:p>
    <w:p w14:paraId="3001F4D4" w14:textId="77777777" w:rsidR="00A332C7" w:rsidRPr="000525FC" w:rsidRDefault="00A332C7" w:rsidP="000525FC">
      <w:pPr>
        <w:pStyle w:val="Default"/>
        <w:spacing w:line="276" w:lineRule="auto"/>
        <w:ind w:firstLine="1418"/>
        <w:jc w:val="both"/>
        <w:rPr>
          <w:rFonts w:ascii="Courier New" w:hAnsi="Courier New" w:cs="Courier New"/>
          <w:color w:val="auto"/>
          <w:lang w:eastAsia="en-US"/>
        </w:rPr>
      </w:pPr>
    </w:p>
    <w:p w14:paraId="561A41E1" w14:textId="3028F502" w:rsidR="00A332C7" w:rsidRPr="000525FC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 xml:space="preserve">Parágrafo </w:t>
      </w:r>
      <w:r w:rsidR="003132E8">
        <w:rPr>
          <w:rFonts w:ascii="Courier New" w:hAnsi="Courier New" w:cs="Courier New"/>
          <w:b/>
          <w:bCs/>
          <w:lang w:eastAsia="en-US"/>
        </w:rPr>
        <w:t>Ú</w:t>
      </w:r>
      <w:r w:rsidRPr="000525FC">
        <w:rPr>
          <w:rFonts w:ascii="Courier New" w:hAnsi="Courier New" w:cs="Courier New"/>
          <w:b/>
          <w:bCs/>
          <w:lang w:eastAsia="en-US"/>
        </w:rPr>
        <w:t xml:space="preserve">nico </w:t>
      </w:r>
      <w:r w:rsidRPr="000525FC">
        <w:rPr>
          <w:rFonts w:ascii="Courier New" w:hAnsi="Courier New" w:cs="Courier New"/>
          <w:lang w:eastAsia="en-US"/>
        </w:rPr>
        <w:t>Este programa não gera crédito para contribuintes que se mantiveram em dia com suas obrigações fiscais.</w:t>
      </w:r>
    </w:p>
    <w:p w14:paraId="485E3EE9" w14:textId="77777777" w:rsidR="000A693F" w:rsidRPr="000525FC" w:rsidRDefault="000A693F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62A0593E" w14:textId="4EEA9A91" w:rsidR="00A332C7" w:rsidRDefault="003603D4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E276A1">
        <w:rPr>
          <w:rFonts w:ascii="Courier New" w:hAnsi="Courier New" w:cs="Courier New"/>
          <w:b/>
          <w:bCs/>
          <w:lang w:eastAsia="en-US"/>
        </w:rPr>
        <w:t>Art. 5º</w:t>
      </w:r>
      <w:r w:rsidR="00584156">
        <w:rPr>
          <w:rFonts w:ascii="Courier New" w:hAnsi="Courier New" w:cs="Courier New"/>
          <w:b/>
          <w:bCs/>
          <w:lang w:eastAsia="en-US"/>
        </w:rPr>
        <w:t xml:space="preserve"> </w:t>
      </w:r>
      <w:r w:rsidRPr="00E276A1">
        <w:rPr>
          <w:rFonts w:ascii="Courier New" w:hAnsi="Courier New" w:cs="Courier New"/>
          <w:lang w:eastAsia="en-US"/>
        </w:rPr>
        <w:t>A opção pelo REFIS</w:t>
      </w:r>
      <w:r w:rsidR="00457CB7" w:rsidRPr="00E276A1">
        <w:rPr>
          <w:rFonts w:ascii="Courier New" w:hAnsi="Courier New" w:cs="Courier New"/>
          <w:lang w:eastAsia="en-US"/>
        </w:rPr>
        <w:t>,</w:t>
      </w:r>
      <w:r w:rsidRPr="00E276A1">
        <w:rPr>
          <w:rFonts w:ascii="Courier New" w:hAnsi="Courier New" w:cs="Courier New"/>
          <w:lang w:eastAsia="en-US"/>
        </w:rPr>
        <w:t xml:space="preserve"> po</w:t>
      </w:r>
      <w:r w:rsidR="00457CB7" w:rsidRPr="00E276A1">
        <w:rPr>
          <w:rFonts w:ascii="Courier New" w:hAnsi="Courier New" w:cs="Courier New"/>
          <w:lang w:eastAsia="en-US"/>
        </w:rPr>
        <w:t xml:space="preserve">derá ser formalizada até o dia </w:t>
      </w:r>
      <w:r w:rsidR="00D078B6" w:rsidRPr="00E276A1">
        <w:rPr>
          <w:rFonts w:ascii="Courier New" w:hAnsi="Courier New" w:cs="Courier New"/>
          <w:b/>
          <w:lang w:eastAsia="en-US"/>
        </w:rPr>
        <w:t>31</w:t>
      </w:r>
      <w:r w:rsidR="00830B5C" w:rsidRPr="00E276A1">
        <w:rPr>
          <w:rFonts w:ascii="Courier New" w:hAnsi="Courier New" w:cs="Courier New"/>
          <w:b/>
          <w:lang w:eastAsia="en-US"/>
        </w:rPr>
        <w:t xml:space="preserve"> de </w:t>
      </w:r>
      <w:r w:rsidR="00D078B6" w:rsidRPr="00E276A1">
        <w:rPr>
          <w:rFonts w:ascii="Courier New" w:hAnsi="Courier New" w:cs="Courier New"/>
          <w:b/>
          <w:lang w:eastAsia="en-US"/>
        </w:rPr>
        <w:t>julho</w:t>
      </w:r>
      <w:r w:rsidR="00830B5C" w:rsidRPr="00E276A1">
        <w:rPr>
          <w:rFonts w:ascii="Courier New" w:hAnsi="Courier New" w:cs="Courier New"/>
          <w:b/>
          <w:lang w:eastAsia="en-US"/>
        </w:rPr>
        <w:t xml:space="preserve"> </w:t>
      </w:r>
      <w:r w:rsidRPr="00E276A1">
        <w:rPr>
          <w:rFonts w:ascii="Courier New" w:hAnsi="Courier New" w:cs="Courier New"/>
          <w:b/>
          <w:lang w:eastAsia="en-US"/>
        </w:rPr>
        <w:t>de 20</w:t>
      </w:r>
      <w:r w:rsidR="00380E9C" w:rsidRPr="00E276A1">
        <w:rPr>
          <w:rFonts w:ascii="Courier New" w:hAnsi="Courier New" w:cs="Courier New"/>
          <w:b/>
          <w:lang w:eastAsia="en-US"/>
        </w:rPr>
        <w:t>2</w:t>
      </w:r>
      <w:r w:rsidR="00A2379A" w:rsidRPr="00E276A1">
        <w:rPr>
          <w:rFonts w:ascii="Courier New" w:hAnsi="Courier New" w:cs="Courier New"/>
          <w:b/>
          <w:lang w:eastAsia="en-US"/>
        </w:rPr>
        <w:t>5</w:t>
      </w:r>
      <w:r w:rsidRPr="00E276A1">
        <w:rPr>
          <w:rFonts w:ascii="Courier New" w:hAnsi="Courier New" w:cs="Courier New"/>
          <w:lang w:eastAsia="en-US"/>
        </w:rPr>
        <w:t>.</w:t>
      </w:r>
      <w:r w:rsidRPr="000525FC">
        <w:rPr>
          <w:rFonts w:ascii="Courier New" w:hAnsi="Courier New" w:cs="Courier New"/>
          <w:lang w:eastAsia="en-US"/>
        </w:rPr>
        <w:t xml:space="preserve"> </w:t>
      </w:r>
    </w:p>
    <w:p w14:paraId="46C4BAA3" w14:textId="77777777" w:rsidR="000525FC" w:rsidRPr="000525FC" w:rsidRDefault="000525FC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3C8C8F3E" w14:textId="41CA1972" w:rsidR="00A332C7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 xml:space="preserve">Parágrafo </w:t>
      </w:r>
      <w:r w:rsidR="003132E8">
        <w:rPr>
          <w:rFonts w:ascii="Courier New" w:hAnsi="Courier New" w:cs="Courier New"/>
          <w:b/>
          <w:bCs/>
          <w:lang w:eastAsia="en-US"/>
        </w:rPr>
        <w:t>Ú</w:t>
      </w:r>
      <w:r w:rsidRPr="000525FC">
        <w:rPr>
          <w:rFonts w:ascii="Courier New" w:hAnsi="Courier New" w:cs="Courier New"/>
          <w:b/>
          <w:bCs/>
          <w:lang w:eastAsia="en-US"/>
        </w:rPr>
        <w:t xml:space="preserve">nico </w:t>
      </w:r>
      <w:r w:rsidRPr="000525FC">
        <w:rPr>
          <w:rFonts w:ascii="Courier New" w:hAnsi="Courier New" w:cs="Courier New"/>
          <w:lang w:eastAsia="en-US"/>
        </w:rPr>
        <w:t>O prazo tratado no caput deste artigo poderá ser prorrogado, uma única vez, por decreto do Executivo, justificadas a oportunidade e conveniência do ato.</w:t>
      </w:r>
    </w:p>
    <w:p w14:paraId="013EFF76" w14:textId="68DB0B8F" w:rsidR="0018548C" w:rsidRDefault="0018548C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34EB8733" w14:textId="77777777" w:rsidR="0018548C" w:rsidRPr="0018548C" w:rsidRDefault="0018548C" w:rsidP="0018548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18548C">
        <w:rPr>
          <w:rFonts w:ascii="Courier New" w:hAnsi="Courier New" w:cs="Courier New"/>
          <w:b/>
          <w:bCs/>
          <w:lang w:eastAsia="en-US"/>
        </w:rPr>
        <w:t>Art. 6º</w:t>
      </w:r>
      <w:r w:rsidRPr="0018548C">
        <w:rPr>
          <w:rFonts w:ascii="Courier New" w:hAnsi="Courier New" w:cs="Courier New"/>
          <w:lang w:eastAsia="en-US"/>
        </w:rPr>
        <w:t xml:space="preserve">. O débito consolidado na forma desta Lei Complementar, oriundo de </w:t>
      </w:r>
      <w:r w:rsidRPr="00FF4EAC">
        <w:rPr>
          <w:rFonts w:ascii="Courier New" w:hAnsi="Courier New" w:cs="Courier New"/>
          <w:b/>
          <w:bCs/>
          <w:lang w:eastAsia="en-US"/>
        </w:rPr>
        <w:t>Contribuição de melhoria</w:t>
      </w:r>
      <w:r w:rsidRPr="0018548C">
        <w:rPr>
          <w:rFonts w:ascii="Courier New" w:hAnsi="Courier New" w:cs="Courier New"/>
          <w:lang w:eastAsia="en-US"/>
        </w:rPr>
        <w:t xml:space="preserve">, poderá ser pago à vista ou parcelado em até 30 (trinta) parcelas mensais, iguais e sucessivas, respeitado o valor mínimo de cada parcela em 05 UFI (Cinco Unidades Fiscais de Itanhangá). </w:t>
      </w:r>
    </w:p>
    <w:p w14:paraId="4AAE7F2D" w14:textId="77777777" w:rsidR="0018548C" w:rsidRPr="0018548C" w:rsidRDefault="0018548C" w:rsidP="0018548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294ABD92" w14:textId="38F6EBF7" w:rsidR="0018548C" w:rsidRDefault="0018548C" w:rsidP="0018548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18548C">
        <w:rPr>
          <w:rFonts w:ascii="Courier New" w:hAnsi="Courier New" w:cs="Courier New"/>
          <w:lang w:eastAsia="en-US"/>
        </w:rPr>
        <w:t>I. Será concedida remissão sobre os encargos previstos no artigo 6º desta Lei Complementar, com exceção do valor original do débito lançado em dívida ativa e da atualização monetária, observadas as seguintes condições:</w:t>
      </w:r>
    </w:p>
    <w:p w14:paraId="73C74003" w14:textId="77777777" w:rsidR="0018548C" w:rsidRPr="0018548C" w:rsidRDefault="0018548C" w:rsidP="0018548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33575664" w14:textId="4F708817" w:rsidR="0018548C" w:rsidRPr="0018548C" w:rsidRDefault="0018548C" w:rsidP="0018548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18548C">
        <w:rPr>
          <w:rFonts w:ascii="Courier New" w:hAnsi="Courier New" w:cs="Courier New"/>
          <w:lang w:eastAsia="en-US"/>
        </w:rPr>
        <w:t xml:space="preserve">§1º - remissão de </w:t>
      </w:r>
      <w:r>
        <w:rPr>
          <w:rFonts w:ascii="Courier New" w:hAnsi="Courier New" w:cs="Courier New"/>
          <w:lang w:eastAsia="en-US"/>
        </w:rPr>
        <w:t>10</w:t>
      </w:r>
      <w:r w:rsidRPr="0018548C">
        <w:rPr>
          <w:rFonts w:ascii="Courier New" w:hAnsi="Courier New" w:cs="Courier New"/>
          <w:lang w:eastAsia="en-US"/>
        </w:rPr>
        <w:t>0% (</w:t>
      </w:r>
      <w:r>
        <w:rPr>
          <w:rFonts w:ascii="Courier New" w:hAnsi="Courier New" w:cs="Courier New"/>
          <w:lang w:eastAsia="en-US"/>
        </w:rPr>
        <w:t>cem</w:t>
      </w:r>
      <w:r w:rsidRPr="0018548C">
        <w:rPr>
          <w:rFonts w:ascii="Courier New" w:hAnsi="Courier New" w:cs="Courier New"/>
          <w:lang w:eastAsia="en-US"/>
        </w:rPr>
        <w:t xml:space="preserve"> por cento) dos juros e multas, para o contribuinte ou responsável que aderir ao REFIS </w:t>
      </w:r>
      <w:r w:rsidRPr="0018548C">
        <w:rPr>
          <w:rFonts w:ascii="Courier New" w:hAnsi="Courier New" w:cs="Courier New"/>
          <w:lang w:eastAsia="en-US"/>
        </w:rPr>
        <w:lastRenderedPageBreak/>
        <w:t>e optar pelo pagamento da contribuição de melhoria em parcela única no ato do requerimento;</w:t>
      </w:r>
    </w:p>
    <w:p w14:paraId="389A17B1" w14:textId="77777777" w:rsidR="0018548C" w:rsidRPr="0018548C" w:rsidRDefault="0018548C" w:rsidP="0018548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0A8BA138" w14:textId="2B21C32F" w:rsidR="0018548C" w:rsidRPr="0018548C" w:rsidRDefault="0018548C" w:rsidP="0018548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18548C">
        <w:rPr>
          <w:rFonts w:ascii="Courier New" w:hAnsi="Courier New" w:cs="Courier New"/>
          <w:lang w:eastAsia="en-US"/>
        </w:rPr>
        <w:t xml:space="preserve">§2º - remissão de </w:t>
      </w:r>
      <w:r>
        <w:rPr>
          <w:rFonts w:ascii="Courier New" w:hAnsi="Courier New" w:cs="Courier New"/>
          <w:lang w:eastAsia="en-US"/>
        </w:rPr>
        <w:t>9</w:t>
      </w:r>
      <w:r w:rsidRPr="0018548C">
        <w:rPr>
          <w:rFonts w:ascii="Courier New" w:hAnsi="Courier New" w:cs="Courier New"/>
          <w:lang w:eastAsia="en-US"/>
        </w:rPr>
        <w:t>0% (</w:t>
      </w:r>
      <w:r>
        <w:rPr>
          <w:rFonts w:ascii="Courier New" w:hAnsi="Courier New" w:cs="Courier New"/>
          <w:lang w:eastAsia="en-US"/>
        </w:rPr>
        <w:t>noventa</w:t>
      </w:r>
      <w:r w:rsidRPr="0018548C">
        <w:rPr>
          <w:rFonts w:ascii="Courier New" w:hAnsi="Courier New" w:cs="Courier New"/>
          <w:lang w:eastAsia="en-US"/>
        </w:rPr>
        <w:t xml:space="preserve"> por cento) dos juros e multas, para o contribuinte ou responsável que aderir ao REFIS e optar pelo pagamento </w:t>
      </w:r>
      <w:r w:rsidR="00A066EC">
        <w:rPr>
          <w:rFonts w:ascii="Courier New" w:hAnsi="Courier New" w:cs="Courier New"/>
          <w:lang w:eastAsia="en-US"/>
        </w:rPr>
        <w:t xml:space="preserve">da </w:t>
      </w:r>
      <w:r w:rsidRPr="0018548C">
        <w:rPr>
          <w:rFonts w:ascii="Courier New" w:hAnsi="Courier New" w:cs="Courier New"/>
          <w:lang w:eastAsia="en-US"/>
        </w:rPr>
        <w:t>contribuição de melhoria em até 12(doze) parcelas, sendo a primeira no ato do requerimento e as demais a cada 30 (trinta) dias, sucessivamente;</w:t>
      </w:r>
    </w:p>
    <w:p w14:paraId="29B49280" w14:textId="77777777" w:rsidR="0018548C" w:rsidRPr="0018548C" w:rsidRDefault="0018548C" w:rsidP="0018548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0F64F1F9" w14:textId="494999F8" w:rsidR="0018548C" w:rsidRPr="0018548C" w:rsidRDefault="0018548C" w:rsidP="0018548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18548C">
        <w:rPr>
          <w:rFonts w:ascii="Courier New" w:hAnsi="Courier New" w:cs="Courier New"/>
          <w:lang w:eastAsia="en-US"/>
        </w:rPr>
        <w:t xml:space="preserve">§3º - remissão de </w:t>
      </w:r>
      <w:r w:rsidR="00217521">
        <w:rPr>
          <w:rFonts w:ascii="Courier New" w:hAnsi="Courier New" w:cs="Courier New"/>
          <w:lang w:eastAsia="en-US"/>
        </w:rPr>
        <w:t>8</w:t>
      </w:r>
      <w:r w:rsidRPr="0018548C">
        <w:rPr>
          <w:rFonts w:ascii="Courier New" w:hAnsi="Courier New" w:cs="Courier New"/>
          <w:lang w:eastAsia="en-US"/>
        </w:rPr>
        <w:t>0% (</w:t>
      </w:r>
      <w:r w:rsidR="00217521">
        <w:rPr>
          <w:rFonts w:ascii="Courier New" w:hAnsi="Courier New" w:cs="Courier New"/>
          <w:lang w:eastAsia="en-US"/>
        </w:rPr>
        <w:t>oitenta</w:t>
      </w:r>
      <w:r w:rsidRPr="0018548C">
        <w:rPr>
          <w:rFonts w:ascii="Courier New" w:hAnsi="Courier New" w:cs="Courier New"/>
          <w:lang w:eastAsia="en-US"/>
        </w:rPr>
        <w:t xml:space="preserve"> por cento) dos juros e multas, para o contribuinte ou responsável que aderir ao REFIS e optar pelo pagamento</w:t>
      </w:r>
      <w:r w:rsidR="00A066EC">
        <w:rPr>
          <w:rFonts w:ascii="Courier New" w:hAnsi="Courier New" w:cs="Courier New"/>
          <w:lang w:eastAsia="en-US"/>
        </w:rPr>
        <w:t xml:space="preserve"> da</w:t>
      </w:r>
      <w:r w:rsidRPr="0018548C">
        <w:rPr>
          <w:rFonts w:ascii="Courier New" w:hAnsi="Courier New" w:cs="Courier New"/>
          <w:lang w:eastAsia="en-US"/>
        </w:rPr>
        <w:t xml:space="preserve"> contribuição de melhoria em até 24(vinte e quatro) parcelas, sendo a primeira no ato do requerimento e as demais a cada 30 (trinta) dias, sucessivamente;</w:t>
      </w:r>
    </w:p>
    <w:p w14:paraId="2EA39D26" w14:textId="77777777" w:rsidR="0018548C" w:rsidRPr="0018548C" w:rsidRDefault="0018548C" w:rsidP="0018548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365767E9" w14:textId="27A4AC44" w:rsidR="0018548C" w:rsidRPr="000525FC" w:rsidRDefault="0018548C" w:rsidP="0018548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highlight w:val="yellow"/>
          <w:lang w:eastAsia="en-US"/>
        </w:rPr>
      </w:pPr>
      <w:r w:rsidRPr="0018548C">
        <w:rPr>
          <w:rFonts w:ascii="Courier New" w:hAnsi="Courier New" w:cs="Courier New"/>
          <w:lang w:eastAsia="en-US"/>
        </w:rPr>
        <w:t xml:space="preserve">§4º - remissão de </w:t>
      </w:r>
      <w:r w:rsidR="00217521">
        <w:rPr>
          <w:rFonts w:ascii="Courier New" w:hAnsi="Courier New" w:cs="Courier New"/>
          <w:lang w:eastAsia="en-US"/>
        </w:rPr>
        <w:t>7</w:t>
      </w:r>
      <w:r w:rsidRPr="0018548C">
        <w:rPr>
          <w:rFonts w:ascii="Courier New" w:hAnsi="Courier New" w:cs="Courier New"/>
          <w:lang w:eastAsia="en-US"/>
        </w:rPr>
        <w:t>0% (</w:t>
      </w:r>
      <w:r w:rsidR="00217521">
        <w:rPr>
          <w:rFonts w:ascii="Courier New" w:hAnsi="Courier New" w:cs="Courier New"/>
          <w:lang w:eastAsia="en-US"/>
        </w:rPr>
        <w:t>setenta</w:t>
      </w:r>
      <w:r w:rsidRPr="0018548C">
        <w:rPr>
          <w:rFonts w:ascii="Courier New" w:hAnsi="Courier New" w:cs="Courier New"/>
          <w:lang w:eastAsia="en-US"/>
        </w:rPr>
        <w:t xml:space="preserve"> por cento) dos juros e multas, para o contribuinte ou responsável que aderir ao REFIS e optar pelo pagamento </w:t>
      </w:r>
      <w:r w:rsidR="00A066EC">
        <w:rPr>
          <w:rFonts w:ascii="Courier New" w:hAnsi="Courier New" w:cs="Courier New"/>
          <w:lang w:eastAsia="en-US"/>
        </w:rPr>
        <w:t xml:space="preserve">da </w:t>
      </w:r>
      <w:r w:rsidRPr="0018548C">
        <w:rPr>
          <w:rFonts w:ascii="Courier New" w:hAnsi="Courier New" w:cs="Courier New"/>
          <w:lang w:eastAsia="en-US"/>
        </w:rPr>
        <w:t>contribuição de melhoria em até 30(trinta) parcelas, sendo a primeira no ato do requerimento e as demais a cada 30 (trinta) dias, sucessivamente;</w:t>
      </w:r>
    </w:p>
    <w:p w14:paraId="776010B1" w14:textId="77777777" w:rsidR="00A332C7" w:rsidRPr="000525FC" w:rsidRDefault="00A332C7" w:rsidP="000525FC">
      <w:pPr>
        <w:pStyle w:val="Default"/>
        <w:spacing w:line="276" w:lineRule="auto"/>
        <w:ind w:firstLine="1418"/>
        <w:jc w:val="both"/>
        <w:rPr>
          <w:rFonts w:ascii="Courier New" w:hAnsi="Courier New" w:cs="Courier New"/>
          <w:color w:val="auto"/>
          <w:highlight w:val="yellow"/>
          <w:lang w:eastAsia="en-US"/>
        </w:rPr>
      </w:pPr>
    </w:p>
    <w:p w14:paraId="741DAD88" w14:textId="70E8A8F5" w:rsidR="001334FD" w:rsidRPr="000525FC" w:rsidRDefault="001334FD" w:rsidP="000525FC">
      <w:pPr>
        <w:pStyle w:val="Ttulo7"/>
        <w:spacing w:before="0" w:after="0" w:line="276" w:lineRule="auto"/>
        <w:ind w:firstLine="1418"/>
        <w:jc w:val="both"/>
        <w:rPr>
          <w:rFonts w:ascii="Courier New" w:hAnsi="Courier New" w:cs="Courier New"/>
          <w:snapToGrid w:val="0"/>
        </w:rPr>
      </w:pPr>
      <w:r w:rsidRPr="000525FC">
        <w:rPr>
          <w:rFonts w:ascii="Courier New" w:hAnsi="Courier New" w:cs="Courier New"/>
          <w:b/>
          <w:bCs/>
          <w:lang w:eastAsia="en-US"/>
        </w:rPr>
        <w:t xml:space="preserve">Art. </w:t>
      </w:r>
      <w:r w:rsidR="00A066EC">
        <w:rPr>
          <w:rFonts w:ascii="Courier New" w:hAnsi="Courier New" w:cs="Courier New"/>
          <w:b/>
          <w:bCs/>
          <w:lang w:eastAsia="en-US"/>
        </w:rPr>
        <w:t>7</w:t>
      </w:r>
      <w:r w:rsidRPr="000525FC">
        <w:rPr>
          <w:rFonts w:ascii="Courier New" w:hAnsi="Courier New" w:cs="Courier New"/>
          <w:b/>
          <w:bCs/>
          <w:lang w:eastAsia="en-US"/>
        </w:rPr>
        <w:t>º</w:t>
      </w:r>
      <w:r w:rsidR="00584156">
        <w:rPr>
          <w:rFonts w:ascii="Courier New" w:hAnsi="Courier New" w:cs="Courier New"/>
          <w:b/>
          <w:bCs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O</w:t>
      </w:r>
      <w:r w:rsidR="00A066EC">
        <w:rPr>
          <w:rFonts w:ascii="Courier New" w:hAnsi="Courier New" w:cs="Courier New"/>
          <w:lang w:eastAsia="en-US"/>
        </w:rPr>
        <w:t>s</w:t>
      </w:r>
      <w:r w:rsidRPr="000525FC">
        <w:rPr>
          <w:rFonts w:ascii="Courier New" w:hAnsi="Courier New" w:cs="Courier New"/>
          <w:lang w:eastAsia="en-US"/>
        </w:rPr>
        <w:t xml:space="preserve"> débito</w:t>
      </w:r>
      <w:r w:rsidR="00A066EC">
        <w:rPr>
          <w:rFonts w:ascii="Courier New" w:hAnsi="Courier New" w:cs="Courier New"/>
          <w:lang w:eastAsia="en-US"/>
        </w:rPr>
        <w:t>s</w:t>
      </w:r>
      <w:r w:rsidRPr="000525FC">
        <w:rPr>
          <w:rFonts w:ascii="Courier New" w:hAnsi="Courier New" w:cs="Courier New"/>
          <w:lang w:eastAsia="en-US"/>
        </w:rPr>
        <w:t xml:space="preserve"> consolidado</w:t>
      </w:r>
      <w:r w:rsidR="00A066EC">
        <w:rPr>
          <w:rFonts w:ascii="Courier New" w:hAnsi="Courier New" w:cs="Courier New"/>
          <w:lang w:eastAsia="en-US"/>
        </w:rPr>
        <w:t>s</w:t>
      </w:r>
      <w:r w:rsidRPr="000525FC">
        <w:rPr>
          <w:rFonts w:ascii="Courier New" w:hAnsi="Courier New" w:cs="Courier New"/>
          <w:lang w:eastAsia="en-US"/>
        </w:rPr>
        <w:t xml:space="preserve"> na forma desta Lei Complementar, </w:t>
      </w:r>
      <w:r w:rsidR="00F9641B" w:rsidRPr="000525FC">
        <w:rPr>
          <w:rFonts w:ascii="Courier New" w:hAnsi="Courier New" w:cs="Courier New"/>
          <w:lang w:eastAsia="en-US"/>
        </w:rPr>
        <w:t xml:space="preserve">referente a </w:t>
      </w:r>
      <w:r w:rsidR="00F9641B" w:rsidRPr="00FF4EAC">
        <w:rPr>
          <w:rFonts w:ascii="Courier New" w:hAnsi="Courier New" w:cs="Courier New"/>
          <w:b/>
          <w:bCs/>
          <w:lang w:eastAsia="en-US"/>
        </w:rPr>
        <w:t>impostos</w:t>
      </w:r>
      <w:r w:rsidR="00A066EC" w:rsidRPr="00FF4EAC">
        <w:rPr>
          <w:rFonts w:ascii="Courier New" w:hAnsi="Courier New" w:cs="Courier New"/>
          <w:b/>
          <w:bCs/>
          <w:lang w:eastAsia="en-US"/>
        </w:rPr>
        <w:t xml:space="preserve"> e</w:t>
      </w:r>
      <w:r w:rsidR="00F9641B" w:rsidRPr="00FF4EAC">
        <w:rPr>
          <w:rFonts w:ascii="Courier New" w:hAnsi="Courier New" w:cs="Courier New"/>
          <w:b/>
          <w:bCs/>
          <w:lang w:eastAsia="en-US"/>
        </w:rPr>
        <w:t xml:space="preserve"> taxas</w:t>
      </w:r>
      <w:r w:rsidR="00F9641B" w:rsidRPr="000525FC">
        <w:rPr>
          <w:rFonts w:ascii="Courier New" w:hAnsi="Courier New" w:cs="Courier New"/>
          <w:lang w:eastAsia="en-US"/>
        </w:rPr>
        <w:t xml:space="preserve"> </w:t>
      </w:r>
      <w:r w:rsidR="00982848">
        <w:rPr>
          <w:rFonts w:ascii="Courier New" w:hAnsi="Courier New" w:cs="Courier New"/>
          <w:lang w:eastAsia="en-US"/>
        </w:rPr>
        <w:t>com exceção da</w:t>
      </w:r>
      <w:r w:rsidR="00F9641B" w:rsidRPr="000525FC">
        <w:rPr>
          <w:rFonts w:ascii="Courier New" w:hAnsi="Courier New" w:cs="Courier New"/>
          <w:lang w:eastAsia="en-US"/>
        </w:rPr>
        <w:t xml:space="preserve"> c</w:t>
      </w:r>
      <w:r w:rsidRPr="000525FC">
        <w:rPr>
          <w:rFonts w:ascii="Courier New" w:hAnsi="Courier New" w:cs="Courier New"/>
          <w:bCs/>
          <w:lang w:eastAsia="en-US"/>
        </w:rPr>
        <w:t>ontribuição de melhoria</w:t>
      </w:r>
      <w:r w:rsidRPr="000525FC">
        <w:rPr>
          <w:rFonts w:ascii="Courier New" w:hAnsi="Courier New" w:cs="Courier New"/>
          <w:lang w:eastAsia="en-US"/>
        </w:rPr>
        <w:t xml:space="preserve">, poderá ser parcelado em até 12 (doze) parcelas mensais, iguais e sucessivas, </w:t>
      </w:r>
      <w:r w:rsidRPr="000525FC">
        <w:rPr>
          <w:rFonts w:ascii="Courier New" w:hAnsi="Courier New" w:cs="Courier New"/>
          <w:snapToGrid w:val="0"/>
        </w:rPr>
        <w:t xml:space="preserve">respeitado o valor mínimo de cada parcela em </w:t>
      </w:r>
      <w:r w:rsidRPr="000525FC">
        <w:rPr>
          <w:rFonts w:ascii="Courier New" w:hAnsi="Courier New" w:cs="Courier New"/>
          <w:b/>
          <w:snapToGrid w:val="0"/>
          <w:u w:val="single"/>
        </w:rPr>
        <w:t>03 UFI (Três Unidades Fiscais de Itanhangá)</w:t>
      </w:r>
      <w:r w:rsidRPr="000525FC">
        <w:rPr>
          <w:rFonts w:ascii="Courier New" w:hAnsi="Courier New" w:cs="Courier New"/>
          <w:snapToGrid w:val="0"/>
        </w:rPr>
        <w:t xml:space="preserve">, para pessoa física e </w:t>
      </w:r>
      <w:r w:rsidRPr="000525FC">
        <w:rPr>
          <w:rFonts w:ascii="Courier New" w:hAnsi="Courier New" w:cs="Courier New"/>
          <w:b/>
          <w:snapToGrid w:val="0"/>
          <w:u w:val="single"/>
        </w:rPr>
        <w:t>05 UFI (Cinco Unidades Fiscais de Itanhangá)</w:t>
      </w:r>
      <w:r w:rsidRPr="000525FC">
        <w:rPr>
          <w:rFonts w:ascii="Courier New" w:hAnsi="Courier New" w:cs="Courier New"/>
          <w:snapToGrid w:val="0"/>
        </w:rPr>
        <w:t xml:space="preserve"> para pessoa jurídica.</w:t>
      </w:r>
    </w:p>
    <w:p w14:paraId="31972F85" w14:textId="77777777" w:rsidR="001334FD" w:rsidRPr="000525FC" w:rsidRDefault="001334FD" w:rsidP="000525FC">
      <w:pPr>
        <w:spacing w:line="276" w:lineRule="auto"/>
        <w:ind w:firstLine="1418"/>
        <w:jc w:val="both"/>
        <w:rPr>
          <w:rFonts w:ascii="Courier New" w:hAnsi="Courier New" w:cs="Courier New"/>
        </w:rPr>
      </w:pPr>
    </w:p>
    <w:p w14:paraId="71886568" w14:textId="022F2BD6" w:rsidR="001334FD" w:rsidRPr="000525FC" w:rsidRDefault="00D078B6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b/>
          <w:bCs/>
          <w:lang w:eastAsia="en-US"/>
        </w:rPr>
        <w:t>Parágrafo Único</w:t>
      </w:r>
      <w:r w:rsidR="001334FD" w:rsidRPr="000525FC">
        <w:rPr>
          <w:rFonts w:ascii="Courier New" w:hAnsi="Courier New" w:cs="Courier New"/>
          <w:b/>
          <w:bCs/>
          <w:lang w:eastAsia="en-US"/>
        </w:rPr>
        <w:t xml:space="preserve"> </w:t>
      </w:r>
      <w:r w:rsidR="001334FD" w:rsidRPr="000525FC">
        <w:rPr>
          <w:rFonts w:ascii="Courier New" w:hAnsi="Courier New" w:cs="Courier New"/>
          <w:lang w:eastAsia="en-US"/>
        </w:rPr>
        <w:t xml:space="preserve">Será concedida remissão sobre os encargos previstos no artigo </w:t>
      </w:r>
      <w:r w:rsidR="00FC74C7">
        <w:rPr>
          <w:rFonts w:ascii="Courier New" w:hAnsi="Courier New" w:cs="Courier New"/>
          <w:lang w:eastAsia="en-US"/>
        </w:rPr>
        <w:t>7</w:t>
      </w:r>
      <w:r w:rsidR="001334FD" w:rsidRPr="000525FC">
        <w:rPr>
          <w:rFonts w:ascii="Courier New" w:hAnsi="Courier New" w:cs="Courier New"/>
          <w:lang w:eastAsia="en-US"/>
        </w:rPr>
        <w:t xml:space="preserve">º desta Lei Complementar, com exceção do valor original do débito lançado em </w:t>
      </w:r>
      <w:r w:rsidR="00A71FA4" w:rsidRPr="000525FC">
        <w:rPr>
          <w:rFonts w:ascii="Courier New" w:hAnsi="Courier New" w:cs="Courier New"/>
          <w:lang w:eastAsia="en-US"/>
        </w:rPr>
        <w:t>dívida</w:t>
      </w:r>
      <w:r w:rsidR="001334FD" w:rsidRPr="000525FC">
        <w:rPr>
          <w:rFonts w:ascii="Courier New" w:hAnsi="Courier New" w:cs="Courier New"/>
          <w:lang w:eastAsia="en-US"/>
        </w:rPr>
        <w:t xml:space="preserve"> ativa e da atualização monetária, observadas as seguintes condições</w:t>
      </w:r>
      <w:r w:rsidR="004645C0">
        <w:rPr>
          <w:rFonts w:ascii="Courier New" w:hAnsi="Courier New" w:cs="Courier New"/>
          <w:lang w:eastAsia="en-US"/>
        </w:rPr>
        <w:t>.</w:t>
      </w:r>
    </w:p>
    <w:p w14:paraId="18A74C88" w14:textId="77777777" w:rsidR="002C5D57" w:rsidRPr="000525FC" w:rsidRDefault="002C5D5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b/>
          <w:bCs/>
          <w:lang w:eastAsia="en-US"/>
        </w:rPr>
      </w:pPr>
    </w:p>
    <w:p w14:paraId="652FB9B9" w14:textId="570E1A73" w:rsidR="00547F6C" w:rsidRDefault="004645C0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b/>
          <w:bCs/>
          <w:lang w:eastAsia="en-US"/>
        </w:rPr>
        <w:t>I</w:t>
      </w:r>
      <w:r w:rsidR="001334FD" w:rsidRPr="000525FC">
        <w:rPr>
          <w:rFonts w:ascii="Courier New" w:hAnsi="Courier New" w:cs="Courier New"/>
          <w:b/>
          <w:bCs/>
          <w:lang w:eastAsia="en-US"/>
        </w:rPr>
        <w:t xml:space="preserve"> </w:t>
      </w:r>
      <w:r w:rsidR="00547F6C" w:rsidRPr="00B219CB">
        <w:rPr>
          <w:rFonts w:ascii="Courier New" w:hAnsi="Courier New" w:cs="Courier New"/>
          <w:lang w:eastAsia="en-US"/>
        </w:rPr>
        <w:t>–</w:t>
      </w:r>
      <w:r w:rsidR="00B219CB" w:rsidRPr="00B219CB">
        <w:rPr>
          <w:rFonts w:ascii="Courier New" w:hAnsi="Courier New" w:cs="Courier New"/>
          <w:lang w:eastAsia="en-US"/>
        </w:rPr>
        <w:t xml:space="preserve"> remissão de 100% (</w:t>
      </w:r>
      <w:r w:rsidR="00D863A8">
        <w:rPr>
          <w:rFonts w:ascii="Courier New" w:hAnsi="Courier New" w:cs="Courier New"/>
          <w:lang w:eastAsia="en-US"/>
        </w:rPr>
        <w:t>cem</w:t>
      </w:r>
      <w:r w:rsidR="00B219CB" w:rsidRPr="00B219CB">
        <w:rPr>
          <w:rFonts w:ascii="Courier New" w:hAnsi="Courier New" w:cs="Courier New"/>
          <w:lang w:eastAsia="en-US"/>
        </w:rPr>
        <w:t xml:space="preserve"> por cento) dos juros e multas</w:t>
      </w:r>
      <w:r w:rsidR="00B219CB" w:rsidRPr="000525FC">
        <w:rPr>
          <w:rFonts w:ascii="Courier New" w:hAnsi="Courier New" w:cs="Courier New"/>
          <w:lang w:eastAsia="en-US"/>
        </w:rPr>
        <w:t>, para o contribuinte ou responsável que aderir ao REFIS e optar pelo pagamento em parcela única no ato do requerimento</w:t>
      </w:r>
      <w:r w:rsidR="00B219CB">
        <w:rPr>
          <w:rFonts w:ascii="Courier New" w:hAnsi="Courier New" w:cs="Courier New"/>
          <w:lang w:eastAsia="en-US"/>
        </w:rPr>
        <w:t>;</w:t>
      </w:r>
    </w:p>
    <w:p w14:paraId="3A6ED3FD" w14:textId="77777777" w:rsidR="0034676A" w:rsidRPr="000525FC" w:rsidRDefault="0034676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1016EF67" w14:textId="755EACB3" w:rsidR="00B219CB" w:rsidRDefault="004645C0" w:rsidP="000525FC">
      <w:pPr>
        <w:pStyle w:val="Ttulo7"/>
        <w:spacing w:before="0" w:after="0"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b/>
          <w:bCs/>
          <w:lang w:eastAsia="en-US"/>
        </w:rPr>
        <w:t>II</w:t>
      </w:r>
      <w:r w:rsidR="00547F6C" w:rsidRPr="000525FC">
        <w:rPr>
          <w:rFonts w:ascii="Courier New" w:hAnsi="Courier New" w:cs="Courier New"/>
          <w:b/>
          <w:bCs/>
          <w:lang w:eastAsia="en-US"/>
        </w:rPr>
        <w:t xml:space="preserve"> </w:t>
      </w:r>
      <w:r w:rsidR="00547F6C" w:rsidRPr="00B219CB">
        <w:rPr>
          <w:rFonts w:ascii="Courier New" w:hAnsi="Courier New" w:cs="Courier New"/>
          <w:lang w:eastAsia="en-US"/>
        </w:rPr>
        <w:t>–</w:t>
      </w:r>
      <w:r w:rsidR="00B219CB" w:rsidRPr="00B219CB">
        <w:rPr>
          <w:rFonts w:ascii="Courier New" w:hAnsi="Courier New" w:cs="Courier New"/>
          <w:lang w:eastAsia="en-US"/>
        </w:rPr>
        <w:t xml:space="preserve"> remissão de 90% (noventa por cento) dos juros e multas</w:t>
      </w:r>
      <w:r w:rsidR="00B219CB" w:rsidRPr="000525FC">
        <w:rPr>
          <w:rFonts w:ascii="Courier New" w:hAnsi="Courier New" w:cs="Courier New"/>
          <w:lang w:eastAsia="en-US"/>
        </w:rPr>
        <w:t>, para o contribuinte ou responsável que aderir ao REFIS e pagar o débito em até 0</w:t>
      </w:r>
      <w:r w:rsidR="00B219CB">
        <w:rPr>
          <w:rFonts w:ascii="Courier New" w:hAnsi="Courier New" w:cs="Courier New"/>
          <w:lang w:eastAsia="en-US"/>
        </w:rPr>
        <w:t>3</w:t>
      </w:r>
      <w:r w:rsidR="00B219CB" w:rsidRPr="000525FC">
        <w:rPr>
          <w:rFonts w:ascii="Courier New" w:hAnsi="Courier New" w:cs="Courier New"/>
          <w:lang w:eastAsia="en-US"/>
        </w:rPr>
        <w:t>(</w:t>
      </w:r>
      <w:r w:rsidR="00B219CB">
        <w:rPr>
          <w:rFonts w:ascii="Courier New" w:hAnsi="Courier New" w:cs="Courier New"/>
          <w:lang w:eastAsia="en-US"/>
        </w:rPr>
        <w:t>três</w:t>
      </w:r>
      <w:r w:rsidR="00B219CB" w:rsidRPr="000525FC">
        <w:rPr>
          <w:rFonts w:ascii="Courier New" w:hAnsi="Courier New" w:cs="Courier New"/>
          <w:lang w:eastAsia="en-US"/>
        </w:rPr>
        <w:t xml:space="preserve">) parcelas, sendo a primeira no ato do requerimento e as demais </w:t>
      </w:r>
      <w:r w:rsidR="00B219CB" w:rsidRPr="000525FC">
        <w:rPr>
          <w:rFonts w:ascii="Courier New" w:hAnsi="Courier New" w:cs="Courier New"/>
          <w:snapToGrid w:val="0"/>
        </w:rPr>
        <w:t>a cada 30 (trinta) dias, sucessivamente</w:t>
      </w:r>
      <w:r w:rsidR="00B219CB">
        <w:rPr>
          <w:rFonts w:ascii="Courier New" w:hAnsi="Courier New" w:cs="Courier New"/>
          <w:lang w:eastAsia="en-US"/>
        </w:rPr>
        <w:t>;</w:t>
      </w:r>
    </w:p>
    <w:p w14:paraId="72F4D083" w14:textId="7240843D" w:rsidR="00547F6C" w:rsidRPr="000525FC" w:rsidRDefault="004645C0" w:rsidP="000525FC">
      <w:pPr>
        <w:pStyle w:val="Ttulo7"/>
        <w:spacing w:before="0" w:after="0" w:line="276" w:lineRule="auto"/>
        <w:ind w:firstLine="1418"/>
        <w:jc w:val="both"/>
        <w:rPr>
          <w:rFonts w:ascii="Courier New" w:hAnsi="Courier New" w:cs="Courier New"/>
          <w:snapToGrid w:val="0"/>
        </w:rPr>
      </w:pPr>
      <w:r w:rsidRPr="006444A9">
        <w:rPr>
          <w:rFonts w:ascii="Courier New" w:hAnsi="Courier New" w:cs="Courier New"/>
          <w:b/>
          <w:bCs/>
          <w:lang w:eastAsia="en-US"/>
        </w:rPr>
        <w:lastRenderedPageBreak/>
        <w:t>III</w:t>
      </w:r>
      <w:r w:rsidR="003132E8">
        <w:rPr>
          <w:rFonts w:ascii="Courier New" w:hAnsi="Courier New" w:cs="Courier New"/>
          <w:b/>
          <w:bCs/>
          <w:lang w:eastAsia="en-US"/>
        </w:rPr>
        <w:t xml:space="preserve"> -</w:t>
      </w:r>
      <w:r w:rsidR="00547F6C" w:rsidRPr="006444A9">
        <w:rPr>
          <w:rFonts w:ascii="Courier New" w:hAnsi="Courier New" w:cs="Courier New"/>
          <w:b/>
          <w:bCs/>
          <w:lang w:eastAsia="en-US"/>
        </w:rPr>
        <w:t xml:space="preserve"> </w:t>
      </w:r>
      <w:r w:rsidR="00547F6C" w:rsidRPr="00B219CB">
        <w:rPr>
          <w:rFonts w:ascii="Courier New" w:hAnsi="Courier New" w:cs="Courier New"/>
          <w:lang w:eastAsia="en-US"/>
        </w:rPr>
        <w:t xml:space="preserve">remissão de </w:t>
      </w:r>
      <w:r w:rsidR="001334FD" w:rsidRPr="00B219CB">
        <w:rPr>
          <w:rFonts w:ascii="Courier New" w:hAnsi="Courier New" w:cs="Courier New"/>
          <w:lang w:eastAsia="en-US"/>
        </w:rPr>
        <w:t xml:space="preserve">80% (oitenta por cento) </w:t>
      </w:r>
      <w:r w:rsidR="00547F6C" w:rsidRPr="00B219CB">
        <w:rPr>
          <w:rFonts w:ascii="Courier New" w:hAnsi="Courier New" w:cs="Courier New"/>
          <w:lang w:eastAsia="en-US"/>
        </w:rPr>
        <w:t>dos juros e multas,</w:t>
      </w:r>
      <w:r w:rsidR="00547F6C" w:rsidRPr="000525FC">
        <w:rPr>
          <w:rFonts w:ascii="Courier New" w:hAnsi="Courier New" w:cs="Courier New"/>
          <w:lang w:eastAsia="en-US"/>
        </w:rPr>
        <w:t xml:space="preserve"> para o contribuinte ou responsável que aderir ao REFIS e pagar o débito em até </w:t>
      </w:r>
      <w:r w:rsidR="001334FD" w:rsidRPr="000525FC">
        <w:rPr>
          <w:rFonts w:ascii="Courier New" w:hAnsi="Courier New" w:cs="Courier New"/>
          <w:lang w:eastAsia="en-US"/>
        </w:rPr>
        <w:t>06</w:t>
      </w:r>
      <w:r w:rsidR="00547F6C" w:rsidRPr="000525FC">
        <w:rPr>
          <w:rFonts w:ascii="Courier New" w:hAnsi="Courier New" w:cs="Courier New"/>
          <w:lang w:eastAsia="en-US"/>
        </w:rPr>
        <w:t>(</w:t>
      </w:r>
      <w:r w:rsidR="001334FD" w:rsidRPr="000525FC">
        <w:rPr>
          <w:rFonts w:ascii="Courier New" w:hAnsi="Courier New" w:cs="Courier New"/>
          <w:lang w:eastAsia="en-US"/>
        </w:rPr>
        <w:t>seis</w:t>
      </w:r>
      <w:r w:rsidR="00547F6C" w:rsidRPr="000525FC">
        <w:rPr>
          <w:rFonts w:ascii="Courier New" w:hAnsi="Courier New" w:cs="Courier New"/>
          <w:lang w:eastAsia="en-US"/>
        </w:rPr>
        <w:t xml:space="preserve">) parcelas, sendo a primeira no ato do requerimento e as demais </w:t>
      </w:r>
      <w:r w:rsidR="00547F6C" w:rsidRPr="000525FC">
        <w:rPr>
          <w:rFonts w:ascii="Courier New" w:hAnsi="Courier New" w:cs="Courier New"/>
          <w:snapToGrid w:val="0"/>
        </w:rPr>
        <w:t>a cada 30 (trinta) dias, sucessivamente;</w:t>
      </w:r>
    </w:p>
    <w:p w14:paraId="34F0176B" w14:textId="77777777" w:rsidR="00547F6C" w:rsidRPr="000525FC" w:rsidRDefault="00547F6C" w:rsidP="000525FC">
      <w:pPr>
        <w:spacing w:line="276" w:lineRule="auto"/>
        <w:ind w:firstLine="1418"/>
        <w:jc w:val="both"/>
        <w:rPr>
          <w:rFonts w:ascii="Courier New" w:hAnsi="Courier New" w:cs="Courier New"/>
        </w:rPr>
      </w:pPr>
    </w:p>
    <w:p w14:paraId="79BF3803" w14:textId="60C77366" w:rsidR="00547F6C" w:rsidRDefault="004645C0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b/>
          <w:bCs/>
          <w:lang w:eastAsia="en-US"/>
        </w:rPr>
        <w:t>IV</w:t>
      </w:r>
      <w:r w:rsidR="001334FD" w:rsidRPr="000525FC">
        <w:rPr>
          <w:rFonts w:ascii="Courier New" w:hAnsi="Courier New" w:cs="Courier New"/>
          <w:b/>
          <w:bCs/>
          <w:lang w:eastAsia="en-US"/>
        </w:rPr>
        <w:t xml:space="preserve"> </w:t>
      </w:r>
      <w:r w:rsidR="00547F6C" w:rsidRPr="000525FC">
        <w:rPr>
          <w:rFonts w:ascii="Courier New" w:hAnsi="Courier New" w:cs="Courier New"/>
          <w:lang w:eastAsia="en-US"/>
        </w:rPr>
        <w:t xml:space="preserve">– </w:t>
      </w:r>
      <w:r w:rsidR="00547F6C" w:rsidRPr="00B219CB">
        <w:rPr>
          <w:rFonts w:ascii="Courier New" w:hAnsi="Courier New" w:cs="Courier New"/>
          <w:lang w:eastAsia="en-US"/>
        </w:rPr>
        <w:t xml:space="preserve">remissão de </w:t>
      </w:r>
      <w:r w:rsidR="001334FD" w:rsidRPr="00B219CB">
        <w:rPr>
          <w:rFonts w:ascii="Courier New" w:hAnsi="Courier New" w:cs="Courier New"/>
          <w:lang w:eastAsia="en-US"/>
        </w:rPr>
        <w:t>70% (setenta por cento)</w:t>
      </w:r>
      <w:r w:rsidR="00547F6C" w:rsidRPr="00B219CB">
        <w:rPr>
          <w:rFonts w:ascii="Courier New" w:hAnsi="Courier New" w:cs="Courier New"/>
          <w:lang w:eastAsia="en-US"/>
        </w:rPr>
        <w:t xml:space="preserve"> dos juros e multas</w:t>
      </w:r>
      <w:r w:rsidR="00547F6C" w:rsidRPr="000525FC">
        <w:rPr>
          <w:rFonts w:ascii="Courier New" w:hAnsi="Courier New" w:cs="Courier New"/>
          <w:lang w:eastAsia="en-US"/>
        </w:rPr>
        <w:t xml:space="preserve">, para o contribuinte ou responsável que aderir ao REFIS e pagar o débito em até </w:t>
      </w:r>
      <w:r w:rsidR="001334FD" w:rsidRPr="000525FC">
        <w:rPr>
          <w:rFonts w:ascii="Courier New" w:hAnsi="Courier New" w:cs="Courier New"/>
          <w:lang w:eastAsia="en-US"/>
        </w:rPr>
        <w:t>12</w:t>
      </w:r>
      <w:r w:rsidR="00547F6C" w:rsidRPr="000525FC">
        <w:rPr>
          <w:rFonts w:ascii="Courier New" w:hAnsi="Courier New" w:cs="Courier New"/>
          <w:lang w:eastAsia="en-US"/>
        </w:rPr>
        <w:t xml:space="preserve"> (</w:t>
      </w:r>
      <w:r w:rsidR="001334FD" w:rsidRPr="000525FC">
        <w:rPr>
          <w:rFonts w:ascii="Courier New" w:hAnsi="Courier New" w:cs="Courier New"/>
          <w:lang w:eastAsia="en-US"/>
        </w:rPr>
        <w:t>doze</w:t>
      </w:r>
      <w:r w:rsidR="00547F6C" w:rsidRPr="000525FC">
        <w:rPr>
          <w:rFonts w:ascii="Courier New" w:hAnsi="Courier New" w:cs="Courier New"/>
          <w:lang w:eastAsia="en-US"/>
        </w:rPr>
        <w:t>) parcelas, sendo a primeira no ato do requerimento e as demais a cada 30 (trinta) dias, sucessivamente;</w:t>
      </w:r>
    </w:p>
    <w:p w14:paraId="25D2B3DD" w14:textId="77777777" w:rsidR="0034676A" w:rsidRPr="000525FC" w:rsidRDefault="0034676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37D4CA9E" w14:textId="203023EF" w:rsidR="00547F6C" w:rsidRDefault="00A71FA4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 xml:space="preserve">Art. </w:t>
      </w:r>
      <w:r w:rsidR="00982848">
        <w:rPr>
          <w:rFonts w:ascii="Courier New" w:hAnsi="Courier New" w:cs="Courier New"/>
          <w:b/>
          <w:bCs/>
          <w:lang w:eastAsia="en-US"/>
        </w:rPr>
        <w:t>8</w:t>
      </w:r>
      <w:r w:rsidRPr="000525FC">
        <w:rPr>
          <w:rFonts w:ascii="Courier New" w:hAnsi="Courier New" w:cs="Courier New"/>
          <w:b/>
          <w:bCs/>
          <w:lang w:eastAsia="en-US"/>
        </w:rPr>
        <w:t>º</w:t>
      </w:r>
      <w:r w:rsidR="00584156">
        <w:rPr>
          <w:rFonts w:ascii="Courier New" w:hAnsi="Courier New" w:cs="Courier New"/>
          <w:b/>
          <w:bCs/>
          <w:lang w:eastAsia="en-US"/>
        </w:rPr>
        <w:t xml:space="preserve"> </w:t>
      </w:r>
      <w:r w:rsidR="00547F6C" w:rsidRPr="000525FC">
        <w:rPr>
          <w:rFonts w:ascii="Courier New" w:hAnsi="Courier New" w:cs="Courier New"/>
          <w:lang w:eastAsia="en-US"/>
        </w:rPr>
        <w:t>Os créditos não constituídos e objetos desta lei, serão anistiados nos mesmos moldes e percentuais definidos para a remissão.</w:t>
      </w:r>
    </w:p>
    <w:p w14:paraId="1789CA12" w14:textId="77777777" w:rsidR="0034676A" w:rsidRPr="000525FC" w:rsidRDefault="0034676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796DEF3B" w14:textId="07653B7E" w:rsidR="00547F6C" w:rsidRPr="000525FC" w:rsidRDefault="00A71FA4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 xml:space="preserve">Art. </w:t>
      </w:r>
      <w:r w:rsidR="00982848">
        <w:rPr>
          <w:rFonts w:ascii="Courier New" w:hAnsi="Courier New" w:cs="Courier New"/>
          <w:b/>
          <w:bCs/>
          <w:lang w:eastAsia="en-US"/>
        </w:rPr>
        <w:t>9</w:t>
      </w:r>
      <w:r w:rsidRPr="000525FC">
        <w:rPr>
          <w:rFonts w:ascii="Courier New" w:hAnsi="Courier New" w:cs="Courier New"/>
          <w:b/>
          <w:bCs/>
          <w:lang w:eastAsia="en-US"/>
        </w:rPr>
        <w:t>º</w:t>
      </w:r>
      <w:r w:rsidR="003132E8">
        <w:rPr>
          <w:rFonts w:ascii="Courier New" w:hAnsi="Courier New" w:cs="Courier New"/>
          <w:b/>
          <w:bCs/>
          <w:lang w:eastAsia="en-US"/>
        </w:rPr>
        <w:t xml:space="preserve"> </w:t>
      </w:r>
      <w:r w:rsidR="00547F6C" w:rsidRPr="000525FC">
        <w:rPr>
          <w:rFonts w:ascii="Courier New" w:hAnsi="Courier New" w:cs="Courier New"/>
          <w:lang w:eastAsia="en-US"/>
        </w:rPr>
        <w:t>Os créditos tributários constituídos em decorrência do descumprimento de obrigação acessória serão remidos nos mesmos percentuais e condições estabelecidas no</w:t>
      </w:r>
      <w:r w:rsidR="00880EAC">
        <w:rPr>
          <w:rFonts w:ascii="Courier New" w:hAnsi="Courier New" w:cs="Courier New"/>
          <w:lang w:eastAsia="en-US"/>
        </w:rPr>
        <w:t>s</w:t>
      </w:r>
      <w:r w:rsidR="00547F6C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artigo</w:t>
      </w:r>
      <w:r w:rsidR="00880EAC">
        <w:rPr>
          <w:rFonts w:ascii="Courier New" w:hAnsi="Courier New" w:cs="Courier New"/>
          <w:lang w:eastAsia="en-US"/>
        </w:rPr>
        <w:t>s</w:t>
      </w:r>
      <w:r w:rsidRPr="000525FC">
        <w:rPr>
          <w:rFonts w:ascii="Courier New" w:hAnsi="Courier New" w:cs="Courier New"/>
          <w:lang w:eastAsia="en-US"/>
        </w:rPr>
        <w:t xml:space="preserve"> 6º</w:t>
      </w:r>
      <w:r w:rsidR="00880EAC">
        <w:rPr>
          <w:rFonts w:ascii="Courier New" w:hAnsi="Courier New" w:cs="Courier New"/>
          <w:lang w:eastAsia="en-US"/>
        </w:rPr>
        <w:t xml:space="preserve"> e 7º</w:t>
      </w:r>
      <w:r w:rsidR="00547F6C" w:rsidRPr="000525FC">
        <w:rPr>
          <w:rFonts w:ascii="Courier New" w:hAnsi="Courier New" w:cs="Courier New"/>
          <w:lang w:eastAsia="en-US"/>
        </w:rPr>
        <w:t>.</w:t>
      </w:r>
    </w:p>
    <w:p w14:paraId="097F907D" w14:textId="77777777" w:rsidR="00547F6C" w:rsidRPr="000525FC" w:rsidRDefault="00547F6C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2A6EF724" w14:textId="02C2F1AA" w:rsidR="00A71FA4" w:rsidRPr="000525FC" w:rsidRDefault="00547F6C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 xml:space="preserve">Art. </w:t>
      </w:r>
      <w:r w:rsidR="00982848">
        <w:rPr>
          <w:rFonts w:ascii="Courier New" w:hAnsi="Courier New" w:cs="Courier New"/>
          <w:b/>
          <w:bCs/>
          <w:lang w:eastAsia="en-US"/>
        </w:rPr>
        <w:t>10.</w:t>
      </w:r>
      <w:r w:rsidR="003132E8">
        <w:rPr>
          <w:rFonts w:ascii="Courier New" w:hAnsi="Courier New" w:cs="Courier New"/>
          <w:b/>
          <w:bCs/>
          <w:lang w:eastAsia="en-US"/>
        </w:rPr>
        <w:t xml:space="preserve"> </w:t>
      </w:r>
      <w:r w:rsidR="00A332C7" w:rsidRPr="000525FC">
        <w:rPr>
          <w:rFonts w:ascii="Courier New" w:hAnsi="Courier New" w:cs="Courier New"/>
          <w:lang w:eastAsia="en-US"/>
        </w:rPr>
        <w:t>Fica vedado qualquer outro acréscimo ao crédito fiscal objeto de parcelamento, depois de consolidado, salvo nos casos de atraso no pagamento.</w:t>
      </w:r>
    </w:p>
    <w:p w14:paraId="7E0BEE13" w14:textId="77777777" w:rsidR="002C5D57" w:rsidRPr="000525FC" w:rsidRDefault="002C5D5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b/>
          <w:bCs/>
          <w:lang w:eastAsia="en-US"/>
        </w:rPr>
      </w:pPr>
    </w:p>
    <w:p w14:paraId="2AB9527A" w14:textId="73717921" w:rsidR="00940BA4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>§</w:t>
      </w:r>
      <w:r w:rsidR="00547F6C" w:rsidRPr="000525FC">
        <w:rPr>
          <w:rFonts w:ascii="Courier New" w:hAnsi="Courier New" w:cs="Courier New"/>
          <w:b/>
          <w:bCs/>
          <w:lang w:eastAsia="en-US"/>
        </w:rPr>
        <w:t>1</w:t>
      </w:r>
      <w:r w:rsidRPr="000525FC">
        <w:rPr>
          <w:rFonts w:ascii="Courier New" w:hAnsi="Courier New" w:cs="Courier New"/>
          <w:b/>
          <w:bCs/>
          <w:lang w:eastAsia="en-US"/>
        </w:rPr>
        <w:t>º</w:t>
      </w:r>
      <w:r w:rsidR="003132E8">
        <w:rPr>
          <w:rFonts w:ascii="Courier New" w:hAnsi="Courier New" w:cs="Courier New"/>
          <w:b/>
          <w:bCs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A falta de pagamento de qualquer parcela até a data do vencimento ensejará o acréscimo de multa de mora de 0,33% (Trinta e Três Centésimos por Cento) por dia de atraso, limitada ao máximo de 20% (Vinte por Cento), de juros de mora de 1% (um por</w:t>
      </w:r>
      <w:r w:rsidR="00FC7FCA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 xml:space="preserve">cento) ao mês, a partir do mês </w:t>
      </w:r>
      <w:r w:rsidR="00762ABB" w:rsidRPr="000525FC">
        <w:rPr>
          <w:rFonts w:ascii="Courier New" w:hAnsi="Courier New" w:cs="Courier New"/>
          <w:lang w:eastAsia="en-US"/>
        </w:rPr>
        <w:t>subsequente</w:t>
      </w:r>
      <w:r w:rsidRPr="000525FC">
        <w:rPr>
          <w:rFonts w:ascii="Courier New" w:hAnsi="Courier New" w:cs="Courier New"/>
          <w:lang w:eastAsia="en-US"/>
        </w:rPr>
        <w:t xml:space="preserve"> ao do vencimento.</w:t>
      </w:r>
    </w:p>
    <w:p w14:paraId="34EDE9CA" w14:textId="77777777" w:rsidR="0034676A" w:rsidRPr="000525FC" w:rsidRDefault="0034676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229DEAAA" w14:textId="6340CB51" w:rsidR="00A332C7" w:rsidRPr="000525FC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>§</w:t>
      </w:r>
      <w:r w:rsidR="00547F6C" w:rsidRPr="000525FC">
        <w:rPr>
          <w:rFonts w:ascii="Courier New" w:hAnsi="Courier New" w:cs="Courier New"/>
          <w:b/>
          <w:bCs/>
          <w:lang w:eastAsia="en-US"/>
        </w:rPr>
        <w:t>2</w:t>
      </w:r>
      <w:r w:rsidRPr="000525FC">
        <w:rPr>
          <w:rFonts w:ascii="Courier New" w:hAnsi="Courier New" w:cs="Courier New"/>
          <w:b/>
          <w:bCs/>
          <w:lang w:eastAsia="en-US"/>
        </w:rPr>
        <w:t>º</w:t>
      </w:r>
      <w:r w:rsidR="003132E8">
        <w:rPr>
          <w:rFonts w:ascii="Courier New" w:hAnsi="Courier New" w:cs="Courier New"/>
          <w:b/>
          <w:bCs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 xml:space="preserve">Na hipótese do contribuinte ou responsável ser excluído do REFIS, enquadrado nas condutas tipificadas pelo Artigo </w:t>
      </w:r>
      <w:r w:rsidR="00762ABB" w:rsidRPr="000525FC">
        <w:rPr>
          <w:rFonts w:ascii="Courier New" w:hAnsi="Courier New" w:cs="Courier New"/>
          <w:lang w:eastAsia="en-US"/>
        </w:rPr>
        <w:t>1</w:t>
      </w:r>
      <w:r w:rsidR="00BB143A" w:rsidRPr="000525FC">
        <w:rPr>
          <w:rFonts w:ascii="Courier New" w:hAnsi="Courier New" w:cs="Courier New"/>
          <w:lang w:eastAsia="en-US"/>
        </w:rPr>
        <w:t>3</w:t>
      </w:r>
      <w:r w:rsidR="00762ABB" w:rsidRPr="000525FC">
        <w:rPr>
          <w:rFonts w:ascii="Courier New" w:hAnsi="Courier New" w:cs="Courier New"/>
          <w:lang w:eastAsia="en-US"/>
        </w:rPr>
        <w:t>,</w:t>
      </w:r>
      <w:r w:rsidRPr="000525FC">
        <w:rPr>
          <w:rFonts w:ascii="Courier New" w:hAnsi="Courier New" w:cs="Courier New"/>
          <w:lang w:eastAsia="en-US"/>
        </w:rPr>
        <w:t xml:space="preserve"> desta Lei, a disposição do parágrafo anterior, será aplicada ao débito até o momento da exclusão e a partir desta, incidirá o disposto no § 4º, do Artigo </w:t>
      </w:r>
      <w:r w:rsidR="00762ABB" w:rsidRPr="000525FC">
        <w:rPr>
          <w:rFonts w:ascii="Courier New" w:hAnsi="Courier New" w:cs="Courier New"/>
          <w:lang w:eastAsia="en-US"/>
        </w:rPr>
        <w:t>1</w:t>
      </w:r>
      <w:r w:rsidR="00BB143A" w:rsidRPr="000525FC">
        <w:rPr>
          <w:rFonts w:ascii="Courier New" w:hAnsi="Courier New" w:cs="Courier New"/>
          <w:lang w:eastAsia="en-US"/>
        </w:rPr>
        <w:t>3,</w:t>
      </w:r>
      <w:r w:rsidRPr="000525FC">
        <w:rPr>
          <w:rFonts w:ascii="Courier New" w:hAnsi="Courier New" w:cs="Courier New"/>
          <w:lang w:eastAsia="en-US"/>
        </w:rPr>
        <w:t xml:space="preserve"> desta Lei.</w:t>
      </w:r>
    </w:p>
    <w:p w14:paraId="1F403528" w14:textId="77777777" w:rsidR="00A332C7" w:rsidRPr="000525FC" w:rsidRDefault="00A332C7" w:rsidP="000525FC">
      <w:pPr>
        <w:pStyle w:val="Default"/>
        <w:spacing w:line="276" w:lineRule="auto"/>
        <w:ind w:firstLine="1418"/>
        <w:jc w:val="both"/>
        <w:rPr>
          <w:rFonts w:ascii="Courier New" w:hAnsi="Courier New" w:cs="Courier New"/>
          <w:color w:val="auto"/>
          <w:lang w:eastAsia="en-US"/>
        </w:rPr>
      </w:pPr>
    </w:p>
    <w:p w14:paraId="7D43F840" w14:textId="6C2C7DAF" w:rsidR="00A332C7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 xml:space="preserve">Art. </w:t>
      </w:r>
      <w:r w:rsidR="00762ABB" w:rsidRPr="000525FC">
        <w:rPr>
          <w:rFonts w:ascii="Courier New" w:hAnsi="Courier New" w:cs="Courier New"/>
          <w:b/>
          <w:bCs/>
          <w:lang w:eastAsia="en-US"/>
        </w:rPr>
        <w:t>1</w:t>
      </w:r>
      <w:r w:rsidR="00982848">
        <w:rPr>
          <w:rFonts w:ascii="Courier New" w:hAnsi="Courier New" w:cs="Courier New"/>
          <w:b/>
          <w:bCs/>
          <w:lang w:eastAsia="en-US"/>
        </w:rPr>
        <w:t>1</w:t>
      </w:r>
      <w:r w:rsidRPr="000525FC">
        <w:rPr>
          <w:rFonts w:ascii="Courier New" w:hAnsi="Courier New" w:cs="Courier New"/>
          <w:b/>
          <w:bCs/>
          <w:lang w:eastAsia="en-US"/>
        </w:rPr>
        <w:t xml:space="preserve">. </w:t>
      </w:r>
      <w:r w:rsidRPr="000525FC">
        <w:rPr>
          <w:rFonts w:ascii="Courier New" w:hAnsi="Courier New" w:cs="Courier New"/>
          <w:lang w:eastAsia="en-US"/>
        </w:rPr>
        <w:t>A opção pelo REFIS sujeita, o contribuinte ou responsável a:</w:t>
      </w:r>
    </w:p>
    <w:p w14:paraId="689E0DBC" w14:textId="77777777" w:rsidR="0034676A" w:rsidRPr="000525FC" w:rsidRDefault="0034676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33979C59" w14:textId="1281CD73" w:rsidR="00A332C7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 xml:space="preserve">I </w:t>
      </w:r>
      <w:r w:rsidRPr="000525FC">
        <w:rPr>
          <w:rFonts w:ascii="Courier New" w:hAnsi="Courier New" w:cs="Courier New"/>
          <w:lang w:eastAsia="en-US"/>
        </w:rPr>
        <w:t xml:space="preserve">– aceitação plena e irretratável de todas as condições estabelecidas nesta Lei e constitui confissão </w:t>
      </w:r>
      <w:r w:rsidRPr="000525FC">
        <w:rPr>
          <w:rFonts w:ascii="Courier New" w:hAnsi="Courier New" w:cs="Courier New"/>
          <w:lang w:eastAsia="en-US"/>
        </w:rPr>
        <w:lastRenderedPageBreak/>
        <w:t xml:space="preserve">irrevogável e irretratável da dívida relativa aos débitos tributários nele </w:t>
      </w:r>
      <w:r w:rsidR="00A81524" w:rsidRPr="000525FC">
        <w:rPr>
          <w:rFonts w:ascii="Courier New" w:hAnsi="Courier New" w:cs="Courier New"/>
          <w:lang w:eastAsia="en-US"/>
        </w:rPr>
        <w:t>incluídos;</w:t>
      </w:r>
    </w:p>
    <w:p w14:paraId="18B37AB0" w14:textId="77777777" w:rsidR="0034676A" w:rsidRPr="000525FC" w:rsidRDefault="0034676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5A55C7CA" w14:textId="38767779" w:rsidR="00A332C7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 xml:space="preserve">II </w:t>
      </w:r>
      <w:r w:rsidRPr="000525FC">
        <w:rPr>
          <w:rFonts w:ascii="Courier New" w:hAnsi="Courier New" w:cs="Courier New"/>
          <w:lang w:eastAsia="en-US"/>
        </w:rPr>
        <w:t>- pagamento regular das parcelas do débito consolidado;</w:t>
      </w:r>
    </w:p>
    <w:p w14:paraId="33D22603" w14:textId="77777777" w:rsidR="0034676A" w:rsidRPr="000525FC" w:rsidRDefault="0034676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27DE78D6" w14:textId="392C535B" w:rsidR="00A332C7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 xml:space="preserve">III </w:t>
      </w:r>
      <w:r w:rsidRPr="000525FC">
        <w:rPr>
          <w:rFonts w:ascii="Courier New" w:hAnsi="Courier New" w:cs="Courier New"/>
          <w:lang w:eastAsia="en-US"/>
        </w:rPr>
        <w:t xml:space="preserve">- pagamento regular dos tributos municipais, com vencimento posterior a 31 de </w:t>
      </w:r>
      <w:r w:rsidR="00F64B2A" w:rsidRPr="000525FC">
        <w:rPr>
          <w:rFonts w:ascii="Courier New" w:hAnsi="Courier New" w:cs="Courier New"/>
          <w:lang w:eastAsia="en-US"/>
        </w:rPr>
        <w:t>dezembro</w:t>
      </w:r>
      <w:r w:rsidRPr="000525FC">
        <w:rPr>
          <w:rFonts w:ascii="Courier New" w:hAnsi="Courier New" w:cs="Courier New"/>
          <w:lang w:eastAsia="en-US"/>
        </w:rPr>
        <w:t xml:space="preserve"> de 20</w:t>
      </w:r>
      <w:r w:rsidR="00F9641B" w:rsidRPr="000525FC">
        <w:rPr>
          <w:rFonts w:ascii="Courier New" w:hAnsi="Courier New" w:cs="Courier New"/>
          <w:lang w:eastAsia="en-US"/>
        </w:rPr>
        <w:t>2</w:t>
      </w:r>
      <w:r w:rsidR="004B7D8F">
        <w:rPr>
          <w:rFonts w:ascii="Courier New" w:hAnsi="Courier New" w:cs="Courier New"/>
          <w:lang w:eastAsia="en-US"/>
        </w:rPr>
        <w:t>4</w:t>
      </w:r>
      <w:r w:rsidRPr="000525FC">
        <w:rPr>
          <w:rFonts w:ascii="Courier New" w:hAnsi="Courier New" w:cs="Courier New"/>
          <w:lang w:eastAsia="en-US"/>
        </w:rPr>
        <w:t>.</w:t>
      </w:r>
    </w:p>
    <w:p w14:paraId="18ED878A" w14:textId="77777777" w:rsidR="0034676A" w:rsidRPr="000525FC" w:rsidRDefault="0034676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1CCE652A" w14:textId="47914DC2" w:rsidR="00BE00CD" w:rsidRPr="000525FC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 xml:space="preserve">Parágrafo </w:t>
      </w:r>
      <w:r w:rsidR="003132E8">
        <w:rPr>
          <w:rFonts w:ascii="Courier New" w:hAnsi="Courier New" w:cs="Courier New"/>
          <w:b/>
          <w:bCs/>
          <w:lang w:eastAsia="en-US"/>
        </w:rPr>
        <w:t>Ú</w:t>
      </w:r>
      <w:r w:rsidRPr="000525FC">
        <w:rPr>
          <w:rFonts w:ascii="Courier New" w:hAnsi="Courier New" w:cs="Courier New"/>
          <w:b/>
          <w:bCs/>
          <w:lang w:eastAsia="en-US"/>
        </w:rPr>
        <w:t>nico</w:t>
      </w:r>
      <w:r w:rsidR="003132E8">
        <w:rPr>
          <w:rFonts w:ascii="Courier New" w:hAnsi="Courier New" w:cs="Courier New"/>
          <w:b/>
          <w:bCs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A opção pelo REFIS exclui qualquer outra forma de parcelamento de débitos relativos aos tributos referidos no Art. 1º desta Lei.</w:t>
      </w:r>
    </w:p>
    <w:p w14:paraId="350BB14F" w14:textId="77777777" w:rsidR="00A332C7" w:rsidRPr="000525FC" w:rsidRDefault="00A332C7" w:rsidP="000525FC">
      <w:pPr>
        <w:pStyle w:val="Default"/>
        <w:spacing w:line="276" w:lineRule="auto"/>
        <w:ind w:firstLine="1418"/>
        <w:jc w:val="both"/>
        <w:rPr>
          <w:rFonts w:ascii="Courier New" w:hAnsi="Courier New" w:cs="Courier New"/>
          <w:color w:val="auto"/>
          <w:lang w:eastAsia="en-US"/>
        </w:rPr>
      </w:pPr>
    </w:p>
    <w:p w14:paraId="1C9DEE41" w14:textId="06F4F49D" w:rsidR="00A332C7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 xml:space="preserve">Art. </w:t>
      </w:r>
      <w:r w:rsidR="00762ABB" w:rsidRPr="000525FC">
        <w:rPr>
          <w:rFonts w:ascii="Courier New" w:hAnsi="Courier New" w:cs="Courier New"/>
          <w:b/>
          <w:bCs/>
          <w:lang w:eastAsia="en-US"/>
        </w:rPr>
        <w:t>1</w:t>
      </w:r>
      <w:r w:rsidR="00982848">
        <w:rPr>
          <w:rFonts w:ascii="Courier New" w:hAnsi="Courier New" w:cs="Courier New"/>
          <w:b/>
          <w:bCs/>
          <w:lang w:eastAsia="en-US"/>
        </w:rPr>
        <w:t>2</w:t>
      </w:r>
      <w:r w:rsidRPr="000525FC">
        <w:rPr>
          <w:rFonts w:ascii="Courier New" w:hAnsi="Courier New" w:cs="Courier New"/>
          <w:b/>
          <w:bCs/>
          <w:lang w:eastAsia="en-US"/>
        </w:rPr>
        <w:t xml:space="preserve">. </w:t>
      </w:r>
      <w:r w:rsidRPr="000525FC">
        <w:rPr>
          <w:rFonts w:ascii="Courier New" w:hAnsi="Courier New" w:cs="Courier New"/>
          <w:lang w:eastAsia="en-US"/>
        </w:rPr>
        <w:t>São requisitos indispensáveis à formalização do pedido:</w:t>
      </w:r>
    </w:p>
    <w:p w14:paraId="15C2AC98" w14:textId="77777777" w:rsidR="0034676A" w:rsidRPr="000525FC" w:rsidRDefault="0034676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71CA032F" w14:textId="6863F4E5" w:rsidR="00B62B33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 xml:space="preserve">I </w:t>
      </w:r>
      <w:r w:rsidR="00EA7DCE" w:rsidRPr="000525FC">
        <w:rPr>
          <w:rFonts w:ascii="Courier New" w:hAnsi="Courier New" w:cs="Courier New"/>
          <w:lang w:eastAsia="en-US"/>
        </w:rPr>
        <w:t>– R</w:t>
      </w:r>
      <w:r w:rsidRPr="000525FC">
        <w:rPr>
          <w:rFonts w:ascii="Courier New" w:hAnsi="Courier New" w:cs="Courier New"/>
          <w:lang w:eastAsia="en-US"/>
        </w:rPr>
        <w:t>equerimento</w:t>
      </w:r>
      <w:r w:rsidR="00EA7DCE" w:rsidRPr="000525FC">
        <w:rPr>
          <w:rFonts w:ascii="Courier New" w:hAnsi="Courier New" w:cs="Courier New"/>
          <w:lang w:eastAsia="en-US"/>
        </w:rPr>
        <w:t>, conforme minuta no anexo I</w:t>
      </w:r>
      <w:r w:rsidR="00B62B33" w:rsidRPr="000525FC">
        <w:rPr>
          <w:rFonts w:ascii="Courier New" w:hAnsi="Courier New" w:cs="Courier New"/>
          <w:lang w:eastAsia="en-US"/>
        </w:rPr>
        <w:t>,</w:t>
      </w:r>
      <w:r w:rsidR="00EA7DCE" w:rsidRPr="000525FC">
        <w:rPr>
          <w:rFonts w:ascii="Courier New" w:hAnsi="Courier New" w:cs="Courier New"/>
          <w:lang w:eastAsia="en-US"/>
        </w:rPr>
        <w:t xml:space="preserve"> que faz parte integrante desta lei, assinado p</w:t>
      </w:r>
      <w:r w:rsidRPr="000525FC">
        <w:rPr>
          <w:rFonts w:ascii="Courier New" w:hAnsi="Courier New" w:cs="Courier New"/>
          <w:lang w:eastAsia="en-US"/>
        </w:rPr>
        <w:t>elo devedor ou seu representante legal, com</w:t>
      </w:r>
      <w:r w:rsidR="00EE2E6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poderes especiais, nos termos da Lei, junta</w:t>
      </w:r>
      <w:r w:rsidR="00EA7DCE" w:rsidRPr="000525FC">
        <w:rPr>
          <w:rFonts w:ascii="Courier New" w:hAnsi="Courier New" w:cs="Courier New"/>
          <w:lang w:eastAsia="en-US"/>
        </w:rPr>
        <w:t xml:space="preserve">ndo-se o respectivo instrumento público ou particular com firma reconhecida; </w:t>
      </w:r>
    </w:p>
    <w:p w14:paraId="5DB6DF70" w14:textId="77777777" w:rsidR="0034676A" w:rsidRPr="000525FC" w:rsidRDefault="0034676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6DE91E87" w14:textId="77777777" w:rsidR="00A332C7" w:rsidRPr="000525FC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 xml:space="preserve">II </w:t>
      </w:r>
      <w:r w:rsidR="00EA7DCE" w:rsidRPr="000525FC">
        <w:rPr>
          <w:rFonts w:ascii="Courier New" w:hAnsi="Courier New" w:cs="Courier New"/>
          <w:lang w:eastAsia="en-US"/>
        </w:rPr>
        <w:t>– D</w:t>
      </w:r>
      <w:r w:rsidRPr="000525FC">
        <w:rPr>
          <w:rFonts w:ascii="Courier New" w:hAnsi="Courier New" w:cs="Courier New"/>
          <w:lang w:eastAsia="en-US"/>
        </w:rPr>
        <w:t>ocumento que permita identificar os responsáveis pela representação da</w:t>
      </w:r>
      <w:r w:rsidR="00EE2E6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empresa, nos casos de débitos relativos à pessoa jurídica;</w:t>
      </w:r>
    </w:p>
    <w:p w14:paraId="2C6A1309" w14:textId="4BA6BB41" w:rsidR="00A332C7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 xml:space="preserve">III </w:t>
      </w:r>
      <w:r w:rsidRPr="000525FC">
        <w:rPr>
          <w:rFonts w:ascii="Courier New" w:hAnsi="Courier New" w:cs="Courier New"/>
          <w:lang w:eastAsia="en-US"/>
        </w:rPr>
        <w:t>- cópia de documentos de identificação, nos casos de débitos relativos à</w:t>
      </w:r>
      <w:r w:rsidR="00EE2E6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pessoa física.</w:t>
      </w:r>
    </w:p>
    <w:p w14:paraId="566A9836" w14:textId="77777777" w:rsidR="0034676A" w:rsidRPr="000525FC" w:rsidRDefault="0034676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62FC854E" w14:textId="35287D14" w:rsidR="00A332C7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 xml:space="preserve">Art. </w:t>
      </w:r>
      <w:r w:rsidR="00762ABB" w:rsidRPr="000525FC">
        <w:rPr>
          <w:rFonts w:ascii="Courier New" w:hAnsi="Courier New" w:cs="Courier New"/>
          <w:b/>
          <w:bCs/>
          <w:lang w:eastAsia="en-US"/>
        </w:rPr>
        <w:t>1</w:t>
      </w:r>
      <w:r w:rsidR="00982848">
        <w:rPr>
          <w:rFonts w:ascii="Courier New" w:hAnsi="Courier New" w:cs="Courier New"/>
          <w:b/>
          <w:bCs/>
          <w:lang w:eastAsia="en-US"/>
        </w:rPr>
        <w:t>3</w:t>
      </w:r>
      <w:r w:rsidRPr="000525FC">
        <w:rPr>
          <w:rFonts w:ascii="Courier New" w:hAnsi="Courier New" w:cs="Courier New"/>
          <w:b/>
          <w:bCs/>
          <w:lang w:eastAsia="en-US"/>
        </w:rPr>
        <w:t xml:space="preserve">. </w:t>
      </w:r>
      <w:r w:rsidRPr="000525FC">
        <w:rPr>
          <w:rFonts w:ascii="Courier New" w:hAnsi="Courier New" w:cs="Courier New"/>
          <w:lang w:eastAsia="en-US"/>
        </w:rPr>
        <w:t>O contribuinte ou responsável optante pelo REFIS será dele excluído,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mediante ato do Secretário Municipal de Finanças, diante da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ocorrência de uma das seguintes hipóteses:</w:t>
      </w:r>
    </w:p>
    <w:p w14:paraId="0077CA0B" w14:textId="77777777" w:rsidR="0034676A" w:rsidRPr="000525FC" w:rsidRDefault="0034676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0C92EB10" w14:textId="2A89C09C" w:rsidR="00A332C7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 xml:space="preserve">I </w:t>
      </w:r>
      <w:r w:rsidRPr="000525FC">
        <w:rPr>
          <w:rFonts w:ascii="Courier New" w:hAnsi="Courier New" w:cs="Courier New"/>
          <w:lang w:eastAsia="en-US"/>
        </w:rPr>
        <w:t>-</w:t>
      </w:r>
      <w:r w:rsidR="00982848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inobservância de qualquer das exigências estabelecidas nesta Lei;</w:t>
      </w:r>
    </w:p>
    <w:p w14:paraId="14CC21DB" w14:textId="77777777" w:rsidR="0034676A" w:rsidRPr="000525FC" w:rsidRDefault="0034676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7B508399" w14:textId="763B9AB8" w:rsidR="00A332C7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 xml:space="preserve">II </w:t>
      </w:r>
      <w:r w:rsidRPr="000525FC">
        <w:rPr>
          <w:rFonts w:ascii="Courier New" w:hAnsi="Courier New" w:cs="Courier New"/>
          <w:lang w:eastAsia="en-US"/>
        </w:rPr>
        <w:t>- inadimplência, por 03 (três) meses consecutivos</w:t>
      </w:r>
      <w:r w:rsidR="00D63D8A" w:rsidRPr="000525FC">
        <w:rPr>
          <w:rFonts w:ascii="Courier New" w:hAnsi="Courier New" w:cs="Courier New"/>
          <w:lang w:eastAsia="en-US"/>
        </w:rPr>
        <w:t>;</w:t>
      </w:r>
    </w:p>
    <w:p w14:paraId="67AB8A54" w14:textId="77777777" w:rsidR="0034676A" w:rsidRPr="000525FC" w:rsidRDefault="0034676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5AD58D06" w14:textId="3AE695F4" w:rsidR="00A332C7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 xml:space="preserve">III </w:t>
      </w:r>
      <w:r w:rsidRPr="000525FC">
        <w:rPr>
          <w:rFonts w:ascii="Courier New" w:hAnsi="Courier New" w:cs="Courier New"/>
          <w:lang w:eastAsia="en-US"/>
        </w:rPr>
        <w:t>- constatação, caracterizada por lançamento de ofício, de débito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correspondente a tributo abrangido pelo REFIS e não incluído na confissão, salvo se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integralmente pago no prazo de trinta (30) dias, contado da ciência do lançamento ou da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decisão definitiva na esfera administrativa ou judicial;</w:t>
      </w:r>
    </w:p>
    <w:p w14:paraId="3B137886" w14:textId="77777777" w:rsidR="0034676A" w:rsidRPr="000525FC" w:rsidRDefault="0034676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4D90168A" w14:textId="75038012" w:rsidR="00A332C7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lastRenderedPageBreak/>
        <w:t xml:space="preserve">IV </w:t>
      </w:r>
      <w:r w:rsidRPr="000525FC">
        <w:rPr>
          <w:rFonts w:ascii="Courier New" w:hAnsi="Courier New" w:cs="Courier New"/>
          <w:lang w:eastAsia="en-US"/>
        </w:rPr>
        <w:t>- compensação ou utilização indevida de créditos;</w:t>
      </w:r>
    </w:p>
    <w:p w14:paraId="2255391D" w14:textId="77777777" w:rsidR="0034676A" w:rsidRPr="000525FC" w:rsidRDefault="0034676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2BBD9389" w14:textId="751B4622" w:rsidR="00A332C7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 xml:space="preserve">V </w:t>
      </w:r>
      <w:r w:rsidRPr="000525FC">
        <w:rPr>
          <w:rFonts w:ascii="Courier New" w:hAnsi="Courier New" w:cs="Courier New"/>
          <w:lang w:eastAsia="en-US"/>
        </w:rPr>
        <w:t>–</w:t>
      </w:r>
      <w:r w:rsidR="006444A9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decretação de falência ou extinção, pela liquidação, da pessoa jurídica;</w:t>
      </w:r>
    </w:p>
    <w:p w14:paraId="6052D2C2" w14:textId="77777777" w:rsidR="0034676A" w:rsidRPr="000525FC" w:rsidRDefault="0034676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22D1BBB9" w14:textId="646C4A8B" w:rsidR="00A332C7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 xml:space="preserve">VI </w:t>
      </w:r>
      <w:r w:rsidRPr="000525FC">
        <w:rPr>
          <w:rFonts w:ascii="Courier New" w:hAnsi="Courier New" w:cs="Courier New"/>
          <w:lang w:eastAsia="en-US"/>
        </w:rPr>
        <w:t>- cisão da pessoa jurídica, exceto se a sociedade nova oriunda da cisão ou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aquela que incorporar a parte do patrimônio permanecerem estabelecidas no Município de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ITANHANGÁ – MT, e assumirem solidariamente com a cindida as obrigações do REFIS;</w:t>
      </w:r>
    </w:p>
    <w:p w14:paraId="2974B02E" w14:textId="77777777" w:rsidR="0034676A" w:rsidRPr="000525FC" w:rsidRDefault="0034676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631B7096" w14:textId="7C97ADF2" w:rsidR="00A332C7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 xml:space="preserve">VII </w:t>
      </w:r>
      <w:r w:rsidRPr="000525FC">
        <w:rPr>
          <w:rFonts w:ascii="Courier New" w:hAnsi="Courier New" w:cs="Courier New"/>
          <w:lang w:eastAsia="en-US"/>
        </w:rPr>
        <w:t>- prática de qualquer procedimento tendente a subtrair receita da optante,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mediante simulação de ato.</w:t>
      </w:r>
    </w:p>
    <w:p w14:paraId="61F929ED" w14:textId="77777777" w:rsidR="0034676A" w:rsidRPr="000525FC" w:rsidRDefault="0034676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2EBB162A" w14:textId="47C4C4A8" w:rsidR="00A332C7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>§1º</w:t>
      </w:r>
      <w:r w:rsidR="003132E8">
        <w:rPr>
          <w:rFonts w:ascii="Courier New" w:hAnsi="Courier New" w:cs="Courier New"/>
          <w:b/>
          <w:bCs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O contribuinte ou responsável deverá ser notificado da decisão que o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excluiu do REFIS.</w:t>
      </w:r>
    </w:p>
    <w:p w14:paraId="255C0A7A" w14:textId="77777777" w:rsidR="0034676A" w:rsidRPr="000525FC" w:rsidRDefault="0034676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5A4E23C5" w14:textId="62B93FE4" w:rsidR="00A332C7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>§2º</w:t>
      </w:r>
      <w:r w:rsidR="003132E8">
        <w:rPr>
          <w:rFonts w:ascii="Courier New" w:hAnsi="Courier New" w:cs="Courier New"/>
          <w:b/>
          <w:bCs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A notificação far-se-á:</w:t>
      </w:r>
    </w:p>
    <w:p w14:paraId="4E34A2B1" w14:textId="77777777" w:rsidR="0034676A" w:rsidRPr="000525FC" w:rsidRDefault="0034676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02BF2698" w14:textId="4A123721" w:rsidR="00762ABB" w:rsidRPr="0034676A" w:rsidRDefault="00EA7DCE" w:rsidP="0034676A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Courier New" w:hAnsi="Courier New" w:cs="Courier New"/>
          <w:lang w:eastAsia="en-US"/>
        </w:rPr>
      </w:pPr>
      <w:r w:rsidRPr="0034676A">
        <w:rPr>
          <w:rFonts w:ascii="Courier New" w:hAnsi="Courier New" w:cs="Courier New"/>
          <w:lang w:eastAsia="en-US"/>
        </w:rPr>
        <w:t>de regra, via postal ou pessoal,</w:t>
      </w:r>
      <w:r w:rsidR="00A332C7" w:rsidRPr="0034676A">
        <w:rPr>
          <w:rFonts w:ascii="Courier New" w:hAnsi="Courier New" w:cs="Courier New"/>
          <w:lang w:eastAsia="en-US"/>
        </w:rPr>
        <w:t xml:space="preserve"> com aviso de recebimento;</w:t>
      </w:r>
    </w:p>
    <w:p w14:paraId="750E2066" w14:textId="77777777" w:rsidR="0034676A" w:rsidRPr="0034676A" w:rsidRDefault="0034676A" w:rsidP="0034676A">
      <w:pPr>
        <w:pStyle w:val="PargrafodaLista"/>
        <w:autoSpaceDE w:val="0"/>
        <w:autoSpaceDN w:val="0"/>
        <w:adjustRightInd w:val="0"/>
        <w:spacing w:line="276" w:lineRule="auto"/>
        <w:ind w:left="1888"/>
        <w:jc w:val="both"/>
        <w:rPr>
          <w:rFonts w:ascii="Courier New" w:hAnsi="Courier New" w:cs="Courier New"/>
          <w:lang w:eastAsia="en-US"/>
        </w:rPr>
      </w:pPr>
    </w:p>
    <w:p w14:paraId="7A384984" w14:textId="38C483A7" w:rsidR="00A332C7" w:rsidRPr="0034676A" w:rsidRDefault="00A332C7" w:rsidP="0034676A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Courier New" w:hAnsi="Courier New" w:cs="Courier New"/>
          <w:lang w:eastAsia="en-US"/>
        </w:rPr>
      </w:pPr>
      <w:r w:rsidRPr="0034676A">
        <w:rPr>
          <w:rFonts w:ascii="Courier New" w:hAnsi="Courier New" w:cs="Courier New"/>
          <w:lang w:eastAsia="en-US"/>
        </w:rPr>
        <w:t>quando ignorado, incerto ou inacessível o lugar em que o contribuinte ou</w:t>
      </w:r>
      <w:r w:rsidR="00FC0F74" w:rsidRPr="0034676A">
        <w:rPr>
          <w:rFonts w:ascii="Courier New" w:hAnsi="Courier New" w:cs="Courier New"/>
          <w:lang w:eastAsia="en-US"/>
        </w:rPr>
        <w:t xml:space="preserve"> </w:t>
      </w:r>
      <w:r w:rsidRPr="0034676A">
        <w:rPr>
          <w:rFonts w:ascii="Courier New" w:hAnsi="Courier New" w:cs="Courier New"/>
          <w:lang w:eastAsia="en-US"/>
        </w:rPr>
        <w:t>responsável se encontrar, por edital, afixado no quadro de avisos da Prefeitura Municipal e</w:t>
      </w:r>
      <w:r w:rsidR="00FC0F74" w:rsidRPr="0034676A">
        <w:rPr>
          <w:rFonts w:ascii="Courier New" w:hAnsi="Courier New" w:cs="Courier New"/>
          <w:lang w:eastAsia="en-US"/>
        </w:rPr>
        <w:t xml:space="preserve"> </w:t>
      </w:r>
      <w:r w:rsidRPr="0034676A">
        <w:rPr>
          <w:rFonts w:ascii="Courier New" w:hAnsi="Courier New" w:cs="Courier New"/>
          <w:lang w:eastAsia="en-US"/>
        </w:rPr>
        <w:t>jornal de circulação local, ou Jornal Oficial do Estado de Mato Grosso.</w:t>
      </w:r>
    </w:p>
    <w:p w14:paraId="76624B5A" w14:textId="77777777" w:rsidR="0034676A" w:rsidRPr="0034676A" w:rsidRDefault="0034676A" w:rsidP="0034676A">
      <w:pPr>
        <w:pStyle w:val="PargrafodaLista"/>
        <w:rPr>
          <w:rFonts w:ascii="Courier New" w:hAnsi="Courier New" w:cs="Courier New"/>
          <w:lang w:eastAsia="en-US"/>
        </w:rPr>
      </w:pPr>
    </w:p>
    <w:p w14:paraId="5C6944EA" w14:textId="77D4E604" w:rsidR="00A332C7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 xml:space="preserve">§3º </w:t>
      </w:r>
      <w:r w:rsidRPr="000525FC">
        <w:rPr>
          <w:rFonts w:ascii="Courier New" w:hAnsi="Courier New" w:cs="Courier New"/>
          <w:lang w:eastAsia="en-US"/>
        </w:rPr>
        <w:t>A notificação via postal</w:t>
      </w:r>
      <w:r w:rsidR="00EA7DCE" w:rsidRPr="000525FC">
        <w:rPr>
          <w:rFonts w:ascii="Courier New" w:hAnsi="Courier New" w:cs="Courier New"/>
          <w:lang w:eastAsia="en-US"/>
        </w:rPr>
        <w:t xml:space="preserve"> ou pessoal</w:t>
      </w:r>
      <w:r w:rsidRPr="000525FC">
        <w:rPr>
          <w:rFonts w:ascii="Courier New" w:hAnsi="Courier New" w:cs="Courier New"/>
          <w:lang w:eastAsia="en-US"/>
        </w:rPr>
        <w:t xml:space="preserve"> consuma-se com a simples entrega regular no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endereço do contribuinte ou responsável.</w:t>
      </w:r>
    </w:p>
    <w:p w14:paraId="166A31A7" w14:textId="77777777" w:rsidR="0034676A" w:rsidRPr="000525FC" w:rsidRDefault="0034676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4D85AE6E" w14:textId="3D891FA3" w:rsidR="00A332C7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 xml:space="preserve">§4º </w:t>
      </w:r>
      <w:r w:rsidRPr="000525FC">
        <w:rPr>
          <w:rFonts w:ascii="Courier New" w:hAnsi="Courier New" w:cs="Courier New"/>
          <w:lang w:eastAsia="en-US"/>
        </w:rPr>
        <w:t>A exclusão do contribuinte ou responsável do REFIS acarretará o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restabelecimento das condições originais do crédito, com todos os encargos, ensejando ainda a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inscrição do saldo remanescente em Dívida Ativa, se o crédito não estiver ali inscrito; a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propositura da execução, caso já esteja ali inscrito; ou o prosseguimento da execução, na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hipótese de se encontrar ajuizado.</w:t>
      </w:r>
    </w:p>
    <w:p w14:paraId="1EBCD5F4" w14:textId="77777777" w:rsidR="0034676A" w:rsidRPr="000525FC" w:rsidRDefault="0034676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1C81A19B" w14:textId="67E7148B" w:rsidR="007E5F47" w:rsidRPr="000525FC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 xml:space="preserve">§5º </w:t>
      </w:r>
      <w:r w:rsidRPr="000525FC">
        <w:rPr>
          <w:rFonts w:ascii="Courier New" w:hAnsi="Courier New" w:cs="Courier New"/>
          <w:lang w:eastAsia="en-US"/>
        </w:rPr>
        <w:t>O valor das parcelas quitadas até a exclusão do REFIS, será utilizado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para amortização da dívida, considerando-se as datas dos respectivos pagamentos.</w:t>
      </w:r>
    </w:p>
    <w:p w14:paraId="04BF0805" w14:textId="2BE7FDA6" w:rsidR="00A332C7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lastRenderedPageBreak/>
        <w:t xml:space="preserve">Art. </w:t>
      </w:r>
      <w:r w:rsidR="00762ABB" w:rsidRPr="000525FC">
        <w:rPr>
          <w:rFonts w:ascii="Courier New" w:hAnsi="Courier New" w:cs="Courier New"/>
          <w:b/>
          <w:bCs/>
          <w:lang w:eastAsia="en-US"/>
        </w:rPr>
        <w:t>1</w:t>
      </w:r>
      <w:r w:rsidR="00982848">
        <w:rPr>
          <w:rFonts w:ascii="Courier New" w:hAnsi="Courier New" w:cs="Courier New"/>
          <w:b/>
          <w:bCs/>
          <w:lang w:eastAsia="en-US"/>
        </w:rPr>
        <w:t>4</w:t>
      </w:r>
      <w:r w:rsidRPr="000525FC">
        <w:rPr>
          <w:rFonts w:ascii="Courier New" w:hAnsi="Courier New" w:cs="Courier New"/>
          <w:b/>
          <w:bCs/>
          <w:lang w:eastAsia="en-US"/>
        </w:rPr>
        <w:t xml:space="preserve">. </w:t>
      </w:r>
      <w:r w:rsidRPr="000525FC">
        <w:rPr>
          <w:rFonts w:ascii="Courier New" w:hAnsi="Courier New" w:cs="Courier New"/>
          <w:lang w:eastAsia="en-US"/>
        </w:rPr>
        <w:t>A inclusão no REFIS fica condicionada, ainda, ao encerramento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comprovado dos feitos, por desistência, expressa e irrevogável das respectivas ações judiciais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e das defesas e recursos administrativos, a ser formulada pelo contribuinte ou responsável,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bem assim da renúncia do direito, sobre os mesmos débitos, em que se funda a ação judicial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ou o pleito administrativo.</w:t>
      </w:r>
    </w:p>
    <w:p w14:paraId="455958A1" w14:textId="77777777" w:rsidR="0034676A" w:rsidRPr="000525FC" w:rsidRDefault="0034676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2FA3499C" w14:textId="3B46CE99" w:rsidR="00A332C7" w:rsidRDefault="009019BD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>Parágrafo</w:t>
      </w:r>
      <w:r w:rsidR="00A332C7" w:rsidRPr="000525FC">
        <w:rPr>
          <w:rFonts w:ascii="Courier New" w:hAnsi="Courier New" w:cs="Courier New"/>
          <w:b/>
          <w:bCs/>
          <w:lang w:eastAsia="en-US"/>
        </w:rPr>
        <w:t xml:space="preserve"> </w:t>
      </w:r>
      <w:r w:rsidR="00762ABB" w:rsidRPr="000525FC">
        <w:rPr>
          <w:rFonts w:ascii="Courier New" w:hAnsi="Courier New" w:cs="Courier New"/>
          <w:b/>
          <w:bCs/>
          <w:lang w:eastAsia="en-US"/>
        </w:rPr>
        <w:t>Único</w:t>
      </w:r>
      <w:r w:rsidR="003132E8">
        <w:rPr>
          <w:rFonts w:ascii="Courier New" w:hAnsi="Courier New" w:cs="Courier New"/>
          <w:b/>
          <w:bCs/>
          <w:lang w:eastAsia="en-US"/>
        </w:rPr>
        <w:t xml:space="preserve"> </w:t>
      </w:r>
      <w:r w:rsidR="00A332C7" w:rsidRPr="000525FC">
        <w:rPr>
          <w:rFonts w:ascii="Courier New" w:hAnsi="Courier New" w:cs="Courier New"/>
          <w:lang w:eastAsia="en-US"/>
        </w:rPr>
        <w:t>Na desistência de ação judicial, deverá o contribuinte ou responsável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="00A332C7" w:rsidRPr="000525FC">
        <w:rPr>
          <w:rFonts w:ascii="Courier New" w:hAnsi="Courier New" w:cs="Courier New"/>
          <w:lang w:eastAsia="en-US"/>
        </w:rPr>
        <w:t>suportar as custas judiciais</w:t>
      </w:r>
      <w:r w:rsidR="00762ABB" w:rsidRPr="000525FC">
        <w:rPr>
          <w:rFonts w:ascii="Courier New" w:hAnsi="Courier New" w:cs="Courier New"/>
          <w:lang w:eastAsia="en-US"/>
        </w:rPr>
        <w:t xml:space="preserve"> e honorários advocatícios, inclusive de sucumbência</w:t>
      </w:r>
      <w:r w:rsidR="00A332C7" w:rsidRPr="000525FC">
        <w:rPr>
          <w:rFonts w:ascii="Courier New" w:hAnsi="Courier New" w:cs="Courier New"/>
          <w:lang w:eastAsia="en-US"/>
        </w:rPr>
        <w:t>.</w:t>
      </w:r>
    </w:p>
    <w:p w14:paraId="070443B5" w14:textId="77777777" w:rsidR="0034676A" w:rsidRPr="000525FC" w:rsidRDefault="0034676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264BBC71" w14:textId="124EF6C2" w:rsidR="00FC0F74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 xml:space="preserve">Art. </w:t>
      </w:r>
      <w:r w:rsidR="00762ABB" w:rsidRPr="000525FC">
        <w:rPr>
          <w:rFonts w:ascii="Courier New" w:hAnsi="Courier New" w:cs="Courier New"/>
          <w:b/>
          <w:bCs/>
          <w:lang w:eastAsia="en-US"/>
        </w:rPr>
        <w:t>1</w:t>
      </w:r>
      <w:r w:rsidR="00982848">
        <w:rPr>
          <w:rFonts w:ascii="Courier New" w:hAnsi="Courier New" w:cs="Courier New"/>
          <w:b/>
          <w:bCs/>
          <w:lang w:eastAsia="en-US"/>
        </w:rPr>
        <w:t>5</w:t>
      </w:r>
      <w:r w:rsidRPr="000525FC">
        <w:rPr>
          <w:rFonts w:ascii="Courier New" w:hAnsi="Courier New" w:cs="Courier New"/>
          <w:b/>
          <w:bCs/>
          <w:lang w:eastAsia="en-US"/>
        </w:rPr>
        <w:t xml:space="preserve">. </w:t>
      </w:r>
      <w:r w:rsidRPr="000525FC">
        <w:rPr>
          <w:rFonts w:ascii="Courier New" w:hAnsi="Courier New" w:cs="Courier New"/>
          <w:lang w:eastAsia="en-US"/>
        </w:rPr>
        <w:t>O contribuinte ou responsável poderá compensar, do montante do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débito consolidado, o valor de créditos líquidos e certos que possua contra o Município,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permanecendo no REFIS o saldo do débito que eventualmente remanescer.</w:t>
      </w:r>
    </w:p>
    <w:p w14:paraId="066FADF4" w14:textId="77777777" w:rsidR="0034676A" w:rsidRPr="000525FC" w:rsidRDefault="0034676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4288FB90" w14:textId="270C1720" w:rsidR="00A332C7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 xml:space="preserve">§1º </w:t>
      </w:r>
      <w:r w:rsidRPr="000525FC">
        <w:rPr>
          <w:rFonts w:ascii="Courier New" w:hAnsi="Courier New" w:cs="Courier New"/>
          <w:lang w:eastAsia="en-US"/>
        </w:rPr>
        <w:t>Valores ilíquidos a que, eventualmente, o contribuinte ou responsável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possa ter direito, não poderão ser incluídos na compensação, sujeitando-se ao procedimento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normal de cobrança.</w:t>
      </w:r>
    </w:p>
    <w:p w14:paraId="617C424A" w14:textId="77777777" w:rsidR="0034676A" w:rsidRPr="000525FC" w:rsidRDefault="0034676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1C27AC37" w14:textId="15DFFF6B" w:rsidR="00A332C7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 xml:space="preserve">§2º </w:t>
      </w:r>
      <w:r w:rsidRPr="000525FC">
        <w:rPr>
          <w:rFonts w:ascii="Courier New" w:hAnsi="Courier New" w:cs="Courier New"/>
          <w:lang w:eastAsia="en-US"/>
        </w:rPr>
        <w:t>O contribuinte ou responsável que pretender utilizar a compensação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prevista neste artigo apresentará no requerimento de opção, além da declaração do valor dos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débitos a parcelar, a declaração do valor de seu crédito líquido, indicando a origem respectiva.</w:t>
      </w:r>
    </w:p>
    <w:p w14:paraId="0984A1B0" w14:textId="77777777" w:rsidR="0034676A" w:rsidRPr="000525FC" w:rsidRDefault="0034676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4856DF85" w14:textId="4D5668B6" w:rsidR="00A332C7" w:rsidRPr="000525FC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 xml:space="preserve">§3º </w:t>
      </w:r>
      <w:r w:rsidRPr="000525FC">
        <w:rPr>
          <w:rFonts w:ascii="Courier New" w:hAnsi="Courier New" w:cs="Courier New"/>
          <w:lang w:eastAsia="en-US"/>
        </w:rPr>
        <w:t>Salvo as hipóteses de erro, fraude ou simulação, a compensação será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 xml:space="preserve">considerada tacitamente homologada se a Fazenda Municipal não a impugnar no prazo de </w:t>
      </w:r>
      <w:r w:rsidR="00935269" w:rsidRPr="000525FC">
        <w:rPr>
          <w:rFonts w:ascii="Courier New" w:hAnsi="Courier New" w:cs="Courier New"/>
          <w:lang w:eastAsia="en-US"/>
        </w:rPr>
        <w:t>30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="00935269" w:rsidRPr="000525FC">
        <w:rPr>
          <w:rFonts w:ascii="Courier New" w:hAnsi="Courier New" w:cs="Courier New"/>
          <w:lang w:eastAsia="en-US"/>
        </w:rPr>
        <w:t>(trinta</w:t>
      </w:r>
      <w:r w:rsidRPr="000525FC">
        <w:rPr>
          <w:rFonts w:ascii="Courier New" w:hAnsi="Courier New" w:cs="Courier New"/>
          <w:lang w:eastAsia="en-US"/>
        </w:rPr>
        <w:t>) dias do protocolo da opção.</w:t>
      </w:r>
    </w:p>
    <w:p w14:paraId="47C9BE1E" w14:textId="77777777" w:rsidR="00A332C7" w:rsidRPr="000525FC" w:rsidRDefault="00A332C7" w:rsidP="000525FC">
      <w:pPr>
        <w:pStyle w:val="Default"/>
        <w:spacing w:line="276" w:lineRule="auto"/>
        <w:ind w:firstLine="1418"/>
        <w:jc w:val="both"/>
        <w:rPr>
          <w:rFonts w:ascii="Courier New" w:hAnsi="Courier New" w:cs="Courier New"/>
          <w:color w:val="auto"/>
          <w:lang w:eastAsia="en-US"/>
        </w:rPr>
      </w:pPr>
    </w:p>
    <w:p w14:paraId="3C54E7A2" w14:textId="64A5FD60" w:rsidR="00F64B2A" w:rsidRPr="000525FC" w:rsidRDefault="00F64B2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>Art. 1</w:t>
      </w:r>
      <w:r w:rsidR="00982848">
        <w:rPr>
          <w:rFonts w:ascii="Courier New" w:hAnsi="Courier New" w:cs="Courier New"/>
          <w:b/>
          <w:bCs/>
          <w:lang w:eastAsia="en-US"/>
        </w:rPr>
        <w:t>6</w:t>
      </w:r>
      <w:r w:rsidRPr="000525FC">
        <w:rPr>
          <w:rFonts w:ascii="Courier New" w:hAnsi="Courier New" w:cs="Courier New"/>
          <w:b/>
          <w:bCs/>
          <w:lang w:eastAsia="en-US"/>
        </w:rPr>
        <w:t xml:space="preserve">. </w:t>
      </w:r>
      <w:r w:rsidRPr="000525FC">
        <w:rPr>
          <w:rFonts w:ascii="Courier New" w:hAnsi="Courier New" w:cs="Courier New"/>
          <w:lang w:eastAsia="en-US"/>
        </w:rPr>
        <w:t>Os débitos</w:t>
      </w:r>
      <w:r w:rsidR="00AF3EC6" w:rsidRPr="000525FC">
        <w:rPr>
          <w:rFonts w:ascii="Courier New" w:hAnsi="Courier New" w:cs="Courier New"/>
          <w:lang w:eastAsia="en-US"/>
        </w:rPr>
        <w:t xml:space="preserve"> vencidos</w:t>
      </w:r>
      <w:r w:rsidRPr="000525FC">
        <w:rPr>
          <w:rFonts w:ascii="Courier New" w:hAnsi="Courier New" w:cs="Courier New"/>
          <w:lang w:eastAsia="en-US"/>
        </w:rPr>
        <w:t xml:space="preserve"> provenientes de REFIS de anos anteriores, não serão passíveis de </w:t>
      </w:r>
      <w:r w:rsidR="00481EBC">
        <w:rPr>
          <w:rFonts w:ascii="Courier New" w:hAnsi="Courier New" w:cs="Courier New"/>
          <w:lang w:eastAsia="en-US"/>
        </w:rPr>
        <w:t xml:space="preserve">parcelamento por esta lei, estes </w:t>
      </w:r>
      <w:r w:rsidR="00006E88">
        <w:rPr>
          <w:rFonts w:ascii="Courier New" w:hAnsi="Courier New" w:cs="Courier New"/>
          <w:lang w:eastAsia="en-US"/>
        </w:rPr>
        <w:t xml:space="preserve">somente </w:t>
      </w:r>
      <w:r w:rsidR="00481EBC">
        <w:rPr>
          <w:rFonts w:ascii="Courier New" w:hAnsi="Courier New" w:cs="Courier New"/>
          <w:lang w:eastAsia="en-US"/>
        </w:rPr>
        <w:t xml:space="preserve">poderão ser quitados em parcela única com </w:t>
      </w:r>
      <w:r w:rsidR="00481EBC" w:rsidRPr="00B219CB">
        <w:rPr>
          <w:rFonts w:ascii="Courier New" w:hAnsi="Courier New" w:cs="Courier New"/>
          <w:lang w:eastAsia="en-US"/>
        </w:rPr>
        <w:t xml:space="preserve">remissão de </w:t>
      </w:r>
      <w:r w:rsidR="00006E88" w:rsidRPr="00B219CB">
        <w:rPr>
          <w:rFonts w:ascii="Courier New" w:hAnsi="Courier New" w:cs="Courier New"/>
          <w:lang w:eastAsia="en-US"/>
        </w:rPr>
        <w:t>100</w:t>
      </w:r>
      <w:r w:rsidR="00481EBC" w:rsidRPr="00B219CB">
        <w:rPr>
          <w:rFonts w:ascii="Courier New" w:hAnsi="Courier New" w:cs="Courier New"/>
          <w:lang w:eastAsia="en-US"/>
        </w:rPr>
        <w:t>% (</w:t>
      </w:r>
      <w:r w:rsidR="00006E88" w:rsidRPr="00B219CB">
        <w:rPr>
          <w:rFonts w:ascii="Courier New" w:hAnsi="Courier New" w:cs="Courier New"/>
          <w:lang w:eastAsia="en-US"/>
        </w:rPr>
        <w:t>cem</w:t>
      </w:r>
      <w:r w:rsidR="00481EBC" w:rsidRPr="00B219CB">
        <w:rPr>
          <w:rFonts w:ascii="Courier New" w:hAnsi="Courier New" w:cs="Courier New"/>
          <w:lang w:eastAsia="en-US"/>
        </w:rPr>
        <w:t xml:space="preserve"> por cento) dos juros e multas.</w:t>
      </w:r>
    </w:p>
    <w:p w14:paraId="2E10036B" w14:textId="375FEBA0" w:rsidR="00F64B2A" w:rsidRPr="000525FC" w:rsidRDefault="00F64B2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75DF2519" w14:textId="589AFAE7" w:rsidR="00F64B2A" w:rsidRPr="000525FC" w:rsidRDefault="00BB143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b/>
          <w:bCs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>Art</w:t>
      </w:r>
      <w:r w:rsidR="00F64B2A" w:rsidRPr="000525FC">
        <w:rPr>
          <w:rFonts w:ascii="Courier New" w:hAnsi="Courier New" w:cs="Courier New"/>
          <w:lang w:eastAsia="en-US"/>
        </w:rPr>
        <w:t>.</w:t>
      </w:r>
      <w:r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b/>
          <w:bCs/>
          <w:lang w:eastAsia="en-US"/>
        </w:rPr>
        <w:t>1</w:t>
      </w:r>
      <w:r w:rsidR="00982848">
        <w:rPr>
          <w:rFonts w:ascii="Courier New" w:hAnsi="Courier New" w:cs="Courier New"/>
          <w:b/>
          <w:bCs/>
          <w:lang w:eastAsia="en-US"/>
        </w:rPr>
        <w:t>7</w:t>
      </w:r>
      <w:r w:rsidRPr="000525FC">
        <w:rPr>
          <w:rFonts w:ascii="Courier New" w:hAnsi="Courier New" w:cs="Courier New"/>
          <w:b/>
          <w:bCs/>
          <w:lang w:eastAsia="en-US"/>
        </w:rPr>
        <w:t>.</w:t>
      </w:r>
      <w:r w:rsidR="00F64B2A" w:rsidRPr="000525FC">
        <w:rPr>
          <w:rFonts w:ascii="Courier New" w:hAnsi="Courier New" w:cs="Courier New"/>
          <w:lang w:eastAsia="en-US"/>
        </w:rPr>
        <w:t xml:space="preserve"> </w:t>
      </w:r>
      <w:r w:rsidR="00AF3EC6" w:rsidRPr="000525FC">
        <w:rPr>
          <w:rFonts w:ascii="Courier New" w:hAnsi="Courier New" w:cs="Courier New"/>
          <w:lang w:eastAsia="en-US"/>
        </w:rPr>
        <w:t xml:space="preserve">O contribuinte </w:t>
      </w:r>
      <w:r w:rsidRPr="000525FC">
        <w:rPr>
          <w:rFonts w:ascii="Courier New" w:hAnsi="Courier New" w:cs="Courier New"/>
          <w:lang w:eastAsia="en-US"/>
        </w:rPr>
        <w:t>somente poderá ser beneficiado</w:t>
      </w:r>
      <w:r w:rsidR="00B219CB">
        <w:rPr>
          <w:rFonts w:ascii="Courier New" w:hAnsi="Courier New" w:cs="Courier New"/>
          <w:lang w:eastAsia="en-US"/>
        </w:rPr>
        <w:t xml:space="preserve"> com os parcelamentos previstos</w:t>
      </w:r>
      <w:r w:rsidRPr="000525FC">
        <w:rPr>
          <w:rFonts w:ascii="Courier New" w:hAnsi="Courier New" w:cs="Courier New"/>
          <w:lang w:eastAsia="en-US"/>
        </w:rPr>
        <w:t xml:space="preserve"> por esta Lei, após quitar saldo remanescente de REFIS</w:t>
      </w:r>
      <w:r w:rsidR="004143E9">
        <w:rPr>
          <w:rFonts w:ascii="Courier New" w:hAnsi="Courier New" w:cs="Courier New"/>
          <w:lang w:eastAsia="en-US"/>
        </w:rPr>
        <w:t xml:space="preserve"> de anos</w:t>
      </w:r>
      <w:r w:rsidRPr="000525FC">
        <w:rPr>
          <w:rFonts w:ascii="Courier New" w:hAnsi="Courier New" w:cs="Courier New"/>
          <w:lang w:eastAsia="en-US"/>
        </w:rPr>
        <w:t xml:space="preserve"> anteriores.</w:t>
      </w:r>
    </w:p>
    <w:p w14:paraId="60D4B441" w14:textId="77777777" w:rsidR="00F64B2A" w:rsidRPr="000525FC" w:rsidRDefault="00F64B2A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b/>
          <w:bCs/>
          <w:lang w:eastAsia="en-US"/>
        </w:rPr>
      </w:pPr>
    </w:p>
    <w:p w14:paraId="218F65B5" w14:textId="0CB68218" w:rsidR="00A332C7" w:rsidRPr="000525FC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lastRenderedPageBreak/>
        <w:t xml:space="preserve">Art. </w:t>
      </w:r>
      <w:r w:rsidR="00762ABB" w:rsidRPr="000525FC">
        <w:rPr>
          <w:rFonts w:ascii="Courier New" w:hAnsi="Courier New" w:cs="Courier New"/>
          <w:b/>
          <w:bCs/>
          <w:lang w:eastAsia="en-US"/>
        </w:rPr>
        <w:t>1</w:t>
      </w:r>
      <w:r w:rsidR="00982848">
        <w:rPr>
          <w:rFonts w:ascii="Courier New" w:hAnsi="Courier New" w:cs="Courier New"/>
          <w:b/>
          <w:bCs/>
          <w:lang w:eastAsia="en-US"/>
        </w:rPr>
        <w:t>8</w:t>
      </w:r>
      <w:r w:rsidRPr="000525FC">
        <w:rPr>
          <w:rFonts w:ascii="Courier New" w:hAnsi="Courier New" w:cs="Courier New"/>
          <w:b/>
          <w:bCs/>
          <w:lang w:eastAsia="en-US"/>
        </w:rPr>
        <w:t xml:space="preserve">. </w:t>
      </w:r>
      <w:r w:rsidRPr="000525FC">
        <w:rPr>
          <w:rFonts w:ascii="Courier New" w:hAnsi="Courier New" w:cs="Courier New"/>
          <w:lang w:eastAsia="en-US"/>
        </w:rPr>
        <w:t>Os efeitos da presente Lei passam a integrar o Plano Plurianual e o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Anexo de Metas Fiscais, no que tange a renúncia de receitas e despesas obrigatórias de caráter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continuado, previstos na Lei de Diretrizes Orçamentárias para o Exercício Financeiro de 20</w:t>
      </w:r>
      <w:r w:rsidR="004143E9">
        <w:rPr>
          <w:rFonts w:ascii="Courier New" w:hAnsi="Courier New" w:cs="Courier New"/>
          <w:lang w:eastAsia="en-US"/>
        </w:rPr>
        <w:t>2</w:t>
      </w:r>
      <w:r w:rsidR="00844289">
        <w:rPr>
          <w:rFonts w:ascii="Courier New" w:hAnsi="Courier New" w:cs="Courier New"/>
          <w:lang w:eastAsia="en-US"/>
        </w:rPr>
        <w:t>5</w:t>
      </w:r>
      <w:r w:rsidRPr="000525FC">
        <w:rPr>
          <w:rFonts w:ascii="Courier New" w:hAnsi="Courier New" w:cs="Courier New"/>
          <w:lang w:eastAsia="en-US"/>
        </w:rPr>
        <w:t>.</w:t>
      </w:r>
    </w:p>
    <w:p w14:paraId="153D9E4F" w14:textId="77777777" w:rsidR="0013311E" w:rsidRPr="000525FC" w:rsidRDefault="0013311E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77EEF019" w14:textId="15B2D9A1" w:rsidR="00A332C7" w:rsidRPr="000525FC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 xml:space="preserve">Art. </w:t>
      </w:r>
      <w:r w:rsidR="004143E9">
        <w:rPr>
          <w:rFonts w:ascii="Courier New" w:hAnsi="Courier New" w:cs="Courier New"/>
          <w:b/>
          <w:bCs/>
          <w:lang w:eastAsia="en-US"/>
        </w:rPr>
        <w:t>1</w:t>
      </w:r>
      <w:r w:rsidR="00982848">
        <w:rPr>
          <w:rFonts w:ascii="Courier New" w:hAnsi="Courier New" w:cs="Courier New"/>
          <w:b/>
          <w:bCs/>
          <w:lang w:eastAsia="en-US"/>
        </w:rPr>
        <w:t>9</w:t>
      </w:r>
      <w:r w:rsidRPr="000525FC">
        <w:rPr>
          <w:rFonts w:ascii="Courier New" w:hAnsi="Courier New" w:cs="Courier New"/>
          <w:b/>
          <w:bCs/>
          <w:lang w:eastAsia="en-US"/>
        </w:rPr>
        <w:t xml:space="preserve">. </w:t>
      </w:r>
      <w:r w:rsidRPr="000525FC">
        <w:rPr>
          <w:rFonts w:ascii="Courier New" w:hAnsi="Courier New" w:cs="Courier New"/>
          <w:lang w:eastAsia="en-US"/>
        </w:rPr>
        <w:t>As despesas decorrentes desta Lei serão levadas à conta de dotações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orçamentárias próprias consignadas no orçamento vigente.</w:t>
      </w:r>
    </w:p>
    <w:p w14:paraId="247DE027" w14:textId="77777777" w:rsidR="0013311E" w:rsidRPr="000525FC" w:rsidRDefault="0013311E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</w:p>
    <w:p w14:paraId="0C0CEF65" w14:textId="20AF1719" w:rsidR="00A332C7" w:rsidRPr="000525FC" w:rsidRDefault="00A332C7" w:rsidP="000525FC">
      <w:pPr>
        <w:autoSpaceDE w:val="0"/>
        <w:autoSpaceDN w:val="0"/>
        <w:adjustRightInd w:val="0"/>
        <w:spacing w:line="276" w:lineRule="auto"/>
        <w:ind w:firstLine="1418"/>
        <w:jc w:val="both"/>
        <w:rPr>
          <w:rFonts w:ascii="Courier New" w:hAnsi="Courier New" w:cs="Courier New"/>
          <w:lang w:eastAsia="en-US"/>
        </w:rPr>
      </w:pPr>
      <w:r w:rsidRPr="000525FC">
        <w:rPr>
          <w:rFonts w:ascii="Courier New" w:hAnsi="Courier New" w:cs="Courier New"/>
          <w:b/>
          <w:bCs/>
          <w:lang w:eastAsia="en-US"/>
        </w:rPr>
        <w:t xml:space="preserve">Art. </w:t>
      </w:r>
      <w:r w:rsidR="00982848">
        <w:rPr>
          <w:rFonts w:ascii="Courier New" w:hAnsi="Courier New" w:cs="Courier New"/>
          <w:b/>
          <w:bCs/>
          <w:lang w:eastAsia="en-US"/>
        </w:rPr>
        <w:t>20</w:t>
      </w:r>
      <w:r w:rsidRPr="000525FC">
        <w:rPr>
          <w:rFonts w:ascii="Courier New" w:hAnsi="Courier New" w:cs="Courier New"/>
          <w:b/>
          <w:bCs/>
          <w:lang w:eastAsia="en-US"/>
        </w:rPr>
        <w:t xml:space="preserve">. </w:t>
      </w:r>
      <w:r w:rsidRPr="000525FC">
        <w:rPr>
          <w:rFonts w:ascii="Courier New" w:hAnsi="Courier New" w:cs="Courier New"/>
          <w:lang w:eastAsia="en-US"/>
        </w:rPr>
        <w:t>Esta Lei será regulamentada no que couber, por Decreto do Poder</w:t>
      </w:r>
      <w:r w:rsidR="00FC0F74" w:rsidRPr="000525FC">
        <w:rPr>
          <w:rFonts w:ascii="Courier New" w:hAnsi="Courier New" w:cs="Courier New"/>
          <w:lang w:eastAsia="en-US"/>
        </w:rPr>
        <w:t xml:space="preserve"> </w:t>
      </w:r>
      <w:r w:rsidRPr="000525FC">
        <w:rPr>
          <w:rFonts w:ascii="Courier New" w:hAnsi="Courier New" w:cs="Courier New"/>
          <w:lang w:eastAsia="en-US"/>
        </w:rPr>
        <w:t>Executivo.</w:t>
      </w:r>
    </w:p>
    <w:p w14:paraId="6748A425" w14:textId="77777777" w:rsidR="00665716" w:rsidRPr="000525FC" w:rsidRDefault="00665716" w:rsidP="000525FC">
      <w:pPr>
        <w:pStyle w:val="Default"/>
        <w:spacing w:line="276" w:lineRule="auto"/>
        <w:ind w:firstLine="1418"/>
        <w:jc w:val="both"/>
        <w:rPr>
          <w:rFonts w:ascii="Courier New" w:hAnsi="Courier New" w:cs="Courier New"/>
          <w:b/>
          <w:bCs/>
          <w:color w:val="auto"/>
        </w:rPr>
      </w:pPr>
      <w:r w:rsidRPr="000525FC">
        <w:rPr>
          <w:rFonts w:ascii="Courier New" w:hAnsi="Courier New" w:cs="Courier New"/>
          <w:color w:val="auto"/>
        </w:rPr>
        <w:t xml:space="preserve"> </w:t>
      </w:r>
    </w:p>
    <w:p w14:paraId="68CE10F5" w14:textId="7C6C7FB7" w:rsidR="00FD0A83" w:rsidRPr="000525FC" w:rsidRDefault="004E7E2B" w:rsidP="000525FC">
      <w:pPr>
        <w:pStyle w:val="Recuodecorpodetexto2"/>
        <w:spacing w:after="0" w:line="276" w:lineRule="auto"/>
        <w:ind w:left="0" w:firstLine="1418"/>
        <w:jc w:val="both"/>
        <w:rPr>
          <w:rFonts w:ascii="Courier New" w:hAnsi="Courier New" w:cs="Courier New"/>
        </w:rPr>
      </w:pPr>
      <w:r w:rsidRPr="000525FC">
        <w:rPr>
          <w:rFonts w:ascii="Courier New" w:hAnsi="Courier New" w:cs="Courier New"/>
          <w:b/>
          <w:bCs/>
        </w:rPr>
        <w:t xml:space="preserve">Art. </w:t>
      </w:r>
      <w:r w:rsidR="00762ABB" w:rsidRPr="000525FC">
        <w:rPr>
          <w:rFonts w:ascii="Courier New" w:hAnsi="Courier New" w:cs="Courier New"/>
          <w:b/>
          <w:bCs/>
        </w:rPr>
        <w:t>2</w:t>
      </w:r>
      <w:r w:rsidR="00982848">
        <w:rPr>
          <w:rFonts w:ascii="Courier New" w:hAnsi="Courier New" w:cs="Courier New"/>
          <w:b/>
          <w:bCs/>
        </w:rPr>
        <w:t>1</w:t>
      </w:r>
      <w:r w:rsidR="0090331B">
        <w:rPr>
          <w:rFonts w:ascii="Courier New" w:hAnsi="Courier New" w:cs="Courier New"/>
          <w:b/>
          <w:bCs/>
        </w:rPr>
        <w:t xml:space="preserve">. </w:t>
      </w:r>
      <w:r w:rsidR="00A531E7" w:rsidRPr="000525FC">
        <w:rPr>
          <w:rFonts w:ascii="Courier New" w:hAnsi="Courier New" w:cs="Courier New"/>
        </w:rPr>
        <w:t>Esta lei entrará em vigor na data de sua publicação, revogando-se as disposições em contrário.</w:t>
      </w:r>
    </w:p>
    <w:p w14:paraId="446D67F6" w14:textId="77777777" w:rsidR="0006705E" w:rsidRPr="000525FC" w:rsidRDefault="0006705E" w:rsidP="00A332C7">
      <w:pPr>
        <w:pStyle w:val="Corpodetexto"/>
        <w:spacing w:line="276" w:lineRule="auto"/>
        <w:rPr>
          <w:rFonts w:ascii="Courier New" w:hAnsi="Courier New" w:cs="Courier New"/>
          <w:b/>
        </w:rPr>
      </w:pPr>
    </w:p>
    <w:p w14:paraId="343A23DB" w14:textId="77777777" w:rsidR="0006705E" w:rsidRPr="000525FC" w:rsidRDefault="0006705E" w:rsidP="00FC0F74">
      <w:pPr>
        <w:autoSpaceDE w:val="0"/>
        <w:autoSpaceDN w:val="0"/>
        <w:adjustRightInd w:val="0"/>
        <w:spacing w:line="276" w:lineRule="auto"/>
        <w:jc w:val="right"/>
        <w:rPr>
          <w:rFonts w:ascii="Courier New" w:hAnsi="Courier New" w:cs="Courier New"/>
        </w:rPr>
      </w:pPr>
      <w:r w:rsidRPr="000525FC">
        <w:rPr>
          <w:rFonts w:ascii="Courier New" w:hAnsi="Courier New" w:cs="Courier New"/>
          <w:b/>
          <w:bCs/>
        </w:rPr>
        <w:t>CENTRO ADMINISTRATIVO HILÁRIO DA ROCHA, Gabinete do Prefeito</w:t>
      </w:r>
      <w:r w:rsidRPr="000525FC">
        <w:rPr>
          <w:rFonts w:ascii="Courier New" w:hAnsi="Courier New" w:cs="Courier New"/>
        </w:rPr>
        <w:t>.</w:t>
      </w:r>
    </w:p>
    <w:p w14:paraId="4B52A315" w14:textId="1B6CC2F1" w:rsidR="0006705E" w:rsidRPr="000525FC" w:rsidRDefault="0006705E" w:rsidP="00AF3EC6">
      <w:pPr>
        <w:autoSpaceDE w:val="0"/>
        <w:autoSpaceDN w:val="0"/>
        <w:adjustRightInd w:val="0"/>
        <w:spacing w:line="276" w:lineRule="auto"/>
        <w:jc w:val="center"/>
        <w:rPr>
          <w:rFonts w:ascii="Courier New" w:hAnsi="Courier New" w:cs="Courier New"/>
          <w:b/>
          <w:bCs/>
        </w:rPr>
      </w:pPr>
      <w:r w:rsidRPr="000525FC">
        <w:rPr>
          <w:rFonts w:ascii="Courier New" w:hAnsi="Courier New" w:cs="Courier New"/>
          <w:bCs/>
        </w:rPr>
        <w:t xml:space="preserve">Itanhangá-MT, </w:t>
      </w:r>
      <w:r w:rsidR="00844289">
        <w:rPr>
          <w:rFonts w:ascii="Courier New" w:hAnsi="Courier New" w:cs="Courier New"/>
          <w:bCs/>
        </w:rPr>
        <w:t>05</w:t>
      </w:r>
      <w:r w:rsidR="00762ABB" w:rsidRPr="000525FC">
        <w:rPr>
          <w:rFonts w:ascii="Courier New" w:hAnsi="Courier New" w:cs="Courier New"/>
          <w:bCs/>
        </w:rPr>
        <w:t xml:space="preserve"> de </w:t>
      </w:r>
      <w:r w:rsidR="00844289">
        <w:rPr>
          <w:rFonts w:ascii="Courier New" w:hAnsi="Courier New" w:cs="Courier New"/>
          <w:bCs/>
        </w:rPr>
        <w:t>fevereiro</w:t>
      </w:r>
      <w:r w:rsidR="00762ABB" w:rsidRPr="000525FC">
        <w:rPr>
          <w:rFonts w:ascii="Courier New" w:hAnsi="Courier New" w:cs="Courier New"/>
          <w:bCs/>
        </w:rPr>
        <w:t xml:space="preserve"> de 20</w:t>
      </w:r>
      <w:r w:rsidR="009019BD" w:rsidRPr="000525FC">
        <w:rPr>
          <w:rFonts w:ascii="Courier New" w:hAnsi="Courier New" w:cs="Courier New"/>
          <w:bCs/>
        </w:rPr>
        <w:t>2</w:t>
      </w:r>
      <w:r w:rsidR="00844289">
        <w:rPr>
          <w:rFonts w:ascii="Courier New" w:hAnsi="Courier New" w:cs="Courier New"/>
          <w:bCs/>
        </w:rPr>
        <w:t>5</w:t>
      </w:r>
      <w:r w:rsidR="00F703DE" w:rsidRPr="000525FC">
        <w:rPr>
          <w:rFonts w:ascii="Courier New" w:hAnsi="Courier New" w:cs="Courier New"/>
          <w:bCs/>
        </w:rPr>
        <w:t>.</w:t>
      </w:r>
    </w:p>
    <w:p w14:paraId="3C473319" w14:textId="77777777" w:rsidR="00097FB0" w:rsidRPr="000525FC" w:rsidRDefault="00097FB0" w:rsidP="00A332C7">
      <w:pPr>
        <w:pStyle w:val="Corpodetexto"/>
        <w:tabs>
          <w:tab w:val="left" w:pos="1440"/>
        </w:tabs>
        <w:spacing w:line="276" w:lineRule="auto"/>
        <w:rPr>
          <w:rFonts w:ascii="Courier New" w:hAnsi="Courier New" w:cs="Courier New"/>
          <w:i/>
        </w:rPr>
      </w:pPr>
    </w:p>
    <w:p w14:paraId="12801117" w14:textId="77777777" w:rsidR="00E214BF" w:rsidRPr="000525FC" w:rsidRDefault="00E214BF" w:rsidP="00A332C7">
      <w:pPr>
        <w:pStyle w:val="Corpodetexto"/>
        <w:tabs>
          <w:tab w:val="left" w:pos="1440"/>
        </w:tabs>
        <w:spacing w:line="276" w:lineRule="auto"/>
        <w:rPr>
          <w:rFonts w:ascii="Courier New" w:hAnsi="Courier New" w:cs="Courier New"/>
          <w:i/>
        </w:rPr>
      </w:pPr>
    </w:p>
    <w:p w14:paraId="561C4C03" w14:textId="77777777" w:rsidR="00975A6F" w:rsidRPr="000525FC" w:rsidRDefault="00975A6F" w:rsidP="00A332C7">
      <w:pPr>
        <w:pStyle w:val="Corpodetexto"/>
        <w:tabs>
          <w:tab w:val="left" w:pos="1440"/>
        </w:tabs>
        <w:spacing w:line="276" w:lineRule="auto"/>
        <w:rPr>
          <w:rFonts w:ascii="Courier New" w:hAnsi="Courier New" w:cs="Courier New"/>
          <w:i/>
        </w:rPr>
      </w:pPr>
    </w:p>
    <w:p w14:paraId="169CF2D2" w14:textId="7C22437C" w:rsidR="0006705E" w:rsidRPr="000525FC" w:rsidRDefault="00844289" w:rsidP="00FC0F74">
      <w:pPr>
        <w:pStyle w:val="Corpodetexto"/>
        <w:tabs>
          <w:tab w:val="left" w:pos="1440"/>
        </w:tabs>
        <w:spacing w:line="276" w:lineRule="auto"/>
        <w:jc w:val="center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EMERSON SABATINE</w:t>
      </w:r>
    </w:p>
    <w:p w14:paraId="1E1C3310" w14:textId="77777777" w:rsidR="002E0FEB" w:rsidRPr="000525FC" w:rsidRDefault="0006705E" w:rsidP="00B62B33">
      <w:pPr>
        <w:pStyle w:val="Corpodetexto"/>
        <w:spacing w:line="276" w:lineRule="auto"/>
        <w:jc w:val="center"/>
        <w:rPr>
          <w:rFonts w:ascii="Courier New" w:hAnsi="Courier New" w:cs="Courier New"/>
        </w:rPr>
      </w:pPr>
      <w:r w:rsidRPr="000525FC">
        <w:rPr>
          <w:rFonts w:ascii="Courier New" w:hAnsi="Courier New" w:cs="Courier New"/>
        </w:rPr>
        <w:t>Prefeito Municipal</w:t>
      </w:r>
    </w:p>
    <w:p w14:paraId="3ADFBF4F" w14:textId="77777777" w:rsidR="00B62B33" w:rsidRPr="000525FC" w:rsidRDefault="00B62B33" w:rsidP="00B62B33">
      <w:pPr>
        <w:pStyle w:val="Corpodetexto"/>
        <w:spacing w:line="276" w:lineRule="auto"/>
        <w:jc w:val="center"/>
        <w:rPr>
          <w:rFonts w:ascii="Courier New" w:hAnsi="Courier New" w:cs="Courier New"/>
        </w:rPr>
      </w:pPr>
    </w:p>
    <w:p w14:paraId="34BB1304" w14:textId="77777777" w:rsidR="002E0FEB" w:rsidRDefault="002E0FEB" w:rsidP="00A332C7">
      <w:pPr>
        <w:spacing w:line="276" w:lineRule="auto"/>
        <w:jc w:val="both"/>
        <w:rPr>
          <w:rFonts w:ascii="Courier New" w:hAnsi="Courier New" w:cs="Courier New"/>
        </w:rPr>
      </w:pPr>
    </w:p>
    <w:p w14:paraId="07D547B7" w14:textId="4983EFC6" w:rsidR="00762ABB" w:rsidRDefault="00762ABB" w:rsidP="00A332C7">
      <w:pPr>
        <w:spacing w:line="276" w:lineRule="auto"/>
        <w:jc w:val="both"/>
        <w:rPr>
          <w:rFonts w:ascii="Courier New" w:hAnsi="Courier New" w:cs="Courier New"/>
        </w:rPr>
      </w:pPr>
    </w:p>
    <w:p w14:paraId="65924D3A" w14:textId="38A9A328" w:rsidR="00844289" w:rsidRDefault="00844289" w:rsidP="00A332C7">
      <w:pPr>
        <w:spacing w:line="276" w:lineRule="auto"/>
        <w:jc w:val="both"/>
        <w:rPr>
          <w:rFonts w:ascii="Courier New" w:hAnsi="Courier New" w:cs="Courier New"/>
        </w:rPr>
      </w:pPr>
    </w:p>
    <w:p w14:paraId="5EE4FD63" w14:textId="11D9A03A" w:rsidR="00844289" w:rsidRDefault="00844289" w:rsidP="00A332C7">
      <w:pPr>
        <w:spacing w:line="276" w:lineRule="auto"/>
        <w:jc w:val="both"/>
        <w:rPr>
          <w:rFonts w:ascii="Courier New" w:hAnsi="Courier New" w:cs="Courier New"/>
        </w:rPr>
      </w:pPr>
    </w:p>
    <w:p w14:paraId="64E47BB4" w14:textId="2C6A8FCB" w:rsidR="00844289" w:rsidRDefault="00844289" w:rsidP="00A332C7">
      <w:pPr>
        <w:spacing w:line="276" w:lineRule="auto"/>
        <w:jc w:val="both"/>
        <w:rPr>
          <w:rFonts w:ascii="Courier New" w:hAnsi="Courier New" w:cs="Courier New"/>
        </w:rPr>
      </w:pPr>
    </w:p>
    <w:p w14:paraId="0F1B2BB3" w14:textId="20683A69" w:rsidR="00844289" w:rsidRDefault="00844289" w:rsidP="00A332C7">
      <w:pPr>
        <w:spacing w:line="276" w:lineRule="auto"/>
        <w:jc w:val="both"/>
        <w:rPr>
          <w:rFonts w:ascii="Courier New" w:hAnsi="Courier New" w:cs="Courier New"/>
        </w:rPr>
      </w:pPr>
    </w:p>
    <w:p w14:paraId="59959374" w14:textId="5A46A3A7" w:rsidR="00844289" w:rsidRDefault="00844289" w:rsidP="00A332C7">
      <w:pPr>
        <w:spacing w:line="276" w:lineRule="auto"/>
        <w:jc w:val="both"/>
        <w:rPr>
          <w:rFonts w:ascii="Courier New" w:hAnsi="Courier New" w:cs="Courier New"/>
        </w:rPr>
      </w:pPr>
    </w:p>
    <w:p w14:paraId="630127B1" w14:textId="77777777" w:rsidR="00844289" w:rsidRDefault="00844289" w:rsidP="00A332C7">
      <w:pPr>
        <w:spacing w:line="276" w:lineRule="auto"/>
        <w:jc w:val="both"/>
        <w:rPr>
          <w:rFonts w:ascii="Courier New" w:hAnsi="Courier New" w:cs="Courier New"/>
        </w:rPr>
      </w:pPr>
    </w:p>
    <w:p w14:paraId="1C2CE0FE" w14:textId="28D07282" w:rsidR="00762ABB" w:rsidRDefault="00762ABB" w:rsidP="00A332C7">
      <w:pPr>
        <w:spacing w:line="276" w:lineRule="auto"/>
        <w:jc w:val="both"/>
        <w:rPr>
          <w:rFonts w:ascii="Courier New" w:hAnsi="Courier New" w:cs="Courier New"/>
        </w:rPr>
      </w:pPr>
    </w:p>
    <w:p w14:paraId="5FC5A0DE" w14:textId="3BB954F7" w:rsidR="0099441C" w:rsidRDefault="0099441C" w:rsidP="00A332C7">
      <w:pPr>
        <w:spacing w:line="276" w:lineRule="auto"/>
        <w:jc w:val="both"/>
        <w:rPr>
          <w:rFonts w:ascii="Courier New" w:hAnsi="Courier New" w:cs="Courier New"/>
        </w:rPr>
      </w:pPr>
    </w:p>
    <w:p w14:paraId="4FFD6C49" w14:textId="482FFD38" w:rsidR="0099441C" w:rsidRDefault="0099441C" w:rsidP="00A332C7">
      <w:pPr>
        <w:spacing w:line="276" w:lineRule="auto"/>
        <w:jc w:val="both"/>
        <w:rPr>
          <w:rFonts w:ascii="Courier New" w:hAnsi="Courier New" w:cs="Courier New"/>
        </w:rPr>
      </w:pPr>
    </w:p>
    <w:p w14:paraId="741218DE" w14:textId="75510072" w:rsidR="0099441C" w:rsidRDefault="0099441C" w:rsidP="00A332C7">
      <w:pPr>
        <w:spacing w:line="276" w:lineRule="auto"/>
        <w:jc w:val="both"/>
        <w:rPr>
          <w:rFonts w:ascii="Courier New" w:hAnsi="Courier New" w:cs="Courier New"/>
        </w:rPr>
      </w:pPr>
    </w:p>
    <w:p w14:paraId="3F8B02BC" w14:textId="52F4C0BC" w:rsidR="0099441C" w:rsidRDefault="0099441C" w:rsidP="00A332C7">
      <w:pPr>
        <w:spacing w:line="276" w:lineRule="auto"/>
        <w:jc w:val="both"/>
        <w:rPr>
          <w:rFonts w:ascii="Courier New" w:hAnsi="Courier New" w:cs="Courier New"/>
        </w:rPr>
      </w:pPr>
    </w:p>
    <w:p w14:paraId="1292CF5B" w14:textId="25298E7B" w:rsidR="0099441C" w:rsidRDefault="0099441C" w:rsidP="00A332C7">
      <w:pPr>
        <w:spacing w:line="276" w:lineRule="auto"/>
        <w:jc w:val="both"/>
        <w:rPr>
          <w:rFonts w:ascii="Courier New" w:hAnsi="Courier New" w:cs="Courier New"/>
        </w:rPr>
      </w:pPr>
    </w:p>
    <w:p w14:paraId="464BD5E8" w14:textId="6659FB39" w:rsidR="0099441C" w:rsidRDefault="0099441C" w:rsidP="00A332C7">
      <w:pPr>
        <w:spacing w:line="276" w:lineRule="auto"/>
        <w:jc w:val="both"/>
        <w:rPr>
          <w:rFonts w:ascii="Courier New" w:hAnsi="Courier New" w:cs="Courier New"/>
        </w:rPr>
      </w:pPr>
    </w:p>
    <w:p w14:paraId="2507A0A9" w14:textId="30AB3CE7" w:rsidR="0099441C" w:rsidRDefault="0099441C" w:rsidP="00A332C7">
      <w:pPr>
        <w:spacing w:line="276" w:lineRule="auto"/>
        <w:jc w:val="both"/>
        <w:rPr>
          <w:rFonts w:ascii="Courier New" w:hAnsi="Courier New" w:cs="Courier New"/>
        </w:rPr>
      </w:pPr>
    </w:p>
    <w:p w14:paraId="344C24AA" w14:textId="682750D1" w:rsidR="0099441C" w:rsidRDefault="0099441C" w:rsidP="00A332C7">
      <w:pPr>
        <w:spacing w:line="276" w:lineRule="auto"/>
        <w:jc w:val="both"/>
        <w:rPr>
          <w:rFonts w:ascii="Courier New" w:hAnsi="Courier New" w:cs="Courier New"/>
        </w:rPr>
      </w:pPr>
    </w:p>
    <w:p w14:paraId="47545192" w14:textId="77777777" w:rsidR="0099441C" w:rsidRDefault="0099441C" w:rsidP="00A332C7">
      <w:pPr>
        <w:spacing w:line="276" w:lineRule="auto"/>
        <w:jc w:val="both"/>
        <w:rPr>
          <w:rFonts w:ascii="Courier New" w:hAnsi="Courier New" w:cs="Courier New"/>
        </w:rPr>
      </w:pPr>
    </w:p>
    <w:tbl>
      <w:tblPr>
        <w:tblW w:w="1710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84"/>
        <w:gridCol w:w="7819"/>
      </w:tblGrid>
      <w:tr w:rsidR="005443EF" w:rsidRPr="006444A9" w14:paraId="325581CD" w14:textId="77777777" w:rsidTr="00AF3EC6">
        <w:tc>
          <w:tcPr>
            <w:tcW w:w="9284" w:type="dxa"/>
            <w:hideMark/>
          </w:tcPr>
          <w:p w14:paraId="1CC247C3" w14:textId="77777777" w:rsidR="005443EF" w:rsidRPr="006444A9" w:rsidRDefault="005443EF" w:rsidP="005443EF">
            <w:pPr>
              <w:pStyle w:val="Ttulo5"/>
              <w:jc w:val="center"/>
              <w:rPr>
                <w:rFonts w:ascii="Courier New" w:hAnsi="Courier New" w:cs="Courier New"/>
                <w:i w:val="0"/>
                <w:sz w:val="24"/>
                <w:szCs w:val="24"/>
              </w:rPr>
            </w:pPr>
            <w:r w:rsidRPr="006444A9">
              <w:rPr>
                <w:rFonts w:ascii="Courier New" w:hAnsi="Courier New" w:cs="Courier New"/>
                <w:i w:val="0"/>
                <w:sz w:val="24"/>
                <w:szCs w:val="24"/>
              </w:rPr>
              <w:lastRenderedPageBreak/>
              <w:t>ANEXO I</w:t>
            </w:r>
          </w:p>
        </w:tc>
        <w:tc>
          <w:tcPr>
            <w:tcW w:w="7819" w:type="dxa"/>
          </w:tcPr>
          <w:p w14:paraId="6447D223" w14:textId="77777777" w:rsidR="005443EF" w:rsidRPr="006444A9" w:rsidRDefault="005443EF" w:rsidP="00374A4D">
            <w:pPr>
              <w:pStyle w:val="Ttulo4"/>
              <w:rPr>
                <w:rFonts w:ascii="Courier New" w:hAnsi="Courier New" w:cs="Courier New"/>
                <w:b w:val="0"/>
                <w:sz w:val="24"/>
                <w:szCs w:val="24"/>
              </w:rPr>
            </w:pPr>
          </w:p>
        </w:tc>
      </w:tr>
    </w:tbl>
    <w:p w14:paraId="15615D55" w14:textId="77777777" w:rsidR="005443EF" w:rsidRPr="006444A9" w:rsidRDefault="005443EF" w:rsidP="005443EF">
      <w:pPr>
        <w:rPr>
          <w:rFonts w:ascii="Courier New" w:hAnsi="Courier New" w:cs="Courier New"/>
        </w:rPr>
      </w:pPr>
    </w:p>
    <w:p w14:paraId="534640C6" w14:textId="77777777" w:rsidR="005443EF" w:rsidRPr="006444A9" w:rsidRDefault="005443EF" w:rsidP="005443EF">
      <w:pPr>
        <w:pStyle w:val="Ttulo1"/>
        <w:rPr>
          <w:rFonts w:ascii="Courier New" w:hAnsi="Courier New" w:cs="Courier New"/>
        </w:rPr>
      </w:pPr>
      <w:r w:rsidRPr="006444A9">
        <w:rPr>
          <w:rFonts w:ascii="Courier New" w:hAnsi="Courier New" w:cs="Courier New"/>
        </w:rPr>
        <w:t>REQUERIMENTO DE ADMISSÃO REFIS</w:t>
      </w:r>
    </w:p>
    <w:p w14:paraId="492FBCED" w14:textId="77777777" w:rsidR="005443EF" w:rsidRPr="006444A9" w:rsidRDefault="005443EF" w:rsidP="005443EF">
      <w:pPr>
        <w:rPr>
          <w:rFonts w:ascii="Courier New" w:hAnsi="Courier New" w:cs="Courier New"/>
          <w:u w:val="single"/>
        </w:rPr>
      </w:pPr>
    </w:p>
    <w:p w14:paraId="476FB780" w14:textId="77777777" w:rsidR="005443EF" w:rsidRPr="005443EF" w:rsidRDefault="005443EF" w:rsidP="005443EF">
      <w:pPr>
        <w:rPr>
          <w:rFonts w:ascii="Courier New" w:hAnsi="Courier New" w:cs="Courier New"/>
          <w:sz w:val="18"/>
          <w:szCs w:val="18"/>
          <w:u w:val="single"/>
        </w:rPr>
      </w:pPr>
    </w:p>
    <w:p w14:paraId="23DF7674" w14:textId="77777777" w:rsidR="005443EF" w:rsidRPr="005443EF" w:rsidRDefault="005443EF" w:rsidP="005443EF">
      <w:pPr>
        <w:rPr>
          <w:rFonts w:ascii="Courier New" w:hAnsi="Courier New" w:cs="Courier New"/>
          <w:sz w:val="18"/>
          <w:szCs w:val="18"/>
        </w:rPr>
      </w:pPr>
      <w:r w:rsidRPr="005443EF">
        <w:rPr>
          <w:rFonts w:ascii="Courier New" w:hAnsi="Courier New" w:cs="Courier New"/>
          <w:sz w:val="18"/>
          <w:szCs w:val="18"/>
        </w:rPr>
        <w:t>1    – IDENTIFICAÇÃO DO CONTRIBUINTE:</w:t>
      </w:r>
    </w:p>
    <w:p w14:paraId="4ED00885" w14:textId="77777777" w:rsidR="005443EF" w:rsidRPr="005443EF" w:rsidRDefault="005443EF" w:rsidP="005443EF">
      <w:pPr>
        <w:rPr>
          <w:rFonts w:ascii="Courier New" w:hAnsi="Courier New" w:cs="Courier New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2055"/>
        <w:gridCol w:w="638"/>
        <w:gridCol w:w="2126"/>
        <w:gridCol w:w="142"/>
        <w:gridCol w:w="1773"/>
      </w:tblGrid>
      <w:tr w:rsidR="005443EF" w:rsidRPr="005443EF" w14:paraId="6F297CA3" w14:textId="77777777" w:rsidTr="00374A4D">
        <w:trPr>
          <w:cantSplit/>
        </w:trPr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C1FE" w14:textId="4738656E" w:rsidR="005443EF" w:rsidRPr="005443EF" w:rsidRDefault="005443EF" w:rsidP="005443EF">
            <w:pPr>
              <w:numPr>
                <w:ilvl w:val="1"/>
                <w:numId w:val="5"/>
              </w:num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443EF">
              <w:rPr>
                <w:rFonts w:ascii="Courier New" w:hAnsi="Courier New" w:cs="Courier New"/>
                <w:b/>
                <w:sz w:val="18"/>
                <w:szCs w:val="18"/>
              </w:rPr>
              <w:t>- Nome ou Razão Social:</w:t>
            </w:r>
          </w:p>
          <w:p w14:paraId="4595E16C" w14:textId="77777777" w:rsidR="005443EF" w:rsidRPr="005443EF" w:rsidRDefault="005443EF" w:rsidP="00374A4D">
            <w:pPr>
              <w:ind w:left="360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  <w:p w14:paraId="21F5D643" w14:textId="77777777" w:rsidR="005443EF" w:rsidRPr="005443EF" w:rsidRDefault="005443EF" w:rsidP="00374A4D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5443EF" w:rsidRPr="005443EF" w14:paraId="6B9408B9" w14:textId="77777777" w:rsidTr="00374A4D"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712D" w14:textId="3A57C07B" w:rsidR="005443EF" w:rsidRPr="005443EF" w:rsidRDefault="005443EF" w:rsidP="005443EF">
            <w:pPr>
              <w:numPr>
                <w:ilvl w:val="1"/>
                <w:numId w:val="5"/>
              </w:num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443EF">
              <w:rPr>
                <w:rFonts w:ascii="Courier New" w:hAnsi="Courier New" w:cs="Courier New"/>
                <w:b/>
                <w:sz w:val="18"/>
                <w:szCs w:val="18"/>
              </w:rPr>
              <w:t>- CNPJ / CPF:</w:t>
            </w:r>
          </w:p>
          <w:p w14:paraId="70C59DD7" w14:textId="77777777" w:rsidR="005443EF" w:rsidRPr="005443EF" w:rsidRDefault="005443EF" w:rsidP="00374A4D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</w:p>
          <w:p w14:paraId="684540C8" w14:textId="77777777" w:rsidR="005443EF" w:rsidRPr="005443EF" w:rsidRDefault="005443EF" w:rsidP="00374A4D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4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2647" w14:textId="59981483" w:rsidR="005443EF" w:rsidRPr="005443EF" w:rsidRDefault="005443EF" w:rsidP="005443EF">
            <w:pPr>
              <w:numPr>
                <w:ilvl w:val="1"/>
                <w:numId w:val="5"/>
              </w:num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443EF">
              <w:rPr>
                <w:rFonts w:ascii="Courier New" w:hAnsi="Courier New" w:cs="Courier New"/>
                <w:b/>
                <w:sz w:val="18"/>
                <w:szCs w:val="18"/>
              </w:rPr>
              <w:t>- Inscrição Estadual:</w:t>
            </w:r>
          </w:p>
          <w:p w14:paraId="167041AB" w14:textId="77777777" w:rsidR="005443EF" w:rsidRPr="005443EF" w:rsidRDefault="005443EF" w:rsidP="00374A4D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5443EF" w:rsidRPr="005443EF" w14:paraId="07D82F6E" w14:textId="77777777" w:rsidTr="00374A4D">
        <w:trPr>
          <w:cantSplit/>
        </w:trPr>
        <w:tc>
          <w:tcPr>
            <w:tcW w:w="75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F859D" w14:textId="77777777" w:rsidR="005443EF" w:rsidRPr="005443EF" w:rsidRDefault="005443EF" w:rsidP="005443EF">
            <w:pPr>
              <w:numPr>
                <w:ilvl w:val="1"/>
                <w:numId w:val="5"/>
              </w:num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443EF">
              <w:rPr>
                <w:rFonts w:ascii="Courier New" w:hAnsi="Courier New" w:cs="Courier New"/>
                <w:b/>
                <w:sz w:val="18"/>
                <w:szCs w:val="18"/>
              </w:rPr>
              <w:t>- Rua / Praça / Avenida: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59ACC" w14:textId="77777777" w:rsidR="005443EF" w:rsidRPr="005443EF" w:rsidRDefault="005443EF" w:rsidP="00374A4D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443EF">
              <w:rPr>
                <w:rFonts w:ascii="Courier New" w:hAnsi="Courier New" w:cs="Courier New"/>
                <w:b/>
                <w:sz w:val="18"/>
                <w:szCs w:val="18"/>
              </w:rPr>
              <w:t xml:space="preserve"> Número:</w:t>
            </w:r>
          </w:p>
          <w:p w14:paraId="242057E2" w14:textId="77777777" w:rsidR="005443EF" w:rsidRPr="005443EF" w:rsidRDefault="005443EF" w:rsidP="00374A4D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5443EF" w:rsidRPr="005443EF" w14:paraId="72202891" w14:textId="77777777" w:rsidTr="00374A4D">
        <w:trPr>
          <w:cantSplit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03687" w14:textId="537FEED2" w:rsidR="005443EF" w:rsidRPr="005443EF" w:rsidRDefault="005443EF" w:rsidP="005443EF">
            <w:pPr>
              <w:numPr>
                <w:ilvl w:val="1"/>
                <w:numId w:val="5"/>
              </w:num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443EF">
              <w:rPr>
                <w:rFonts w:ascii="Courier New" w:hAnsi="Courier New" w:cs="Courier New"/>
                <w:b/>
                <w:sz w:val="18"/>
                <w:szCs w:val="18"/>
              </w:rPr>
              <w:t>– Bairro: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888ED" w14:textId="6DF9DAB5" w:rsidR="005443EF" w:rsidRPr="005443EF" w:rsidRDefault="005443EF" w:rsidP="005443EF">
            <w:pPr>
              <w:numPr>
                <w:ilvl w:val="1"/>
                <w:numId w:val="5"/>
              </w:num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443EF">
              <w:rPr>
                <w:rFonts w:ascii="Courier New" w:hAnsi="Courier New" w:cs="Courier New"/>
                <w:b/>
                <w:sz w:val="18"/>
                <w:szCs w:val="18"/>
              </w:rPr>
              <w:t>- Município: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9A233" w14:textId="25484B97" w:rsidR="005443EF" w:rsidRPr="005443EF" w:rsidRDefault="005443EF" w:rsidP="005443EF">
            <w:pPr>
              <w:numPr>
                <w:ilvl w:val="1"/>
                <w:numId w:val="5"/>
              </w:num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443EF">
              <w:rPr>
                <w:rFonts w:ascii="Courier New" w:hAnsi="Courier New" w:cs="Courier New"/>
                <w:b/>
                <w:sz w:val="18"/>
                <w:szCs w:val="18"/>
              </w:rPr>
              <w:t>- CEP:</w:t>
            </w:r>
          </w:p>
        </w:tc>
        <w:tc>
          <w:tcPr>
            <w:tcW w:w="1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0378C" w14:textId="6188A0D1" w:rsidR="005443EF" w:rsidRPr="005443EF" w:rsidRDefault="005443EF" w:rsidP="00374A4D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443EF">
              <w:rPr>
                <w:rFonts w:ascii="Courier New" w:hAnsi="Courier New" w:cs="Courier New"/>
                <w:b/>
                <w:sz w:val="18"/>
                <w:szCs w:val="18"/>
              </w:rPr>
              <w:t xml:space="preserve">1.9 – Telefone:              </w:t>
            </w:r>
          </w:p>
          <w:p w14:paraId="00FFD878" w14:textId="77777777" w:rsidR="005443EF" w:rsidRPr="005443EF" w:rsidRDefault="005443EF" w:rsidP="00374A4D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</w:tbl>
    <w:p w14:paraId="56C12CA0" w14:textId="77777777" w:rsidR="005443EF" w:rsidRPr="005443EF" w:rsidRDefault="005443EF" w:rsidP="005443EF">
      <w:pPr>
        <w:rPr>
          <w:rFonts w:ascii="Courier New" w:hAnsi="Courier New" w:cs="Courier New"/>
          <w:b/>
          <w:sz w:val="18"/>
          <w:szCs w:val="18"/>
        </w:rPr>
      </w:pPr>
    </w:p>
    <w:p w14:paraId="4BD9D55C" w14:textId="77777777" w:rsidR="005443EF" w:rsidRPr="005443EF" w:rsidRDefault="005443EF" w:rsidP="005443EF">
      <w:pPr>
        <w:numPr>
          <w:ilvl w:val="0"/>
          <w:numId w:val="5"/>
        </w:numPr>
        <w:rPr>
          <w:rFonts w:ascii="Courier New" w:hAnsi="Courier New" w:cs="Courier New"/>
          <w:sz w:val="18"/>
          <w:szCs w:val="18"/>
        </w:rPr>
      </w:pPr>
      <w:r w:rsidRPr="005443EF">
        <w:rPr>
          <w:rFonts w:ascii="Courier New" w:hAnsi="Courier New" w:cs="Courier New"/>
          <w:sz w:val="18"/>
          <w:szCs w:val="18"/>
        </w:rPr>
        <w:t>– REQUERIMENTO</w:t>
      </w:r>
    </w:p>
    <w:p w14:paraId="7EDAFF16" w14:textId="77777777" w:rsidR="005443EF" w:rsidRPr="005443EF" w:rsidRDefault="005443EF" w:rsidP="005443EF">
      <w:pPr>
        <w:rPr>
          <w:rFonts w:ascii="Courier New" w:hAnsi="Courier New" w:cs="Courier New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4"/>
      </w:tblGrid>
      <w:tr w:rsidR="005443EF" w:rsidRPr="005443EF" w14:paraId="2F72EACA" w14:textId="77777777" w:rsidTr="00374A4D"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F8F0" w14:textId="7F725453" w:rsidR="005443EF" w:rsidRPr="005443EF" w:rsidRDefault="005443EF" w:rsidP="00374A4D">
            <w:pPr>
              <w:spacing w:before="120"/>
              <w:ind w:firstLine="567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443EF">
              <w:rPr>
                <w:rFonts w:ascii="Courier New" w:hAnsi="Courier New" w:cs="Courier New"/>
                <w:b/>
                <w:sz w:val="18"/>
                <w:szCs w:val="18"/>
              </w:rPr>
              <w:t>O contribuinte acima identificado, nos termos do Regulamento do REFIS, aprovado pela Lei Complementar nº ____/20</w:t>
            </w:r>
            <w:r w:rsidR="009019BD">
              <w:rPr>
                <w:rFonts w:ascii="Courier New" w:hAnsi="Courier New" w:cs="Courier New"/>
                <w:b/>
                <w:sz w:val="18"/>
                <w:szCs w:val="18"/>
              </w:rPr>
              <w:t>2</w:t>
            </w:r>
            <w:r w:rsidR="00844289">
              <w:rPr>
                <w:rFonts w:ascii="Courier New" w:hAnsi="Courier New" w:cs="Courier New"/>
                <w:b/>
                <w:sz w:val="18"/>
                <w:szCs w:val="18"/>
              </w:rPr>
              <w:t>5</w:t>
            </w:r>
            <w:r w:rsidRPr="005443EF">
              <w:rPr>
                <w:rFonts w:ascii="Courier New" w:hAnsi="Courier New" w:cs="Courier New"/>
                <w:b/>
                <w:sz w:val="18"/>
                <w:szCs w:val="18"/>
              </w:rPr>
              <w:t>, requer o parcelamento de seu débito consolidado em ____(____________________)parcelas, conforme discriminado neste Requerimento, declarando estar ciente das condições impostas na referida Lei Complementar e de que o presente pedido importa em confissão irrevogável e irretratável dos débitos consolidados e configura confissão extrajudicial.</w:t>
            </w:r>
          </w:p>
          <w:p w14:paraId="65F2D219" w14:textId="3ED0150B" w:rsidR="005443EF" w:rsidRPr="005443EF" w:rsidRDefault="005443EF" w:rsidP="00374A4D">
            <w:pPr>
              <w:pStyle w:val="Recuodecorpodetexto"/>
              <w:ind w:left="0" w:firstLine="709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443EF">
              <w:rPr>
                <w:rFonts w:ascii="Courier New" w:hAnsi="Courier New" w:cs="Courier New"/>
                <w:sz w:val="18"/>
                <w:szCs w:val="18"/>
              </w:rPr>
              <w:t xml:space="preserve">Compromete-se, ainda, a recolher as parcelas subsequentes, calculadas na forma do art. </w:t>
            </w:r>
            <w:r w:rsidR="00762ABB">
              <w:rPr>
                <w:rFonts w:ascii="Courier New" w:hAnsi="Courier New" w:cs="Courier New"/>
                <w:sz w:val="18"/>
                <w:szCs w:val="18"/>
              </w:rPr>
              <w:t>6</w:t>
            </w:r>
            <w:r w:rsidRPr="005443EF">
              <w:rPr>
                <w:rFonts w:ascii="Courier New" w:hAnsi="Courier New" w:cs="Courier New"/>
                <w:sz w:val="18"/>
                <w:szCs w:val="18"/>
              </w:rPr>
              <w:t>º</w:t>
            </w:r>
            <w:r w:rsidR="00762ABB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5443EF">
              <w:rPr>
                <w:rFonts w:ascii="Courier New" w:hAnsi="Courier New" w:cs="Courier New"/>
                <w:sz w:val="18"/>
                <w:szCs w:val="18"/>
              </w:rPr>
              <w:t>da citada Lei, no mesmo dia do vencimento</w:t>
            </w:r>
            <w:r w:rsidR="00762ABB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</w:tr>
    </w:tbl>
    <w:p w14:paraId="66A61BD3" w14:textId="77777777" w:rsidR="005443EF" w:rsidRPr="005443EF" w:rsidRDefault="005443EF" w:rsidP="005443EF">
      <w:pPr>
        <w:rPr>
          <w:rFonts w:ascii="Courier New" w:hAnsi="Courier New" w:cs="Courier New"/>
          <w:b/>
          <w:sz w:val="18"/>
          <w:szCs w:val="18"/>
        </w:rPr>
      </w:pPr>
    </w:p>
    <w:p w14:paraId="0D8662B2" w14:textId="77777777" w:rsidR="005443EF" w:rsidRPr="005443EF" w:rsidRDefault="005443EF" w:rsidP="005443EF">
      <w:pPr>
        <w:rPr>
          <w:rFonts w:ascii="Courier New" w:hAnsi="Courier New" w:cs="Courier New"/>
          <w:sz w:val="18"/>
          <w:szCs w:val="18"/>
        </w:rPr>
      </w:pPr>
      <w:r w:rsidRPr="005443EF">
        <w:rPr>
          <w:rFonts w:ascii="Courier New" w:hAnsi="Courier New" w:cs="Courier New"/>
          <w:sz w:val="18"/>
          <w:szCs w:val="18"/>
        </w:rPr>
        <w:t>3   – IDENTIFICAÇÃO DO REPRESENTANTE DA EMPRESA</w:t>
      </w:r>
    </w:p>
    <w:p w14:paraId="7784EF7F" w14:textId="77777777" w:rsidR="005443EF" w:rsidRPr="005443EF" w:rsidRDefault="005443EF" w:rsidP="005443EF">
      <w:pPr>
        <w:rPr>
          <w:rFonts w:ascii="Courier New" w:hAnsi="Courier New" w:cs="Courier New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1629"/>
        <w:gridCol w:w="1137"/>
        <w:gridCol w:w="2268"/>
      </w:tblGrid>
      <w:tr w:rsidR="005443EF" w:rsidRPr="005443EF" w14:paraId="1AB6FDC7" w14:textId="77777777" w:rsidTr="00374A4D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DB1D" w14:textId="518E5E45" w:rsidR="005443EF" w:rsidRPr="005443EF" w:rsidRDefault="005443EF" w:rsidP="00374A4D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443EF">
              <w:rPr>
                <w:rFonts w:ascii="Courier New" w:hAnsi="Courier New" w:cs="Courier New"/>
                <w:b/>
                <w:sz w:val="18"/>
                <w:szCs w:val="18"/>
              </w:rPr>
              <w:t>3.1 – Nome:</w:t>
            </w:r>
          </w:p>
          <w:p w14:paraId="03B6CAAB" w14:textId="77777777" w:rsidR="005443EF" w:rsidRPr="005443EF" w:rsidRDefault="005443EF" w:rsidP="00374A4D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</w:p>
          <w:p w14:paraId="1689C183" w14:textId="77777777" w:rsidR="005443EF" w:rsidRPr="005443EF" w:rsidRDefault="005443EF" w:rsidP="00374A4D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8BB1" w14:textId="5DC36FEE" w:rsidR="005443EF" w:rsidRPr="005443EF" w:rsidRDefault="005443EF" w:rsidP="00374A4D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443EF">
              <w:rPr>
                <w:rFonts w:ascii="Courier New" w:hAnsi="Courier New" w:cs="Courier New"/>
                <w:b/>
                <w:sz w:val="18"/>
                <w:szCs w:val="18"/>
              </w:rPr>
              <w:t>3.2 – Cargo:</w:t>
            </w:r>
          </w:p>
          <w:p w14:paraId="2AE8DB9F" w14:textId="77777777" w:rsidR="005443EF" w:rsidRPr="005443EF" w:rsidRDefault="005443EF" w:rsidP="00374A4D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1FD4" w14:textId="2DA9E8C2" w:rsidR="005443EF" w:rsidRPr="005443EF" w:rsidRDefault="005443EF" w:rsidP="00374A4D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443EF">
              <w:rPr>
                <w:rFonts w:ascii="Courier New" w:hAnsi="Courier New" w:cs="Courier New"/>
                <w:b/>
                <w:sz w:val="18"/>
                <w:szCs w:val="18"/>
              </w:rPr>
              <w:t>3.3 – CPF:</w:t>
            </w:r>
          </w:p>
          <w:p w14:paraId="6457E347" w14:textId="77777777" w:rsidR="005443EF" w:rsidRPr="005443EF" w:rsidRDefault="005443EF" w:rsidP="00374A4D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5443EF" w:rsidRPr="005443EF" w14:paraId="0F897CB0" w14:textId="77777777" w:rsidTr="00374A4D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6CBE" w14:textId="6A533882" w:rsidR="005443EF" w:rsidRPr="005443EF" w:rsidRDefault="005443EF" w:rsidP="00374A4D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443EF">
              <w:rPr>
                <w:rFonts w:ascii="Courier New" w:hAnsi="Courier New" w:cs="Courier New"/>
                <w:b/>
                <w:sz w:val="18"/>
                <w:szCs w:val="18"/>
              </w:rPr>
              <w:t>3.4 – Local:</w:t>
            </w:r>
          </w:p>
          <w:p w14:paraId="1E82B0BB" w14:textId="77777777" w:rsidR="005443EF" w:rsidRPr="005443EF" w:rsidRDefault="005443EF" w:rsidP="00374A4D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CB94" w14:textId="15ABD1DC" w:rsidR="005443EF" w:rsidRPr="005443EF" w:rsidRDefault="005443EF" w:rsidP="00374A4D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443EF">
              <w:rPr>
                <w:rFonts w:ascii="Courier New" w:hAnsi="Courier New" w:cs="Courier New"/>
                <w:b/>
                <w:sz w:val="18"/>
                <w:szCs w:val="18"/>
              </w:rPr>
              <w:t>3.5 – Data:</w:t>
            </w:r>
          </w:p>
          <w:p w14:paraId="4A08B7D8" w14:textId="77777777" w:rsidR="005443EF" w:rsidRPr="005443EF" w:rsidRDefault="005443EF" w:rsidP="00374A4D">
            <w:pPr>
              <w:ind w:right="-212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B375" w14:textId="7B9E9758" w:rsidR="005443EF" w:rsidRPr="005443EF" w:rsidRDefault="005443EF" w:rsidP="00374A4D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443EF">
              <w:rPr>
                <w:rFonts w:ascii="Courier New" w:hAnsi="Courier New" w:cs="Courier New"/>
                <w:b/>
                <w:sz w:val="18"/>
                <w:szCs w:val="18"/>
              </w:rPr>
              <w:t>3.6 – Assinatura:</w:t>
            </w:r>
          </w:p>
          <w:p w14:paraId="49CE6F1D" w14:textId="77777777" w:rsidR="005443EF" w:rsidRPr="005443EF" w:rsidRDefault="005443EF" w:rsidP="00374A4D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</w:tbl>
    <w:p w14:paraId="2881148D" w14:textId="77777777" w:rsidR="005443EF" w:rsidRPr="005443EF" w:rsidRDefault="005443EF" w:rsidP="005443EF">
      <w:pPr>
        <w:rPr>
          <w:rFonts w:ascii="Courier New" w:hAnsi="Courier New" w:cs="Courier New"/>
          <w:sz w:val="18"/>
          <w:szCs w:val="18"/>
        </w:rPr>
      </w:pPr>
    </w:p>
    <w:p w14:paraId="7AFE29EE" w14:textId="77777777" w:rsidR="005443EF" w:rsidRPr="005443EF" w:rsidRDefault="005443EF" w:rsidP="005443EF">
      <w:pPr>
        <w:numPr>
          <w:ilvl w:val="0"/>
          <w:numId w:val="6"/>
        </w:numPr>
        <w:rPr>
          <w:rFonts w:ascii="Courier New" w:hAnsi="Courier New" w:cs="Courier New"/>
          <w:sz w:val="18"/>
          <w:szCs w:val="18"/>
        </w:rPr>
      </w:pPr>
      <w:r w:rsidRPr="005443EF">
        <w:rPr>
          <w:rFonts w:ascii="Courier New" w:hAnsi="Courier New" w:cs="Courier New"/>
          <w:sz w:val="18"/>
          <w:szCs w:val="18"/>
        </w:rPr>
        <w:t xml:space="preserve">  – DOCUMENTOS ANEXOS: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8"/>
      </w:tblGrid>
      <w:tr w:rsidR="005443EF" w:rsidRPr="005443EF" w14:paraId="0CE838FB" w14:textId="77777777" w:rsidTr="00374A4D">
        <w:tc>
          <w:tcPr>
            <w:tcW w:w="9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7EF5" w14:textId="77777777" w:rsidR="005443EF" w:rsidRPr="005443EF" w:rsidRDefault="005443EF" w:rsidP="005443EF">
            <w:pPr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443EF">
              <w:rPr>
                <w:rFonts w:ascii="Courier New" w:hAnsi="Courier New" w:cs="Courier New"/>
                <w:b/>
                <w:sz w:val="18"/>
                <w:szCs w:val="18"/>
              </w:rPr>
              <w:t>1 - Requerimento padronizado (2 vias);</w:t>
            </w:r>
          </w:p>
          <w:p w14:paraId="7F623B44" w14:textId="77777777" w:rsidR="005443EF" w:rsidRPr="005443EF" w:rsidRDefault="005443EF" w:rsidP="005443EF">
            <w:pPr>
              <w:numPr>
                <w:ilvl w:val="0"/>
                <w:numId w:val="6"/>
              </w:numPr>
              <w:ind w:left="284" w:hanging="284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443EF">
              <w:rPr>
                <w:rFonts w:ascii="Courier New" w:hAnsi="Courier New" w:cs="Courier New"/>
                <w:b/>
                <w:sz w:val="18"/>
                <w:szCs w:val="18"/>
              </w:rPr>
              <w:t xml:space="preserve">– Cópia da Identidade e CPF do Requerente </w:t>
            </w:r>
          </w:p>
          <w:p w14:paraId="76889DBB" w14:textId="77777777" w:rsidR="005443EF" w:rsidRPr="005443EF" w:rsidRDefault="005443EF" w:rsidP="005443EF">
            <w:pPr>
              <w:numPr>
                <w:ilvl w:val="0"/>
                <w:numId w:val="6"/>
              </w:numPr>
              <w:ind w:left="284" w:hanging="284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443EF">
              <w:rPr>
                <w:rFonts w:ascii="Courier New" w:hAnsi="Courier New" w:cs="Courier New"/>
                <w:b/>
                <w:sz w:val="18"/>
                <w:szCs w:val="18"/>
              </w:rPr>
              <w:t>- Cópia do Contrato Social e Aditivos, que permitam identificar os responsáveis pela representação da empresa;</w:t>
            </w:r>
          </w:p>
          <w:p w14:paraId="7217FCDA" w14:textId="77777777" w:rsidR="005443EF" w:rsidRPr="005443EF" w:rsidRDefault="005443EF" w:rsidP="005443EF">
            <w:pPr>
              <w:ind w:left="284" w:hanging="284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443EF">
              <w:rPr>
                <w:rFonts w:ascii="Courier New" w:hAnsi="Courier New" w:cs="Courier New"/>
                <w:b/>
                <w:sz w:val="18"/>
                <w:szCs w:val="18"/>
              </w:rPr>
              <w:t>4 – Procuração Pública ou Procuração Particular com fi</w:t>
            </w:r>
            <w:r>
              <w:rPr>
                <w:rFonts w:ascii="Courier New" w:hAnsi="Courier New" w:cs="Courier New"/>
                <w:b/>
                <w:sz w:val="18"/>
                <w:szCs w:val="18"/>
              </w:rPr>
              <w:t xml:space="preserve">rma reconhecida, podendo ser </w:t>
            </w:r>
            <w:r w:rsidRPr="005443EF">
              <w:rPr>
                <w:rFonts w:ascii="Courier New" w:hAnsi="Courier New" w:cs="Courier New"/>
                <w:b/>
                <w:sz w:val="18"/>
                <w:szCs w:val="18"/>
              </w:rPr>
              <w:t>cópia autenticada, e cópia da identidade e CPF do procurador, se for o caso;</w:t>
            </w:r>
          </w:p>
          <w:p w14:paraId="1D4C2305" w14:textId="77777777" w:rsidR="005443EF" w:rsidRPr="005443EF" w:rsidRDefault="005443EF" w:rsidP="005443EF">
            <w:pPr>
              <w:ind w:left="284" w:hanging="284"/>
              <w:jc w:val="both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5443EF">
              <w:rPr>
                <w:rFonts w:ascii="Courier New" w:hAnsi="Courier New" w:cs="Courier New"/>
                <w:b/>
                <w:sz w:val="18"/>
                <w:szCs w:val="18"/>
              </w:rPr>
              <w:t xml:space="preserve">5 – Comprovante de protocolização de desistência da ação na esfera judicial, se for o caso; </w:t>
            </w:r>
          </w:p>
        </w:tc>
      </w:tr>
    </w:tbl>
    <w:p w14:paraId="43DEB792" w14:textId="77777777" w:rsidR="005443EF" w:rsidRPr="005443EF" w:rsidRDefault="005443EF" w:rsidP="005443EF">
      <w:pPr>
        <w:rPr>
          <w:rFonts w:ascii="Courier New" w:hAnsi="Courier New" w:cs="Courier New"/>
          <w:sz w:val="18"/>
          <w:szCs w:val="18"/>
        </w:rPr>
      </w:pPr>
    </w:p>
    <w:p w14:paraId="52353354" w14:textId="77777777" w:rsidR="00B62B33" w:rsidRDefault="00B62B33" w:rsidP="005443EF">
      <w:pPr>
        <w:ind w:firstLine="3402"/>
        <w:rPr>
          <w:rFonts w:ascii="Courier New" w:hAnsi="Courier New" w:cs="Courier New"/>
          <w:sz w:val="18"/>
          <w:szCs w:val="18"/>
        </w:rPr>
      </w:pPr>
    </w:p>
    <w:p w14:paraId="5DFF0ECE" w14:textId="39ECEAFA" w:rsidR="005443EF" w:rsidRPr="005443EF" w:rsidRDefault="005443EF" w:rsidP="005443EF">
      <w:pPr>
        <w:ind w:firstLine="3402"/>
        <w:rPr>
          <w:rFonts w:ascii="Courier New" w:hAnsi="Courier New" w:cs="Courier New"/>
          <w:sz w:val="18"/>
          <w:szCs w:val="18"/>
        </w:rPr>
      </w:pPr>
      <w:r w:rsidRPr="005443EF">
        <w:rPr>
          <w:rFonts w:ascii="Courier New" w:hAnsi="Courier New" w:cs="Courier New"/>
          <w:sz w:val="18"/>
          <w:szCs w:val="18"/>
        </w:rPr>
        <w:t>Itanhangá-MT, ___ de _________________ de</w:t>
      </w:r>
      <w:r w:rsidR="00CC1BA9">
        <w:rPr>
          <w:rFonts w:ascii="Courier New" w:hAnsi="Courier New" w:cs="Courier New"/>
          <w:sz w:val="18"/>
          <w:szCs w:val="18"/>
        </w:rPr>
        <w:t xml:space="preserve"> </w:t>
      </w:r>
      <w:r w:rsidRPr="005443EF">
        <w:rPr>
          <w:rFonts w:ascii="Courier New" w:hAnsi="Courier New" w:cs="Courier New"/>
          <w:sz w:val="18"/>
          <w:szCs w:val="18"/>
        </w:rPr>
        <w:t>20</w:t>
      </w:r>
      <w:r w:rsidR="00CC1BA9">
        <w:rPr>
          <w:rFonts w:ascii="Courier New" w:hAnsi="Courier New" w:cs="Courier New"/>
          <w:sz w:val="18"/>
          <w:szCs w:val="18"/>
        </w:rPr>
        <w:t>2</w:t>
      </w:r>
      <w:r w:rsidR="0014344C">
        <w:rPr>
          <w:rFonts w:ascii="Courier New" w:hAnsi="Courier New" w:cs="Courier New"/>
          <w:sz w:val="18"/>
          <w:szCs w:val="18"/>
        </w:rPr>
        <w:t>5</w:t>
      </w:r>
      <w:r w:rsidR="00CC1BA9">
        <w:rPr>
          <w:rFonts w:ascii="Courier New" w:hAnsi="Courier New" w:cs="Courier New"/>
          <w:sz w:val="18"/>
          <w:szCs w:val="18"/>
        </w:rPr>
        <w:t>.</w:t>
      </w:r>
    </w:p>
    <w:p w14:paraId="1CE7E741" w14:textId="77777777" w:rsidR="005443EF" w:rsidRPr="005443EF" w:rsidRDefault="005443EF" w:rsidP="005443EF">
      <w:pPr>
        <w:rPr>
          <w:rFonts w:ascii="Courier New" w:hAnsi="Courier New" w:cs="Courier New"/>
          <w:sz w:val="18"/>
          <w:szCs w:val="18"/>
        </w:rPr>
      </w:pPr>
    </w:p>
    <w:p w14:paraId="079F6A1B" w14:textId="77777777" w:rsidR="005443EF" w:rsidRDefault="005443EF" w:rsidP="005443EF">
      <w:pPr>
        <w:rPr>
          <w:rFonts w:ascii="Courier New" w:hAnsi="Courier New" w:cs="Courier New"/>
          <w:bCs/>
          <w:sz w:val="18"/>
          <w:szCs w:val="18"/>
        </w:rPr>
      </w:pPr>
    </w:p>
    <w:p w14:paraId="09B637D9" w14:textId="77777777" w:rsidR="00B62B33" w:rsidRPr="005443EF" w:rsidRDefault="00B62B33" w:rsidP="005443EF">
      <w:pPr>
        <w:rPr>
          <w:rFonts w:ascii="Courier New" w:hAnsi="Courier New" w:cs="Courier New"/>
          <w:sz w:val="18"/>
          <w:szCs w:val="18"/>
        </w:rPr>
      </w:pPr>
    </w:p>
    <w:p w14:paraId="2E892F7D" w14:textId="77777777" w:rsidR="005443EF" w:rsidRPr="005443EF" w:rsidRDefault="005443EF" w:rsidP="005443EF">
      <w:pPr>
        <w:pStyle w:val="Ttulo3"/>
        <w:jc w:val="center"/>
        <w:rPr>
          <w:rFonts w:ascii="Courier New" w:hAnsi="Courier New" w:cs="Courier New"/>
          <w:b w:val="0"/>
          <w:sz w:val="18"/>
          <w:szCs w:val="18"/>
        </w:rPr>
      </w:pPr>
      <w:r w:rsidRPr="005443EF">
        <w:rPr>
          <w:rFonts w:ascii="Courier New" w:hAnsi="Courier New" w:cs="Courier New"/>
          <w:b w:val="0"/>
          <w:sz w:val="18"/>
          <w:szCs w:val="18"/>
        </w:rPr>
        <w:t>Assinatura do Responsável</w:t>
      </w:r>
    </w:p>
    <w:p w14:paraId="5FEF95F7" w14:textId="77777777" w:rsidR="005443EF" w:rsidRDefault="005443EF" w:rsidP="00A332C7">
      <w:pPr>
        <w:spacing w:line="276" w:lineRule="auto"/>
        <w:jc w:val="both"/>
        <w:rPr>
          <w:rFonts w:ascii="Courier New" w:hAnsi="Courier New" w:cs="Courier New"/>
        </w:rPr>
      </w:pPr>
    </w:p>
    <w:p w14:paraId="0559107B" w14:textId="77777777" w:rsidR="005443EF" w:rsidRDefault="005443EF" w:rsidP="00A332C7">
      <w:pPr>
        <w:spacing w:line="276" w:lineRule="auto"/>
        <w:jc w:val="both"/>
        <w:rPr>
          <w:rFonts w:ascii="Courier New" w:hAnsi="Courier New" w:cs="Courier New"/>
        </w:rPr>
      </w:pPr>
    </w:p>
    <w:p w14:paraId="44D9F9CD" w14:textId="50FF3AFB" w:rsidR="005443EF" w:rsidRDefault="005443EF" w:rsidP="00A332C7">
      <w:pPr>
        <w:spacing w:line="276" w:lineRule="auto"/>
        <w:jc w:val="both"/>
        <w:rPr>
          <w:rFonts w:ascii="Courier New" w:hAnsi="Courier New" w:cs="Courier New"/>
        </w:rPr>
      </w:pPr>
    </w:p>
    <w:p w14:paraId="6A8697EE" w14:textId="487F831E" w:rsidR="0014344C" w:rsidRDefault="0014344C" w:rsidP="00A332C7">
      <w:pPr>
        <w:spacing w:line="276" w:lineRule="auto"/>
        <w:jc w:val="both"/>
        <w:rPr>
          <w:rFonts w:ascii="Courier New" w:hAnsi="Courier New" w:cs="Courier New"/>
        </w:rPr>
      </w:pPr>
    </w:p>
    <w:p w14:paraId="5C6A30AD" w14:textId="078AA892" w:rsidR="006C30C3" w:rsidRPr="000525FC" w:rsidRDefault="000525FC" w:rsidP="000525FC">
      <w:pPr>
        <w:spacing w:line="276" w:lineRule="auto"/>
        <w:jc w:val="center"/>
        <w:rPr>
          <w:rFonts w:ascii="Courier New" w:hAnsi="Courier New" w:cs="Courier New"/>
        </w:rPr>
      </w:pPr>
      <w:r w:rsidRPr="000525FC">
        <w:rPr>
          <w:rFonts w:ascii="Courier New" w:hAnsi="Courier New" w:cs="Courier New"/>
          <w:b/>
        </w:rPr>
        <w:lastRenderedPageBreak/>
        <w:t>JUSTIFICATIVA AO PROJETO DE LEI COMPLEMENTAR Nº 00</w:t>
      </w:r>
      <w:r w:rsidR="0014344C">
        <w:rPr>
          <w:rFonts w:ascii="Courier New" w:hAnsi="Courier New" w:cs="Courier New"/>
          <w:b/>
        </w:rPr>
        <w:t>5</w:t>
      </w:r>
      <w:r w:rsidRPr="000525FC">
        <w:rPr>
          <w:rFonts w:ascii="Courier New" w:hAnsi="Courier New" w:cs="Courier New"/>
          <w:b/>
        </w:rPr>
        <w:t>/202</w:t>
      </w:r>
      <w:r w:rsidR="0014344C">
        <w:rPr>
          <w:rFonts w:ascii="Courier New" w:hAnsi="Courier New" w:cs="Courier New"/>
          <w:b/>
        </w:rPr>
        <w:t>5</w:t>
      </w:r>
    </w:p>
    <w:p w14:paraId="70DA534E" w14:textId="77777777" w:rsidR="006C30C3" w:rsidRPr="000525FC" w:rsidRDefault="006C30C3" w:rsidP="00A332C7">
      <w:pPr>
        <w:pStyle w:val="Ttulo7"/>
        <w:tabs>
          <w:tab w:val="left" w:pos="4140"/>
        </w:tabs>
        <w:spacing w:before="0" w:after="0" w:line="276" w:lineRule="auto"/>
        <w:jc w:val="both"/>
        <w:rPr>
          <w:rFonts w:ascii="Courier New" w:hAnsi="Courier New" w:cs="Courier New"/>
          <w:lang w:val="pt-PT"/>
        </w:rPr>
      </w:pPr>
    </w:p>
    <w:p w14:paraId="02BADE36" w14:textId="77777777" w:rsidR="006C30C3" w:rsidRPr="000525FC" w:rsidRDefault="006C30C3" w:rsidP="00A332C7">
      <w:pPr>
        <w:tabs>
          <w:tab w:val="left" w:pos="9781"/>
        </w:tabs>
        <w:spacing w:line="276" w:lineRule="auto"/>
        <w:jc w:val="both"/>
        <w:rPr>
          <w:rFonts w:ascii="Courier New" w:hAnsi="Courier New" w:cs="Courier New"/>
          <w:b/>
        </w:rPr>
      </w:pPr>
      <w:r w:rsidRPr="000525FC">
        <w:rPr>
          <w:rFonts w:ascii="Courier New" w:hAnsi="Courier New" w:cs="Courier New"/>
        </w:rPr>
        <w:t>Senhor Presidente:</w:t>
      </w:r>
    </w:p>
    <w:p w14:paraId="55EB6F4B" w14:textId="77777777" w:rsidR="006C30C3" w:rsidRPr="000525FC" w:rsidRDefault="006C30C3" w:rsidP="00A332C7">
      <w:pPr>
        <w:tabs>
          <w:tab w:val="left" w:pos="9781"/>
        </w:tabs>
        <w:spacing w:line="276" w:lineRule="auto"/>
        <w:jc w:val="both"/>
        <w:rPr>
          <w:rFonts w:ascii="Courier New" w:hAnsi="Courier New" w:cs="Courier New"/>
          <w:b/>
        </w:rPr>
      </w:pPr>
      <w:r w:rsidRPr="000525FC">
        <w:rPr>
          <w:rFonts w:ascii="Courier New" w:hAnsi="Courier New" w:cs="Courier New"/>
        </w:rPr>
        <w:t>Senhores Vereadores:</w:t>
      </w:r>
    </w:p>
    <w:p w14:paraId="44197A7F" w14:textId="77777777" w:rsidR="006C30C3" w:rsidRPr="000525FC" w:rsidRDefault="006C30C3" w:rsidP="00A332C7">
      <w:pPr>
        <w:autoSpaceDE w:val="0"/>
        <w:autoSpaceDN w:val="0"/>
        <w:adjustRightInd w:val="0"/>
        <w:spacing w:line="276" w:lineRule="auto"/>
        <w:jc w:val="both"/>
        <w:rPr>
          <w:rFonts w:ascii="Courier New" w:hAnsi="Courier New" w:cs="Courier New"/>
          <w:b/>
        </w:rPr>
      </w:pPr>
      <w:r w:rsidRPr="000525FC">
        <w:rPr>
          <w:rFonts w:ascii="Courier New" w:hAnsi="Courier New" w:cs="Courier New"/>
        </w:rPr>
        <w:t>Senhoras Vereadoras.</w:t>
      </w:r>
    </w:p>
    <w:p w14:paraId="207D3A59" w14:textId="26AB809C" w:rsidR="006C30C3" w:rsidRPr="000525FC" w:rsidRDefault="006C30C3" w:rsidP="00A332C7">
      <w:pPr>
        <w:tabs>
          <w:tab w:val="left" w:pos="9781"/>
        </w:tabs>
        <w:spacing w:line="276" w:lineRule="auto"/>
        <w:jc w:val="both"/>
        <w:rPr>
          <w:rFonts w:ascii="Courier New" w:hAnsi="Courier New" w:cs="Courier New"/>
          <w:b/>
        </w:rPr>
      </w:pPr>
    </w:p>
    <w:p w14:paraId="513E0E93" w14:textId="77777777" w:rsidR="000525FC" w:rsidRPr="000525FC" w:rsidRDefault="000525FC" w:rsidP="0034676A">
      <w:pPr>
        <w:spacing w:line="276" w:lineRule="auto"/>
        <w:ind w:firstLine="1418"/>
        <w:rPr>
          <w:rFonts w:ascii="Courier New" w:hAnsi="Courier New" w:cs="Courier New"/>
        </w:rPr>
      </w:pPr>
      <w:r w:rsidRPr="000525FC">
        <w:rPr>
          <w:rFonts w:ascii="Courier New" w:hAnsi="Courier New" w:cs="Courier New"/>
        </w:rPr>
        <w:t>Egrégia Câmara:</w:t>
      </w:r>
    </w:p>
    <w:p w14:paraId="1C71B51E" w14:textId="77777777" w:rsidR="000525FC" w:rsidRPr="000525FC" w:rsidRDefault="000525FC" w:rsidP="0034676A">
      <w:pPr>
        <w:tabs>
          <w:tab w:val="left" w:pos="9781"/>
        </w:tabs>
        <w:spacing w:line="276" w:lineRule="auto"/>
        <w:ind w:firstLine="1418"/>
        <w:jc w:val="both"/>
        <w:rPr>
          <w:rFonts w:ascii="Courier New" w:hAnsi="Courier New" w:cs="Courier New"/>
          <w:b/>
        </w:rPr>
      </w:pPr>
    </w:p>
    <w:p w14:paraId="7F34247F" w14:textId="55DF3648" w:rsidR="00487488" w:rsidRPr="000525FC" w:rsidRDefault="006C30C3" w:rsidP="0034676A">
      <w:pPr>
        <w:spacing w:line="276" w:lineRule="auto"/>
        <w:ind w:firstLine="1418"/>
        <w:jc w:val="both"/>
        <w:rPr>
          <w:rFonts w:ascii="Courier New" w:hAnsi="Courier New" w:cs="Courier New"/>
        </w:rPr>
      </w:pPr>
      <w:r w:rsidRPr="000525FC">
        <w:rPr>
          <w:rFonts w:ascii="Courier New" w:hAnsi="Courier New" w:cs="Courier New"/>
        </w:rPr>
        <w:t xml:space="preserve">Temos a honra de submeter a apreciação desta Casa de Leis, o Projeto de Lei Complementar n° </w:t>
      </w:r>
      <w:r w:rsidR="00762ABB" w:rsidRPr="000525FC">
        <w:rPr>
          <w:rFonts w:ascii="Courier New" w:hAnsi="Courier New" w:cs="Courier New"/>
        </w:rPr>
        <w:t>00</w:t>
      </w:r>
      <w:r w:rsidR="0014344C">
        <w:rPr>
          <w:rFonts w:ascii="Courier New" w:hAnsi="Courier New" w:cs="Courier New"/>
        </w:rPr>
        <w:t>5</w:t>
      </w:r>
      <w:r w:rsidR="00762ABB" w:rsidRPr="000525FC">
        <w:rPr>
          <w:rFonts w:ascii="Courier New" w:hAnsi="Courier New" w:cs="Courier New"/>
        </w:rPr>
        <w:t>/20</w:t>
      </w:r>
      <w:r w:rsidR="00CC1BA9" w:rsidRPr="000525FC">
        <w:rPr>
          <w:rFonts w:ascii="Courier New" w:hAnsi="Courier New" w:cs="Courier New"/>
        </w:rPr>
        <w:t>2</w:t>
      </w:r>
      <w:r w:rsidR="0014344C">
        <w:rPr>
          <w:rFonts w:ascii="Courier New" w:hAnsi="Courier New" w:cs="Courier New"/>
        </w:rPr>
        <w:t>5</w:t>
      </w:r>
      <w:r w:rsidRPr="000525FC">
        <w:rPr>
          <w:rFonts w:ascii="Courier New" w:hAnsi="Courier New" w:cs="Courier New"/>
        </w:rPr>
        <w:t xml:space="preserve">, </w:t>
      </w:r>
      <w:r w:rsidR="0001411A" w:rsidRPr="000525FC">
        <w:rPr>
          <w:rFonts w:ascii="Courier New" w:hAnsi="Courier New" w:cs="Courier New"/>
        </w:rPr>
        <w:t xml:space="preserve">que </w:t>
      </w:r>
      <w:r w:rsidR="00831DFC" w:rsidRPr="000525FC">
        <w:rPr>
          <w:rFonts w:ascii="Courier New" w:hAnsi="Courier New" w:cs="Courier New"/>
          <w:lang w:eastAsia="en-US"/>
        </w:rPr>
        <w:t>instituí</w:t>
      </w:r>
      <w:r w:rsidR="00487488" w:rsidRPr="000525FC">
        <w:rPr>
          <w:rFonts w:ascii="Courier New" w:hAnsi="Courier New" w:cs="Courier New"/>
          <w:lang w:eastAsia="en-US"/>
        </w:rPr>
        <w:t xml:space="preserve">, no Município de Itanhangá – Estado de Mato Grosso, o </w:t>
      </w:r>
      <w:r w:rsidR="00487488" w:rsidRPr="000525FC">
        <w:rPr>
          <w:rFonts w:ascii="Courier New" w:hAnsi="Courier New" w:cs="Courier New"/>
          <w:b/>
          <w:bCs/>
          <w:lang w:eastAsia="en-US"/>
        </w:rPr>
        <w:t xml:space="preserve">PROGRAMA DE RECUPERAÇÃO FISCAL – REFIS, </w:t>
      </w:r>
      <w:r w:rsidR="00487488" w:rsidRPr="000525FC">
        <w:rPr>
          <w:rFonts w:ascii="Courier New" w:hAnsi="Courier New" w:cs="Courier New"/>
          <w:lang w:eastAsia="en-US"/>
        </w:rPr>
        <w:t>destinado a promover a regularização de créditos tributários do Município, decorrentes de débitos de pessoas físicas ou jurídicas, relativos a tributos municipais, cujo fato gerador tenha ocorrido até 31 de dezembro de 20</w:t>
      </w:r>
      <w:r w:rsidR="00CC1BA9" w:rsidRPr="000525FC">
        <w:rPr>
          <w:rFonts w:ascii="Courier New" w:hAnsi="Courier New" w:cs="Courier New"/>
          <w:lang w:eastAsia="en-US"/>
        </w:rPr>
        <w:t>2</w:t>
      </w:r>
      <w:r w:rsidR="0014344C">
        <w:rPr>
          <w:rFonts w:ascii="Courier New" w:hAnsi="Courier New" w:cs="Courier New"/>
          <w:lang w:eastAsia="en-US"/>
        </w:rPr>
        <w:t>4</w:t>
      </w:r>
      <w:r w:rsidR="00487488" w:rsidRPr="000525FC">
        <w:rPr>
          <w:rFonts w:ascii="Courier New" w:hAnsi="Courier New" w:cs="Courier New"/>
          <w:lang w:eastAsia="en-US"/>
        </w:rPr>
        <w:t xml:space="preserve">, constituídos ou não, inscritos ou não em dívida ativa, ajuizados ou a ajuizar, com a exigibilidade suspensa ou não, inclusive os decorrentes de falta de recolhimento do imposto declarado ou retido. </w:t>
      </w:r>
    </w:p>
    <w:p w14:paraId="0E6916DF" w14:textId="77777777" w:rsidR="00487488" w:rsidRPr="000525FC" w:rsidRDefault="00487488" w:rsidP="0034676A">
      <w:pPr>
        <w:spacing w:line="276" w:lineRule="auto"/>
        <w:ind w:firstLine="1418"/>
        <w:jc w:val="both"/>
        <w:rPr>
          <w:rFonts w:ascii="Courier New" w:hAnsi="Courier New" w:cs="Courier New"/>
        </w:rPr>
      </w:pPr>
    </w:p>
    <w:p w14:paraId="709F30DE" w14:textId="5DB28299" w:rsidR="00413B40" w:rsidRPr="000525FC" w:rsidRDefault="006C30C3" w:rsidP="0034676A">
      <w:pPr>
        <w:tabs>
          <w:tab w:val="left" w:pos="709"/>
          <w:tab w:val="left" w:pos="851"/>
        </w:tabs>
        <w:spacing w:line="276" w:lineRule="auto"/>
        <w:ind w:firstLine="1418"/>
        <w:jc w:val="both"/>
        <w:rPr>
          <w:rFonts w:ascii="Courier New" w:hAnsi="Courier New" w:cs="Courier New"/>
        </w:rPr>
      </w:pPr>
      <w:r w:rsidRPr="000525FC">
        <w:rPr>
          <w:rFonts w:ascii="Courier New" w:hAnsi="Courier New" w:cs="Courier New"/>
        </w:rPr>
        <w:t xml:space="preserve">O Presente Projeto de Lei tem como objetivo </w:t>
      </w:r>
      <w:r w:rsidR="008910D8" w:rsidRPr="000525FC">
        <w:rPr>
          <w:rFonts w:ascii="Courier New" w:hAnsi="Courier New" w:cs="Courier New"/>
        </w:rPr>
        <w:t xml:space="preserve">aumentar </w:t>
      </w:r>
      <w:r w:rsidR="00413B40" w:rsidRPr="000525FC">
        <w:rPr>
          <w:rFonts w:ascii="Courier New" w:hAnsi="Courier New" w:cs="Courier New"/>
        </w:rPr>
        <w:t xml:space="preserve">o recebimento de valores escritos em </w:t>
      </w:r>
      <w:r w:rsidR="00D848F9" w:rsidRPr="000525FC">
        <w:rPr>
          <w:rFonts w:ascii="Courier New" w:hAnsi="Courier New" w:cs="Courier New"/>
        </w:rPr>
        <w:t>dívida</w:t>
      </w:r>
      <w:r w:rsidR="00413B40" w:rsidRPr="000525FC">
        <w:rPr>
          <w:rFonts w:ascii="Courier New" w:hAnsi="Courier New" w:cs="Courier New"/>
        </w:rPr>
        <w:t xml:space="preserve"> ativa</w:t>
      </w:r>
      <w:r w:rsidR="008910D8" w:rsidRPr="000525FC">
        <w:rPr>
          <w:rFonts w:ascii="Courier New" w:hAnsi="Courier New" w:cs="Courier New"/>
        </w:rPr>
        <w:t xml:space="preserve">, considerando que </w:t>
      </w:r>
      <w:r w:rsidR="00413B40" w:rsidRPr="000525FC">
        <w:rPr>
          <w:rFonts w:ascii="Courier New" w:hAnsi="Courier New" w:cs="Courier New"/>
        </w:rPr>
        <w:t>as parcelas e os prazos estabelecidos na Lei Complementar condici</w:t>
      </w:r>
      <w:r w:rsidR="00F84C9E" w:rsidRPr="000525FC">
        <w:rPr>
          <w:rFonts w:ascii="Courier New" w:hAnsi="Courier New" w:cs="Courier New"/>
        </w:rPr>
        <w:t>onam facilidades ao recebimento em até</w:t>
      </w:r>
      <w:r w:rsidR="00762ABB" w:rsidRPr="000525FC">
        <w:rPr>
          <w:rFonts w:ascii="Courier New" w:hAnsi="Courier New" w:cs="Courier New"/>
        </w:rPr>
        <w:t xml:space="preserve"> </w:t>
      </w:r>
      <w:r w:rsidR="00F84C9E" w:rsidRPr="000525FC">
        <w:rPr>
          <w:rFonts w:ascii="Courier New" w:hAnsi="Courier New" w:cs="Courier New"/>
        </w:rPr>
        <w:t>12 (doze) meses,</w:t>
      </w:r>
      <w:r w:rsidR="00413B40" w:rsidRPr="000525FC">
        <w:rPr>
          <w:rFonts w:ascii="Courier New" w:hAnsi="Courier New" w:cs="Courier New"/>
        </w:rPr>
        <w:t xml:space="preserve"> considerando ainda o momento de crise econômica que se encontra a nossa região.</w:t>
      </w:r>
    </w:p>
    <w:p w14:paraId="262295E8" w14:textId="77777777" w:rsidR="00413B40" w:rsidRPr="000525FC" w:rsidRDefault="00413B40" w:rsidP="0034676A">
      <w:pPr>
        <w:tabs>
          <w:tab w:val="left" w:pos="9781"/>
        </w:tabs>
        <w:spacing w:line="276" w:lineRule="auto"/>
        <w:ind w:firstLine="1418"/>
        <w:jc w:val="both"/>
        <w:rPr>
          <w:rFonts w:ascii="Courier New" w:hAnsi="Courier New" w:cs="Courier New"/>
        </w:rPr>
      </w:pPr>
    </w:p>
    <w:p w14:paraId="17DDB66E" w14:textId="24490252" w:rsidR="00F76CA1" w:rsidRPr="000525FC" w:rsidRDefault="00F76CA1" w:rsidP="0034676A">
      <w:pPr>
        <w:tabs>
          <w:tab w:val="left" w:pos="709"/>
        </w:tabs>
        <w:spacing w:line="276" w:lineRule="auto"/>
        <w:ind w:firstLine="1418"/>
        <w:jc w:val="both"/>
        <w:rPr>
          <w:rFonts w:ascii="Courier New" w:hAnsi="Courier New" w:cs="Courier New"/>
        </w:rPr>
      </w:pPr>
      <w:r w:rsidRPr="000525FC">
        <w:rPr>
          <w:rFonts w:ascii="Courier New" w:hAnsi="Courier New" w:cs="Courier New"/>
        </w:rPr>
        <w:t xml:space="preserve">Desta forma, o presente projeto busca </w:t>
      </w:r>
      <w:r w:rsidR="0001411A" w:rsidRPr="000525FC">
        <w:rPr>
          <w:rFonts w:ascii="Courier New" w:hAnsi="Courier New" w:cs="Courier New"/>
        </w:rPr>
        <w:t>regularizar a questão</w:t>
      </w:r>
      <w:r w:rsidR="00CC003F" w:rsidRPr="000525FC">
        <w:rPr>
          <w:rFonts w:ascii="Courier New" w:hAnsi="Courier New" w:cs="Courier New"/>
        </w:rPr>
        <w:t xml:space="preserve"> dos impossibilitados de emitirem a certidão negativa municipal por estarem inscritos na </w:t>
      </w:r>
      <w:r w:rsidR="00D848F9" w:rsidRPr="000525FC">
        <w:rPr>
          <w:rFonts w:ascii="Courier New" w:hAnsi="Courier New" w:cs="Courier New"/>
        </w:rPr>
        <w:t>dívida</w:t>
      </w:r>
      <w:r w:rsidR="00CC003F" w:rsidRPr="000525FC">
        <w:rPr>
          <w:rFonts w:ascii="Courier New" w:hAnsi="Courier New" w:cs="Courier New"/>
        </w:rPr>
        <w:t xml:space="preserve"> ativa</w:t>
      </w:r>
      <w:r w:rsidR="0001411A" w:rsidRPr="000525FC">
        <w:rPr>
          <w:rFonts w:ascii="Courier New" w:hAnsi="Courier New" w:cs="Courier New"/>
        </w:rPr>
        <w:t xml:space="preserve">. </w:t>
      </w:r>
    </w:p>
    <w:p w14:paraId="43AB20CC" w14:textId="77777777" w:rsidR="000525FC" w:rsidRPr="000525FC" w:rsidRDefault="000525FC" w:rsidP="0034676A">
      <w:pPr>
        <w:tabs>
          <w:tab w:val="left" w:pos="709"/>
        </w:tabs>
        <w:spacing w:line="276" w:lineRule="auto"/>
        <w:ind w:firstLine="1418"/>
        <w:jc w:val="both"/>
        <w:rPr>
          <w:rFonts w:ascii="Courier New" w:hAnsi="Courier New" w:cs="Courier New"/>
        </w:rPr>
      </w:pPr>
    </w:p>
    <w:p w14:paraId="60D46130" w14:textId="7012DFEB" w:rsidR="000525FC" w:rsidRPr="000525FC" w:rsidRDefault="000525FC" w:rsidP="0034676A">
      <w:pPr>
        <w:tabs>
          <w:tab w:val="left" w:pos="1418"/>
        </w:tabs>
        <w:spacing w:line="276" w:lineRule="auto"/>
        <w:ind w:firstLine="1418"/>
        <w:jc w:val="both"/>
        <w:rPr>
          <w:rFonts w:ascii="Courier New" w:hAnsi="Courier New" w:cs="Courier New"/>
          <w:bCs/>
        </w:rPr>
      </w:pPr>
      <w:r w:rsidRPr="000525FC">
        <w:rPr>
          <w:rFonts w:ascii="Courier New" w:hAnsi="Courier New" w:cs="Courier New"/>
          <w:bCs/>
        </w:rPr>
        <w:t>Tratando-se de matéria de grande interesse para o Município, esperamos a costumeira atenção de Vossas Excelências na apreciação e aprovação do presente Projeto de Lei</w:t>
      </w:r>
      <w:r w:rsidR="00474CC0">
        <w:rPr>
          <w:rFonts w:ascii="Courier New" w:hAnsi="Courier New" w:cs="Courier New"/>
          <w:bCs/>
        </w:rPr>
        <w:t>.</w:t>
      </w:r>
    </w:p>
    <w:p w14:paraId="2FAC68F0" w14:textId="77777777" w:rsidR="00F76CA1" w:rsidRPr="000525FC" w:rsidRDefault="00F76CA1" w:rsidP="0034676A">
      <w:pPr>
        <w:tabs>
          <w:tab w:val="left" w:pos="9781"/>
        </w:tabs>
        <w:spacing w:line="276" w:lineRule="auto"/>
        <w:ind w:firstLine="1418"/>
        <w:jc w:val="both"/>
        <w:rPr>
          <w:rFonts w:ascii="Courier New" w:hAnsi="Courier New" w:cs="Courier New"/>
        </w:rPr>
      </w:pPr>
    </w:p>
    <w:p w14:paraId="044283E7" w14:textId="7F64EBAF" w:rsidR="00CC003F" w:rsidRPr="000525FC" w:rsidRDefault="006C30C3" w:rsidP="0034676A">
      <w:pPr>
        <w:tabs>
          <w:tab w:val="left" w:pos="709"/>
        </w:tabs>
        <w:spacing w:line="276" w:lineRule="auto"/>
        <w:ind w:firstLine="1418"/>
        <w:jc w:val="both"/>
        <w:rPr>
          <w:rFonts w:ascii="Courier New" w:hAnsi="Courier New" w:cs="Courier New"/>
          <w:b/>
        </w:rPr>
      </w:pPr>
      <w:r w:rsidRPr="000525FC">
        <w:rPr>
          <w:rFonts w:ascii="Courier New" w:hAnsi="Courier New" w:cs="Courier New"/>
        </w:rPr>
        <w:t>Na oportunidade aproveitamos para reiterar a Vossas Excelências os protestos de elevado apreço.</w:t>
      </w:r>
    </w:p>
    <w:p w14:paraId="06CAD7B0" w14:textId="77777777" w:rsidR="00CC003F" w:rsidRPr="000525FC" w:rsidRDefault="00CC003F" w:rsidP="00CC003F">
      <w:pPr>
        <w:autoSpaceDE w:val="0"/>
        <w:autoSpaceDN w:val="0"/>
        <w:adjustRightInd w:val="0"/>
        <w:spacing w:line="276" w:lineRule="auto"/>
        <w:jc w:val="right"/>
        <w:rPr>
          <w:rFonts w:ascii="Courier New" w:hAnsi="Courier New" w:cs="Courier New"/>
        </w:rPr>
      </w:pPr>
    </w:p>
    <w:p w14:paraId="2EC13934" w14:textId="77777777" w:rsidR="00CC003F" w:rsidRPr="000525FC" w:rsidRDefault="006C30C3" w:rsidP="00B9752A">
      <w:pPr>
        <w:autoSpaceDE w:val="0"/>
        <w:autoSpaceDN w:val="0"/>
        <w:adjustRightInd w:val="0"/>
        <w:spacing w:line="276" w:lineRule="auto"/>
        <w:jc w:val="right"/>
        <w:rPr>
          <w:rFonts w:ascii="Courier New" w:hAnsi="Courier New" w:cs="Courier New"/>
        </w:rPr>
      </w:pPr>
      <w:r w:rsidRPr="000525FC">
        <w:rPr>
          <w:rFonts w:ascii="Courier New" w:hAnsi="Courier New" w:cs="Courier New"/>
          <w:b/>
          <w:bCs/>
        </w:rPr>
        <w:t>CENTRO ADMINISTRATIVO HILÁRIO DA ROCHA, Gabinete do Prefeito</w:t>
      </w:r>
      <w:r w:rsidRPr="000525FC">
        <w:rPr>
          <w:rFonts w:ascii="Courier New" w:hAnsi="Courier New" w:cs="Courier New"/>
        </w:rPr>
        <w:t>.</w:t>
      </w:r>
    </w:p>
    <w:p w14:paraId="45BC578F" w14:textId="75EF8022" w:rsidR="006C30C3" w:rsidRDefault="006C30C3" w:rsidP="00F84C9E">
      <w:pPr>
        <w:autoSpaceDE w:val="0"/>
        <w:autoSpaceDN w:val="0"/>
        <w:adjustRightInd w:val="0"/>
        <w:spacing w:line="276" w:lineRule="auto"/>
        <w:ind w:left="1416" w:firstLine="708"/>
        <w:rPr>
          <w:rFonts w:ascii="Courier New" w:hAnsi="Courier New" w:cs="Courier New"/>
          <w:bCs/>
        </w:rPr>
      </w:pPr>
      <w:r w:rsidRPr="000525FC">
        <w:rPr>
          <w:rFonts w:ascii="Courier New" w:hAnsi="Courier New" w:cs="Courier New"/>
          <w:bCs/>
        </w:rPr>
        <w:t xml:space="preserve">Itanhangá-MT, </w:t>
      </w:r>
      <w:r w:rsidR="0014344C">
        <w:rPr>
          <w:rFonts w:ascii="Courier New" w:hAnsi="Courier New" w:cs="Courier New"/>
          <w:bCs/>
        </w:rPr>
        <w:t>05</w:t>
      </w:r>
      <w:r w:rsidR="002C5D57" w:rsidRPr="000525FC">
        <w:rPr>
          <w:rFonts w:ascii="Courier New" w:hAnsi="Courier New" w:cs="Courier New"/>
          <w:bCs/>
        </w:rPr>
        <w:t xml:space="preserve"> de </w:t>
      </w:r>
      <w:r w:rsidR="0014344C">
        <w:rPr>
          <w:rFonts w:ascii="Courier New" w:hAnsi="Courier New" w:cs="Courier New"/>
          <w:bCs/>
        </w:rPr>
        <w:t>fevereiro</w:t>
      </w:r>
      <w:r w:rsidR="002C5D57" w:rsidRPr="000525FC">
        <w:rPr>
          <w:rFonts w:ascii="Courier New" w:hAnsi="Courier New" w:cs="Courier New"/>
          <w:bCs/>
        </w:rPr>
        <w:t xml:space="preserve"> de 20</w:t>
      </w:r>
      <w:r w:rsidR="00CC1BA9" w:rsidRPr="000525FC">
        <w:rPr>
          <w:rFonts w:ascii="Courier New" w:hAnsi="Courier New" w:cs="Courier New"/>
          <w:bCs/>
        </w:rPr>
        <w:t>2</w:t>
      </w:r>
      <w:r w:rsidR="0014344C">
        <w:rPr>
          <w:rFonts w:ascii="Courier New" w:hAnsi="Courier New" w:cs="Courier New"/>
          <w:bCs/>
        </w:rPr>
        <w:t>5</w:t>
      </w:r>
      <w:r w:rsidR="0001411A" w:rsidRPr="000525FC">
        <w:rPr>
          <w:rFonts w:ascii="Courier New" w:hAnsi="Courier New" w:cs="Courier New"/>
          <w:bCs/>
        </w:rPr>
        <w:t>.</w:t>
      </w:r>
    </w:p>
    <w:p w14:paraId="0070939E" w14:textId="77777777" w:rsidR="004143E9" w:rsidRPr="000525FC" w:rsidRDefault="004143E9" w:rsidP="00F84C9E">
      <w:pPr>
        <w:autoSpaceDE w:val="0"/>
        <w:autoSpaceDN w:val="0"/>
        <w:adjustRightInd w:val="0"/>
        <w:spacing w:line="276" w:lineRule="auto"/>
        <w:ind w:left="1416" w:firstLine="708"/>
        <w:rPr>
          <w:rFonts w:ascii="Courier New" w:hAnsi="Courier New" w:cs="Courier New"/>
          <w:b/>
          <w:bCs/>
        </w:rPr>
      </w:pPr>
    </w:p>
    <w:p w14:paraId="3270FE60" w14:textId="690F7AD4" w:rsidR="006C30C3" w:rsidRPr="000525FC" w:rsidRDefault="0014344C" w:rsidP="00CC003F">
      <w:pPr>
        <w:pStyle w:val="Corpodetexto"/>
        <w:tabs>
          <w:tab w:val="left" w:pos="1440"/>
        </w:tabs>
        <w:spacing w:line="276" w:lineRule="auto"/>
        <w:jc w:val="center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EMERSON SABATINE</w:t>
      </w:r>
    </w:p>
    <w:p w14:paraId="4C7C333D" w14:textId="72427E3E" w:rsidR="004143E9" w:rsidRPr="000525FC" w:rsidRDefault="006C30C3" w:rsidP="00CC003F">
      <w:pPr>
        <w:pStyle w:val="Corpodetexto"/>
        <w:spacing w:line="276" w:lineRule="auto"/>
        <w:jc w:val="center"/>
        <w:rPr>
          <w:rFonts w:ascii="Courier New" w:hAnsi="Courier New" w:cs="Courier New"/>
        </w:rPr>
      </w:pPr>
      <w:r w:rsidRPr="000525FC">
        <w:rPr>
          <w:rFonts w:ascii="Courier New" w:hAnsi="Courier New" w:cs="Courier New"/>
        </w:rPr>
        <w:t>Prefeito Municipal</w:t>
      </w:r>
    </w:p>
    <w:sectPr w:rsidR="004143E9" w:rsidRPr="000525FC" w:rsidSect="000525FC">
      <w:headerReference w:type="even" r:id="rId8"/>
      <w:headerReference w:type="default" r:id="rId9"/>
      <w:footerReference w:type="default" r:id="rId10"/>
      <w:headerReference w:type="first" r:id="rId11"/>
      <w:pgSz w:w="11907" w:h="16840" w:code="9"/>
      <w:pgMar w:top="1985" w:right="1134" w:bottom="851" w:left="1701" w:header="605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2B9D2" w14:textId="77777777" w:rsidR="00C579CD" w:rsidRDefault="00C579CD">
      <w:r>
        <w:separator/>
      </w:r>
    </w:p>
  </w:endnote>
  <w:endnote w:type="continuationSeparator" w:id="0">
    <w:p w14:paraId="676AECB8" w14:textId="77777777" w:rsidR="00C579CD" w:rsidRDefault="00C57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7BF81" w14:textId="77777777" w:rsidR="004E7E2B" w:rsidRDefault="002C5973" w:rsidP="00097FB0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noProof/>
        <w:color w:val="000080"/>
        <w:sz w:val="28"/>
        <w:szCs w:val="28"/>
        <w:lang w:val="en-US" w:eastAsia="en-US"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719A6880" wp14:editId="4BA7FD4C">
              <wp:simplePos x="0" y="0"/>
              <wp:positionH relativeFrom="page">
                <wp:posOffset>9525</wp:posOffset>
              </wp:positionH>
              <wp:positionV relativeFrom="page">
                <wp:posOffset>7935595</wp:posOffset>
              </wp:positionV>
              <wp:extent cx="621030" cy="2183130"/>
              <wp:effectExtent l="0" t="0" r="0" b="0"/>
              <wp:wrapNone/>
              <wp:docPr id="3" name="Rectang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103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3A5B6A74" w14:textId="77777777" w:rsidR="004E7E2B" w:rsidRPr="007A72C4" w:rsidRDefault="004E7E2B" w:rsidP="00097FB0">
                          <w:pPr>
                            <w:pStyle w:val="Rodap"/>
                            <w:rPr>
                              <w:rFonts w:ascii="Cambria" w:hAnsi="Cambria"/>
                              <w:sz w:val="44"/>
                              <w:szCs w:val="44"/>
                            </w:rPr>
                          </w:pPr>
                          <w:r w:rsidRPr="007A72C4">
                            <w:rPr>
                              <w:rFonts w:ascii="Cambria" w:hAnsi="Cambria"/>
                            </w:rPr>
                            <w:t>Página</w:t>
                          </w:r>
                          <w:r w:rsidR="004438EE"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 w:rsidR="004438EE">
                            <w:fldChar w:fldCharType="separate"/>
                          </w:r>
                          <w:r w:rsidR="00D5202A" w:rsidRPr="00D5202A">
                            <w:rPr>
                              <w:rFonts w:ascii="Cambria" w:hAnsi="Cambria"/>
                              <w:noProof/>
                              <w:sz w:val="44"/>
                              <w:szCs w:val="44"/>
                            </w:rPr>
                            <w:t>4</w:t>
                          </w:r>
                          <w:r w:rsidR="004438EE"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9A6880" id="Rectangle 17" o:spid="_x0000_s1026" style="position:absolute;left:0;text-align:left;margin-left:.75pt;margin-top:624.85pt;width:48.9pt;height:171.9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" o:allowincell="f" filled="f" stroked="f">
              <v:textbox style="layout-flow:vertical;mso-layout-flow-alt:bottom-to-top">
                <w:txbxContent>
                  <w:p w14:paraId="3A5B6A74" w14:textId="77777777" w:rsidR="004E7E2B" w:rsidRPr="007A72C4" w:rsidRDefault="004E7E2B" w:rsidP="00097FB0">
                    <w:pPr>
                      <w:pStyle w:val="Rodap"/>
                      <w:rPr>
                        <w:rFonts w:ascii="Cambria" w:hAnsi="Cambria"/>
                        <w:sz w:val="44"/>
                        <w:szCs w:val="44"/>
                      </w:rPr>
                    </w:pPr>
                    <w:r w:rsidRPr="007A72C4">
                      <w:rPr>
                        <w:rFonts w:ascii="Cambria" w:hAnsi="Cambria"/>
                      </w:rPr>
                      <w:t>Página</w:t>
                    </w:r>
                    <w:r w:rsidR="004438EE">
                      <w:fldChar w:fldCharType="begin"/>
                    </w:r>
                    <w:r>
                      <w:instrText xml:space="preserve"> PAGE    \* MERGEFORMAT </w:instrText>
                    </w:r>
                    <w:r w:rsidR="004438EE">
                      <w:fldChar w:fldCharType="separate"/>
                    </w:r>
                    <w:r w:rsidR="00D5202A" w:rsidRPr="00D5202A">
                      <w:rPr>
                        <w:rFonts w:ascii="Cambria" w:hAnsi="Cambria"/>
                        <w:noProof/>
                        <w:sz w:val="44"/>
                        <w:szCs w:val="44"/>
                      </w:rPr>
                      <w:t>4</w:t>
                    </w:r>
                    <w:r w:rsidR="004438EE"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4E7E2B">
      <w:rPr>
        <w:rFonts w:ascii="Arial" w:hAnsi="Arial" w:cs="Arial"/>
        <w:color w:val="0000FF"/>
        <w:sz w:val="18"/>
        <w:szCs w:val="18"/>
      </w:rPr>
      <w:t>__________________________________________________________________________________________</w:t>
    </w:r>
  </w:p>
  <w:p w14:paraId="070A8425" w14:textId="62EF2031" w:rsidR="004E7E2B" w:rsidRPr="00BD5646" w:rsidRDefault="00380E9C" w:rsidP="00097FB0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rFonts w:ascii="Arial" w:hAnsi="Arial" w:cs="Arial"/>
        <w:color w:val="0000FF"/>
        <w:sz w:val="18"/>
        <w:szCs w:val="18"/>
      </w:rPr>
      <w:t>Avenida Santa Catarina</w:t>
    </w:r>
    <w:r w:rsidR="004E7E2B">
      <w:rPr>
        <w:rFonts w:ascii="Arial" w:hAnsi="Arial" w:cs="Arial"/>
        <w:color w:val="0000FF"/>
        <w:sz w:val="18"/>
        <w:szCs w:val="18"/>
      </w:rPr>
      <w:t xml:space="preserve">, </w:t>
    </w:r>
    <w:r>
      <w:rPr>
        <w:rFonts w:ascii="Arial" w:hAnsi="Arial" w:cs="Arial"/>
        <w:color w:val="0000FF"/>
        <w:sz w:val="18"/>
        <w:szCs w:val="18"/>
      </w:rPr>
      <w:t>314</w:t>
    </w:r>
    <w:r w:rsidR="004E7E2B">
      <w:rPr>
        <w:rFonts w:ascii="Arial" w:hAnsi="Arial" w:cs="Arial"/>
        <w:color w:val="0000FF"/>
        <w:sz w:val="18"/>
        <w:szCs w:val="18"/>
      </w:rPr>
      <w:t xml:space="preserve"> - fone: (</w:t>
    </w:r>
    <w:r w:rsidR="004E7E2B" w:rsidRPr="00BD5646">
      <w:rPr>
        <w:rFonts w:ascii="Arial" w:hAnsi="Arial" w:cs="Arial"/>
        <w:color w:val="0000FF"/>
        <w:sz w:val="18"/>
        <w:szCs w:val="18"/>
      </w:rPr>
      <w:t>66) 3578-2500</w:t>
    </w:r>
    <w:r w:rsidR="004E7E2B">
      <w:rPr>
        <w:rFonts w:ascii="Arial" w:hAnsi="Arial" w:cs="Arial"/>
        <w:color w:val="0000FF"/>
        <w:sz w:val="18"/>
        <w:szCs w:val="18"/>
      </w:rPr>
      <w:t xml:space="preserve"> - CEP</w:t>
    </w:r>
    <w:r w:rsidR="004E7E2B" w:rsidRPr="00BD5646">
      <w:rPr>
        <w:rFonts w:ascii="Arial" w:hAnsi="Arial" w:cs="Arial"/>
        <w:color w:val="0000FF"/>
        <w:sz w:val="18"/>
        <w:szCs w:val="18"/>
      </w:rPr>
      <w:t xml:space="preserve">: 78.579.000 - </w:t>
    </w:r>
    <w:r w:rsidR="004E7E2B">
      <w:rPr>
        <w:rFonts w:ascii="Arial" w:hAnsi="Arial" w:cs="Arial"/>
        <w:color w:val="0000FF"/>
        <w:sz w:val="18"/>
        <w:szCs w:val="18"/>
      </w:rPr>
      <w:t>Itanhangá - M</w:t>
    </w:r>
    <w:r w:rsidR="004E7E2B" w:rsidRPr="00BD5646">
      <w:rPr>
        <w:rFonts w:ascii="Arial" w:hAnsi="Arial" w:cs="Arial"/>
        <w:color w:val="0000FF"/>
        <w:sz w:val="18"/>
        <w:szCs w:val="18"/>
      </w:rPr>
      <w:t xml:space="preserve">ato </w:t>
    </w:r>
    <w:r w:rsidR="004E7E2B">
      <w:rPr>
        <w:rFonts w:ascii="Arial" w:hAnsi="Arial" w:cs="Arial"/>
        <w:color w:val="0000FF"/>
        <w:sz w:val="18"/>
        <w:szCs w:val="18"/>
      </w:rPr>
      <w:t>G</w:t>
    </w:r>
    <w:r w:rsidR="004E7E2B" w:rsidRPr="00BD5646">
      <w:rPr>
        <w:rFonts w:ascii="Arial" w:hAnsi="Arial" w:cs="Arial"/>
        <w:color w:val="0000FF"/>
        <w:sz w:val="18"/>
        <w:szCs w:val="18"/>
      </w:rPr>
      <w:t>rosso</w:t>
    </w:r>
    <w:r w:rsidR="004E7E2B">
      <w:rPr>
        <w:rFonts w:ascii="Arial" w:hAnsi="Arial" w:cs="Arial"/>
        <w:color w:val="0000FF"/>
        <w:sz w:val="18"/>
        <w:szCs w:val="18"/>
      </w:rPr>
      <w:t>.</w:t>
    </w:r>
  </w:p>
  <w:p w14:paraId="397C2F79" w14:textId="77777777" w:rsidR="004E7E2B" w:rsidRPr="00BD5646" w:rsidRDefault="009A33CC" w:rsidP="00097FB0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hyperlink r:id="rId1" w:history="1">
      <w:r w:rsidR="004E7E2B" w:rsidRPr="009D1E34">
        <w:rPr>
          <w:rStyle w:val="Hyperlink"/>
          <w:rFonts w:ascii="Arial" w:hAnsi="Arial" w:cs="Arial"/>
          <w:sz w:val="18"/>
          <w:szCs w:val="18"/>
        </w:rPr>
        <w:t>www.itanhanga.mt.gov.br</w:t>
      </w:r>
    </w:hyperlink>
    <w:r w:rsidR="004E7E2B">
      <w:rPr>
        <w:rFonts w:ascii="Arial" w:hAnsi="Arial" w:cs="Arial"/>
        <w:color w:val="0000FF"/>
        <w:sz w:val="18"/>
        <w:szCs w:val="18"/>
      </w:rPr>
      <w:t xml:space="preserve"> e</w:t>
    </w:r>
    <w:r w:rsidR="004E7E2B" w:rsidRPr="00BD5646">
      <w:rPr>
        <w:rFonts w:ascii="Arial" w:hAnsi="Arial" w:cs="Arial"/>
        <w:color w:val="0000FF"/>
        <w:sz w:val="18"/>
        <w:szCs w:val="18"/>
      </w:rPr>
      <w:t>-mail: gabinete@itanhanga.mt.gov.br</w:t>
    </w:r>
  </w:p>
  <w:p w14:paraId="6C35F8FD" w14:textId="77777777" w:rsidR="004E7E2B" w:rsidRPr="003C1C40" w:rsidRDefault="004E7E2B" w:rsidP="00B665EE">
    <w:pPr>
      <w:pStyle w:val="Rodap"/>
      <w:jc w:val="center"/>
      <w:rPr>
        <w:rFonts w:ascii="Arial" w:hAnsi="Arial" w:cs="Arial"/>
        <w:color w:val="0000F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6F6DC" w14:textId="77777777" w:rsidR="00C579CD" w:rsidRDefault="00C579CD">
      <w:r>
        <w:separator/>
      </w:r>
    </w:p>
  </w:footnote>
  <w:footnote w:type="continuationSeparator" w:id="0">
    <w:p w14:paraId="582246E6" w14:textId="77777777" w:rsidR="00C579CD" w:rsidRDefault="00C579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28096" w14:textId="77777777" w:rsidR="004E7E2B" w:rsidRDefault="009A33CC">
    <w:pPr>
      <w:pStyle w:val="Cabealho"/>
    </w:pPr>
    <w:r>
      <w:rPr>
        <w:noProof/>
      </w:rPr>
      <w:pict w14:anchorId="3E4224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179823" o:spid="_x0000_s2060" type="#_x0000_t75" style="position:absolute;margin-left:0;margin-top:0;width:455pt;height:163.7pt;z-index:-251658752;mso-position-horizontal:center;mso-position-horizontal-relative:margin;mso-position-vertical:center;mso-position-vertical-relative:margin" o:allowincell="f">
          <v:imagedata r:id="rId1" o:title="CABEÇA BRANCA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8E685" w14:textId="77777777" w:rsidR="00AE14B4" w:rsidRPr="00AE14B4" w:rsidRDefault="00AE14B4" w:rsidP="00AE14B4">
    <w:pPr>
      <w:jc w:val="center"/>
      <w:rPr>
        <w:b/>
        <w:sz w:val="28"/>
        <w:szCs w:val="28"/>
      </w:rPr>
    </w:pPr>
    <w:r w:rsidRPr="00AE14B4">
      <w:rPr>
        <w:b/>
        <w:noProof/>
      </w:rPr>
      <w:drawing>
        <wp:anchor distT="0" distB="0" distL="114300" distR="114300" simplePos="0" relativeHeight="251661824" behindDoc="0" locked="0" layoutInCell="1" allowOverlap="1" wp14:anchorId="0A72F4DF" wp14:editId="7728C1A9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1028700" cy="800100"/>
          <wp:effectExtent l="0" t="0" r="0" b="0"/>
          <wp:wrapNone/>
          <wp:docPr id="2" name="Imagem 2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E14B4">
      <w:rPr>
        <w:b/>
        <w:color w:val="000080"/>
        <w:sz w:val="28"/>
        <w:szCs w:val="28"/>
      </w:rPr>
      <w:t xml:space="preserve">      Estado de Mato Grosso</w:t>
    </w:r>
  </w:p>
  <w:p w14:paraId="14807C86" w14:textId="77777777" w:rsidR="00AE14B4" w:rsidRPr="00AE14B4" w:rsidRDefault="00AE14B4" w:rsidP="00AE14B4">
    <w:pPr>
      <w:jc w:val="center"/>
      <w:rPr>
        <w:bCs/>
        <w:color w:val="0000FF"/>
        <w:sz w:val="32"/>
        <w:szCs w:val="32"/>
      </w:rPr>
    </w:pPr>
    <w:r w:rsidRPr="00AE14B4">
      <w:rPr>
        <w:bCs/>
        <w:color w:val="0000FF"/>
        <w:sz w:val="36"/>
        <w:szCs w:val="36"/>
      </w:rPr>
      <w:t xml:space="preserve">        </w:t>
    </w:r>
    <w:r w:rsidRPr="00AE14B4">
      <w:rPr>
        <w:bCs/>
        <w:color w:val="0000FF"/>
        <w:sz w:val="32"/>
        <w:szCs w:val="32"/>
      </w:rPr>
      <w:t>PREFEITURA MUNICIPAL DE ITANHANGÁ</w:t>
    </w:r>
  </w:p>
  <w:p w14:paraId="2035CC11" w14:textId="77777777" w:rsidR="00AE14B4" w:rsidRPr="00AE14B4" w:rsidRDefault="00AE14B4" w:rsidP="00AE14B4">
    <w:pPr>
      <w:jc w:val="center"/>
      <w:rPr>
        <w:color w:val="0000FF"/>
      </w:rPr>
    </w:pPr>
    <w:r w:rsidRPr="00AE14B4">
      <w:rPr>
        <w:color w:val="0000FF"/>
      </w:rPr>
      <w:t xml:space="preserve">        CNPJ: 07.209.225/0001-00</w:t>
    </w:r>
  </w:p>
  <w:p w14:paraId="4AE2622C" w14:textId="78A6CC65" w:rsidR="00AE14B4" w:rsidRPr="00AE14B4" w:rsidRDefault="00AE14B4" w:rsidP="00AE14B4">
    <w:pPr>
      <w:pStyle w:val="Cabealho"/>
      <w:jc w:val="center"/>
      <w:rPr>
        <w:color w:val="0000FF"/>
      </w:rPr>
    </w:pPr>
    <w:r w:rsidRPr="00AE14B4">
      <w:rPr>
        <w:color w:val="0000FF"/>
      </w:rPr>
      <w:t xml:space="preserve">         Gestão 20</w:t>
    </w:r>
    <w:r w:rsidR="00380E9C">
      <w:rPr>
        <w:color w:val="0000FF"/>
      </w:rPr>
      <w:t>2</w:t>
    </w:r>
    <w:r w:rsidR="00115052">
      <w:rPr>
        <w:color w:val="0000FF"/>
      </w:rPr>
      <w:t>5</w:t>
    </w:r>
    <w:r w:rsidRPr="00AE14B4">
      <w:rPr>
        <w:color w:val="0000FF"/>
      </w:rPr>
      <w:t>/202</w:t>
    </w:r>
    <w:r w:rsidR="00115052">
      <w:rPr>
        <w:color w:val="0000FF"/>
      </w:rPr>
      <w:t>8</w:t>
    </w:r>
  </w:p>
  <w:p w14:paraId="69DCFC16" w14:textId="77777777" w:rsidR="004E7E2B" w:rsidRPr="00AE14B4" w:rsidRDefault="00AE14B4" w:rsidP="00AE14B4">
    <w:pPr>
      <w:pStyle w:val="Cabealho"/>
      <w:jc w:val="center"/>
      <w:rPr>
        <w:b/>
        <w:color w:val="0000FF"/>
      </w:rPr>
    </w:pPr>
    <w:r>
      <w:rPr>
        <w:b/>
        <w:color w:val="0000FF"/>
      </w:rPr>
      <w:t>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C68F0" w14:textId="77777777" w:rsidR="004E7E2B" w:rsidRDefault="009A33CC">
    <w:pPr>
      <w:pStyle w:val="Cabealho"/>
    </w:pPr>
    <w:r>
      <w:rPr>
        <w:noProof/>
      </w:rPr>
      <w:pict w14:anchorId="06AD1D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179822" o:spid="_x0000_s2059" type="#_x0000_t75" style="position:absolute;margin-left:0;margin-top:0;width:455pt;height:163.7pt;z-index:-251659776;mso-position-horizontal:center;mso-position-horizontal-relative:margin;mso-position-vertical:center;mso-position-vertical-relative:margin" o:allowincell="f">
          <v:imagedata r:id="rId1" o:title="CABEÇA BRANCA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4E94F75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1104D1"/>
    <w:multiLevelType w:val="hybridMultilevel"/>
    <w:tmpl w:val="EE3AA65A"/>
    <w:lvl w:ilvl="0" w:tplc="4F108162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535A9"/>
    <w:multiLevelType w:val="hybridMultilevel"/>
    <w:tmpl w:val="7FA0A5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B001E"/>
    <w:multiLevelType w:val="hybridMultilevel"/>
    <w:tmpl w:val="74F67A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ED22E6"/>
    <w:multiLevelType w:val="hybridMultilevel"/>
    <w:tmpl w:val="36A6DE22"/>
    <w:lvl w:ilvl="0" w:tplc="0416000D">
      <w:start w:val="1"/>
      <w:numFmt w:val="bullet"/>
      <w:lvlText w:val=""/>
      <w:lvlJc w:val="left"/>
      <w:pPr>
        <w:ind w:left="242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5" w15:restartNumberingAfterBreak="0">
    <w:nsid w:val="59E15762"/>
    <w:multiLevelType w:val="hybridMultilevel"/>
    <w:tmpl w:val="F496A520"/>
    <w:lvl w:ilvl="0" w:tplc="F8B4C5E2">
      <w:start w:val="1"/>
      <w:numFmt w:val="lowerLetter"/>
      <w:lvlText w:val="%1)"/>
      <w:lvlJc w:val="left"/>
      <w:pPr>
        <w:ind w:left="1888" w:hanging="47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25C2262"/>
    <w:multiLevelType w:val="multilevel"/>
    <w:tmpl w:val="7CBEE1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255"/>
    <w:rsid w:val="000020F8"/>
    <w:rsid w:val="000032A8"/>
    <w:rsid w:val="00006E88"/>
    <w:rsid w:val="0001411A"/>
    <w:rsid w:val="0002645E"/>
    <w:rsid w:val="000310EA"/>
    <w:rsid w:val="0003412F"/>
    <w:rsid w:val="000525FC"/>
    <w:rsid w:val="00054BE4"/>
    <w:rsid w:val="00063671"/>
    <w:rsid w:val="0006705E"/>
    <w:rsid w:val="000776CE"/>
    <w:rsid w:val="00084DD8"/>
    <w:rsid w:val="000862EC"/>
    <w:rsid w:val="000929FA"/>
    <w:rsid w:val="00095106"/>
    <w:rsid w:val="00097FB0"/>
    <w:rsid w:val="000A3709"/>
    <w:rsid w:val="000A693F"/>
    <w:rsid w:val="000B65F7"/>
    <w:rsid w:val="000D0594"/>
    <w:rsid w:val="000E6FAA"/>
    <w:rsid w:val="000F0C64"/>
    <w:rsid w:val="000F6D81"/>
    <w:rsid w:val="001068D2"/>
    <w:rsid w:val="00107FC0"/>
    <w:rsid w:val="00112599"/>
    <w:rsid w:val="00115052"/>
    <w:rsid w:val="00124CDF"/>
    <w:rsid w:val="0013311E"/>
    <w:rsid w:val="0013322C"/>
    <w:rsid w:val="001334FD"/>
    <w:rsid w:val="00133919"/>
    <w:rsid w:val="001340A9"/>
    <w:rsid w:val="00141B5E"/>
    <w:rsid w:val="0014344C"/>
    <w:rsid w:val="001441F6"/>
    <w:rsid w:val="001500B0"/>
    <w:rsid w:val="00152DE8"/>
    <w:rsid w:val="001559FF"/>
    <w:rsid w:val="0015683E"/>
    <w:rsid w:val="00166A09"/>
    <w:rsid w:val="00181B44"/>
    <w:rsid w:val="0018219F"/>
    <w:rsid w:val="0018548C"/>
    <w:rsid w:val="001A0EA8"/>
    <w:rsid w:val="001A33EE"/>
    <w:rsid w:val="001B230A"/>
    <w:rsid w:val="001B32EA"/>
    <w:rsid w:val="001B41F4"/>
    <w:rsid w:val="001D492E"/>
    <w:rsid w:val="001D4A96"/>
    <w:rsid w:val="001F4CA9"/>
    <w:rsid w:val="00215B9A"/>
    <w:rsid w:val="00217521"/>
    <w:rsid w:val="002227E0"/>
    <w:rsid w:val="00222A3A"/>
    <w:rsid w:val="00224E40"/>
    <w:rsid w:val="00226FF6"/>
    <w:rsid w:val="00234E0D"/>
    <w:rsid w:val="00250B4A"/>
    <w:rsid w:val="00254525"/>
    <w:rsid w:val="00257A6B"/>
    <w:rsid w:val="00260DCF"/>
    <w:rsid w:val="00273BD5"/>
    <w:rsid w:val="00293E8E"/>
    <w:rsid w:val="002B22B2"/>
    <w:rsid w:val="002B4447"/>
    <w:rsid w:val="002C2133"/>
    <w:rsid w:val="002C5973"/>
    <w:rsid w:val="002C5D57"/>
    <w:rsid w:val="002D1517"/>
    <w:rsid w:val="002D4A31"/>
    <w:rsid w:val="002D4DF8"/>
    <w:rsid w:val="002D61A2"/>
    <w:rsid w:val="002E0FEB"/>
    <w:rsid w:val="002E407C"/>
    <w:rsid w:val="002E4821"/>
    <w:rsid w:val="00301674"/>
    <w:rsid w:val="00307867"/>
    <w:rsid w:val="00312B02"/>
    <w:rsid w:val="003132E8"/>
    <w:rsid w:val="00315084"/>
    <w:rsid w:val="0034676A"/>
    <w:rsid w:val="003603D4"/>
    <w:rsid w:val="00362CA9"/>
    <w:rsid w:val="00366F6A"/>
    <w:rsid w:val="00372DA5"/>
    <w:rsid w:val="00374A4D"/>
    <w:rsid w:val="00375A69"/>
    <w:rsid w:val="00380E9C"/>
    <w:rsid w:val="003A263F"/>
    <w:rsid w:val="003B54B1"/>
    <w:rsid w:val="003B6690"/>
    <w:rsid w:val="003C1C40"/>
    <w:rsid w:val="003C3F0C"/>
    <w:rsid w:val="003C7029"/>
    <w:rsid w:val="003D0023"/>
    <w:rsid w:val="003D0FFC"/>
    <w:rsid w:val="003E4701"/>
    <w:rsid w:val="003F0EDC"/>
    <w:rsid w:val="003F223A"/>
    <w:rsid w:val="004078CF"/>
    <w:rsid w:val="00411B9B"/>
    <w:rsid w:val="0041289E"/>
    <w:rsid w:val="00413B40"/>
    <w:rsid w:val="004143E9"/>
    <w:rsid w:val="00424623"/>
    <w:rsid w:val="004371BF"/>
    <w:rsid w:val="004410CE"/>
    <w:rsid w:val="004438EE"/>
    <w:rsid w:val="00457CB7"/>
    <w:rsid w:val="00463B5E"/>
    <w:rsid w:val="004645C0"/>
    <w:rsid w:val="0047376F"/>
    <w:rsid w:val="00474CC0"/>
    <w:rsid w:val="00481EBC"/>
    <w:rsid w:val="0048520B"/>
    <w:rsid w:val="00487488"/>
    <w:rsid w:val="004A4F42"/>
    <w:rsid w:val="004A676E"/>
    <w:rsid w:val="004B0154"/>
    <w:rsid w:val="004B08BF"/>
    <w:rsid w:val="004B7D8F"/>
    <w:rsid w:val="004E1110"/>
    <w:rsid w:val="004E7E2B"/>
    <w:rsid w:val="00514798"/>
    <w:rsid w:val="00514D38"/>
    <w:rsid w:val="005206BA"/>
    <w:rsid w:val="005307E9"/>
    <w:rsid w:val="00532F4E"/>
    <w:rsid w:val="0053409B"/>
    <w:rsid w:val="005402B0"/>
    <w:rsid w:val="00541E8D"/>
    <w:rsid w:val="005443EF"/>
    <w:rsid w:val="005444DA"/>
    <w:rsid w:val="00547F6C"/>
    <w:rsid w:val="005679F4"/>
    <w:rsid w:val="00584156"/>
    <w:rsid w:val="0059796C"/>
    <w:rsid w:val="005A75B2"/>
    <w:rsid w:val="005B2480"/>
    <w:rsid w:val="005C368A"/>
    <w:rsid w:val="005C5138"/>
    <w:rsid w:val="006018FF"/>
    <w:rsid w:val="006121EE"/>
    <w:rsid w:val="006137A5"/>
    <w:rsid w:val="00615869"/>
    <w:rsid w:val="00622360"/>
    <w:rsid w:val="00622FB1"/>
    <w:rsid w:val="006444A9"/>
    <w:rsid w:val="00654C2A"/>
    <w:rsid w:val="006558AA"/>
    <w:rsid w:val="00664195"/>
    <w:rsid w:val="00665716"/>
    <w:rsid w:val="006657F2"/>
    <w:rsid w:val="0068213E"/>
    <w:rsid w:val="006872DC"/>
    <w:rsid w:val="006A4D02"/>
    <w:rsid w:val="006B3C63"/>
    <w:rsid w:val="006C30C3"/>
    <w:rsid w:val="006D3BD6"/>
    <w:rsid w:val="006E7A4C"/>
    <w:rsid w:val="00700F57"/>
    <w:rsid w:val="00734454"/>
    <w:rsid w:val="00745C0B"/>
    <w:rsid w:val="0074781C"/>
    <w:rsid w:val="00752528"/>
    <w:rsid w:val="00753FE5"/>
    <w:rsid w:val="00762ABB"/>
    <w:rsid w:val="00764466"/>
    <w:rsid w:val="007654EB"/>
    <w:rsid w:val="00797F60"/>
    <w:rsid w:val="007B648A"/>
    <w:rsid w:val="007B6980"/>
    <w:rsid w:val="007D7178"/>
    <w:rsid w:val="007E5F47"/>
    <w:rsid w:val="007F014E"/>
    <w:rsid w:val="007F2F94"/>
    <w:rsid w:val="008011FE"/>
    <w:rsid w:val="0080393C"/>
    <w:rsid w:val="00805FA6"/>
    <w:rsid w:val="008109DB"/>
    <w:rsid w:val="0081414A"/>
    <w:rsid w:val="008208F0"/>
    <w:rsid w:val="00822C95"/>
    <w:rsid w:val="00830B5C"/>
    <w:rsid w:val="00831DFC"/>
    <w:rsid w:val="008378F3"/>
    <w:rsid w:val="00844289"/>
    <w:rsid w:val="0085046C"/>
    <w:rsid w:val="008714BF"/>
    <w:rsid w:val="00872B49"/>
    <w:rsid w:val="00880EAC"/>
    <w:rsid w:val="0088540D"/>
    <w:rsid w:val="0088673F"/>
    <w:rsid w:val="008910D8"/>
    <w:rsid w:val="008A0134"/>
    <w:rsid w:val="008A4FEA"/>
    <w:rsid w:val="008B14B7"/>
    <w:rsid w:val="008C05C9"/>
    <w:rsid w:val="008C2113"/>
    <w:rsid w:val="008C7781"/>
    <w:rsid w:val="008D0E8C"/>
    <w:rsid w:val="008E3DA3"/>
    <w:rsid w:val="008E5091"/>
    <w:rsid w:val="009019BD"/>
    <w:rsid w:val="0090331B"/>
    <w:rsid w:val="009114F7"/>
    <w:rsid w:val="00925ABE"/>
    <w:rsid w:val="00925D4A"/>
    <w:rsid w:val="009317F5"/>
    <w:rsid w:val="0093459A"/>
    <w:rsid w:val="00935269"/>
    <w:rsid w:val="00940BA4"/>
    <w:rsid w:val="00943169"/>
    <w:rsid w:val="00945674"/>
    <w:rsid w:val="00957227"/>
    <w:rsid w:val="00962FFE"/>
    <w:rsid w:val="0096530A"/>
    <w:rsid w:val="00975A6F"/>
    <w:rsid w:val="00976B9A"/>
    <w:rsid w:val="009774A8"/>
    <w:rsid w:val="00982848"/>
    <w:rsid w:val="00982FDF"/>
    <w:rsid w:val="009844AF"/>
    <w:rsid w:val="009900A0"/>
    <w:rsid w:val="00992668"/>
    <w:rsid w:val="0099441C"/>
    <w:rsid w:val="009A33CC"/>
    <w:rsid w:val="009A672B"/>
    <w:rsid w:val="009B0B01"/>
    <w:rsid w:val="009B1837"/>
    <w:rsid w:val="009B7EC7"/>
    <w:rsid w:val="009C3C89"/>
    <w:rsid w:val="009C661E"/>
    <w:rsid w:val="009D7A25"/>
    <w:rsid w:val="009F52E4"/>
    <w:rsid w:val="009F5647"/>
    <w:rsid w:val="00A000C9"/>
    <w:rsid w:val="00A00CEE"/>
    <w:rsid w:val="00A066EC"/>
    <w:rsid w:val="00A10445"/>
    <w:rsid w:val="00A15867"/>
    <w:rsid w:val="00A2020F"/>
    <w:rsid w:val="00A2379A"/>
    <w:rsid w:val="00A31255"/>
    <w:rsid w:val="00A31321"/>
    <w:rsid w:val="00A332C7"/>
    <w:rsid w:val="00A44852"/>
    <w:rsid w:val="00A51397"/>
    <w:rsid w:val="00A531E7"/>
    <w:rsid w:val="00A562FA"/>
    <w:rsid w:val="00A64AB0"/>
    <w:rsid w:val="00A662F5"/>
    <w:rsid w:val="00A71FA4"/>
    <w:rsid w:val="00A74B58"/>
    <w:rsid w:val="00A81524"/>
    <w:rsid w:val="00A96DDC"/>
    <w:rsid w:val="00AB4424"/>
    <w:rsid w:val="00AB459B"/>
    <w:rsid w:val="00AB7103"/>
    <w:rsid w:val="00AC69B3"/>
    <w:rsid w:val="00AD2770"/>
    <w:rsid w:val="00AD5827"/>
    <w:rsid w:val="00AE14B4"/>
    <w:rsid w:val="00AF1168"/>
    <w:rsid w:val="00AF24AB"/>
    <w:rsid w:val="00AF3EC6"/>
    <w:rsid w:val="00B12540"/>
    <w:rsid w:val="00B219CB"/>
    <w:rsid w:val="00B27110"/>
    <w:rsid w:val="00B27B15"/>
    <w:rsid w:val="00B319B9"/>
    <w:rsid w:val="00B35E78"/>
    <w:rsid w:val="00B408DC"/>
    <w:rsid w:val="00B522BF"/>
    <w:rsid w:val="00B616C9"/>
    <w:rsid w:val="00B62B33"/>
    <w:rsid w:val="00B665EE"/>
    <w:rsid w:val="00B771D3"/>
    <w:rsid w:val="00B96D3F"/>
    <w:rsid w:val="00B9752A"/>
    <w:rsid w:val="00BA2E14"/>
    <w:rsid w:val="00BB06EE"/>
    <w:rsid w:val="00BB143A"/>
    <w:rsid w:val="00BD7890"/>
    <w:rsid w:val="00BE00CD"/>
    <w:rsid w:val="00BE23FA"/>
    <w:rsid w:val="00BF5708"/>
    <w:rsid w:val="00BF5D92"/>
    <w:rsid w:val="00C05E77"/>
    <w:rsid w:val="00C20291"/>
    <w:rsid w:val="00C25E6A"/>
    <w:rsid w:val="00C328D2"/>
    <w:rsid w:val="00C4575D"/>
    <w:rsid w:val="00C531EC"/>
    <w:rsid w:val="00C5704D"/>
    <w:rsid w:val="00C579CD"/>
    <w:rsid w:val="00C60BBD"/>
    <w:rsid w:val="00C617D4"/>
    <w:rsid w:val="00C62C57"/>
    <w:rsid w:val="00C66014"/>
    <w:rsid w:val="00C713DF"/>
    <w:rsid w:val="00C831A4"/>
    <w:rsid w:val="00C8457E"/>
    <w:rsid w:val="00C87BB5"/>
    <w:rsid w:val="00C938E5"/>
    <w:rsid w:val="00C93988"/>
    <w:rsid w:val="00C93FBE"/>
    <w:rsid w:val="00C9578E"/>
    <w:rsid w:val="00C979FF"/>
    <w:rsid w:val="00CC003F"/>
    <w:rsid w:val="00CC13C5"/>
    <w:rsid w:val="00CC1BA9"/>
    <w:rsid w:val="00CC5CDB"/>
    <w:rsid w:val="00CC5E0C"/>
    <w:rsid w:val="00CC64A6"/>
    <w:rsid w:val="00CC73A0"/>
    <w:rsid w:val="00CE7B9E"/>
    <w:rsid w:val="00CF2D21"/>
    <w:rsid w:val="00D0534B"/>
    <w:rsid w:val="00D078B6"/>
    <w:rsid w:val="00D13C31"/>
    <w:rsid w:val="00D21CC9"/>
    <w:rsid w:val="00D345FA"/>
    <w:rsid w:val="00D34E2D"/>
    <w:rsid w:val="00D5202A"/>
    <w:rsid w:val="00D56B59"/>
    <w:rsid w:val="00D576E5"/>
    <w:rsid w:val="00D620FB"/>
    <w:rsid w:val="00D63D8A"/>
    <w:rsid w:val="00D848F9"/>
    <w:rsid w:val="00D863A8"/>
    <w:rsid w:val="00D9763F"/>
    <w:rsid w:val="00DA4C8E"/>
    <w:rsid w:val="00DC0ABF"/>
    <w:rsid w:val="00DC3EEF"/>
    <w:rsid w:val="00DC58BB"/>
    <w:rsid w:val="00DF3CD6"/>
    <w:rsid w:val="00E10FDC"/>
    <w:rsid w:val="00E13832"/>
    <w:rsid w:val="00E15C74"/>
    <w:rsid w:val="00E214BF"/>
    <w:rsid w:val="00E26093"/>
    <w:rsid w:val="00E276A1"/>
    <w:rsid w:val="00E34C9A"/>
    <w:rsid w:val="00E357AD"/>
    <w:rsid w:val="00E453D6"/>
    <w:rsid w:val="00E56EFE"/>
    <w:rsid w:val="00E56FB8"/>
    <w:rsid w:val="00E6075C"/>
    <w:rsid w:val="00E66A17"/>
    <w:rsid w:val="00E711F6"/>
    <w:rsid w:val="00E73736"/>
    <w:rsid w:val="00E87DC9"/>
    <w:rsid w:val="00E90EB5"/>
    <w:rsid w:val="00EA3AAC"/>
    <w:rsid w:val="00EA49A9"/>
    <w:rsid w:val="00EA7DCE"/>
    <w:rsid w:val="00EB5414"/>
    <w:rsid w:val="00EC1D51"/>
    <w:rsid w:val="00ED0632"/>
    <w:rsid w:val="00ED51BE"/>
    <w:rsid w:val="00ED53D1"/>
    <w:rsid w:val="00ED7113"/>
    <w:rsid w:val="00EE2E64"/>
    <w:rsid w:val="00EE7329"/>
    <w:rsid w:val="00EF1AA4"/>
    <w:rsid w:val="00EF2CB0"/>
    <w:rsid w:val="00EF385B"/>
    <w:rsid w:val="00EF60C2"/>
    <w:rsid w:val="00F1372E"/>
    <w:rsid w:val="00F21705"/>
    <w:rsid w:val="00F24782"/>
    <w:rsid w:val="00F36822"/>
    <w:rsid w:val="00F50A11"/>
    <w:rsid w:val="00F549B6"/>
    <w:rsid w:val="00F552FD"/>
    <w:rsid w:val="00F57A90"/>
    <w:rsid w:val="00F64B2A"/>
    <w:rsid w:val="00F703DE"/>
    <w:rsid w:val="00F714DA"/>
    <w:rsid w:val="00F76433"/>
    <w:rsid w:val="00F76CA1"/>
    <w:rsid w:val="00F81C68"/>
    <w:rsid w:val="00F84C9E"/>
    <w:rsid w:val="00F87F62"/>
    <w:rsid w:val="00F90E16"/>
    <w:rsid w:val="00F95E7B"/>
    <w:rsid w:val="00F9641B"/>
    <w:rsid w:val="00FA4DC9"/>
    <w:rsid w:val="00FA6737"/>
    <w:rsid w:val="00FA768F"/>
    <w:rsid w:val="00FB0D12"/>
    <w:rsid w:val="00FC0F74"/>
    <w:rsid w:val="00FC1CAE"/>
    <w:rsid w:val="00FC74C7"/>
    <w:rsid w:val="00FC7FCA"/>
    <w:rsid w:val="00FD0A83"/>
    <w:rsid w:val="00FD3199"/>
    <w:rsid w:val="00FD5A2C"/>
    <w:rsid w:val="00FD6008"/>
    <w:rsid w:val="00FD63DE"/>
    <w:rsid w:val="00FF4EAC"/>
    <w:rsid w:val="00FF7A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1"/>
    <o:shapelayout v:ext="edit">
      <o:idmap v:ext="edit" data="1"/>
    </o:shapelayout>
  </w:shapeDefaults>
  <w:decimalSymbol w:val=","/>
  <w:listSeparator w:val=";"/>
  <w14:docId w14:val="3AB8B053"/>
  <w15:docId w15:val="{9DC2572B-BB94-4C4C-936F-163AEFB47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438EE"/>
    <w:rPr>
      <w:sz w:val="24"/>
      <w:szCs w:val="24"/>
      <w:lang w:eastAsia="pt-BR"/>
    </w:rPr>
  </w:style>
  <w:style w:type="paragraph" w:styleId="Ttulo1">
    <w:name w:val="heading 1"/>
    <w:basedOn w:val="Normal"/>
    <w:next w:val="Normal"/>
    <w:qFormat/>
    <w:rsid w:val="004438EE"/>
    <w:pPr>
      <w:keepNext/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FD600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5443E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nhideWhenUsed/>
    <w:qFormat/>
    <w:rsid w:val="005443E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link w:val="Ttulo7Char"/>
    <w:unhideWhenUsed/>
    <w:qFormat/>
    <w:rsid w:val="002D4DF8"/>
    <w:pPr>
      <w:spacing w:before="240" w:after="60"/>
      <w:outlineLvl w:val="6"/>
    </w:pPr>
    <w:rPr>
      <w:rFonts w:ascii="Calibri" w:hAnsi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4438EE"/>
    <w:pPr>
      <w:jc w:val="both"/>
    </w:pPr>
  </w:style>
  <w:style w:type="paragraph" w:styleId="Cabealho">
    <w:name w:val="header"/>
    <w:basedOn w:val="Normal"/>
    <w:link w:val="CabealhoChar"/>
    <w:uiPriority w:val="99"/>
    <w:rsid w:val="004438E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4438EE"/>
    <w:pPr>
      <w:tabs>
        <w:tab w:val="center" w:pos="4419"/>
        <w:tab w:val="right" w:pos="8838"/>
      </w:tabs>
    </w:pPr>
  </w:style>
  <w:style w:type="character" w:styleId="Hyperlink">
    <w:name w:val="Hyperlink"/>
    <w:basedOn w:val="Fontepargpadro"/>
    <w:uiPriority w:val="99"/>
    <w:rsid w:val="00A51397"/>
    <w:rPr>
      <w:color w:val="0000FF"/>
      <w:u w:val="single"/>
    </w:rPr>
  </w:style>
  <w:style w:type="paragraph" w:styleId="NormalWeb">
    <w:name w:val="Normal (Web)"/>
    <w:basedOn w:val="Normal"/>
    <w:uiPriority w:val="99"/>
    <w:rsid w:val="009B1837"/>
    <w:pPr>
      <w:spacing w:before="100" w:beforeAutospacing="1" w:after="100" w:afterAutospacing="1"/>
    </w:pPr>
  </w:style>
  <w:style w:type="paragraph" w:styleId="Textodebalo">
    <w:name w:val="Balloon Text"/>
    <w:basedOn w:val="Normal"/>
    <w:semiHidden/>
    <w:rsid w:val="00AB710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3D00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59796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59796C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982FDF"/>
    <w:rPr>
      <w:sz w:val="24"/>
      <w:szCs w:val="24"/>
    </w:rPr>
  </w:style>
  <w:style w:type="paragraph" w:styleId="Corpodetexto2">
    <w:name w:val="Body Text 2"/>
    <w:basedOn w:val="Normal"/>
    <w:link w:val="Corpodetexto2Char"/>
    <w:rsid w:val="00F549B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F549B6"/>
    <w:rPr>
      <w:sz w:val="24"/>
      <w:szCs w:val="24"/>
    </w:rPr>
  </w:style>
  <w:style w:type="character" w:customStyle="1" w:styleId="Ttulo7Char">
    <w:name w:val="Título 7 Char"/>
    <w:basedOn w:val="Fontepargpadro"/>
    <w:link w:val="Ttulo7"/>
    <w:rsid w:val="002D4DF8"/>
    <w:rPr>
      <w:rFonts w:ascii="Calibri" w:hAnsi="Calibri"/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124CDF"/>
    <w:pPr>
      <w:spacing w:after="120" w:line="276" w:lineRule="auto"/>
      <w:ind w:left="283"/>
    </w:pPr>
    <w:rPr>
      <w:rFonts w:ascii="Calibri" w:hAnsi="Calibri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124CDF"/>
    <w:rPr>
      <w:rFonts w:ascii="Calibri" w:hAnsi="Calibri"/>
      <w:sz w:val="16"/>
      <w:szCs w:val="16"/>
    </w:rPr>
  </w:style>
  <w:style w:type="paragraph" w:styleId="Recuodecorpodetexto">
    <w:name w:val="Body Text Indent"/>
    <w:basedOn w:val="Normal"/>
    <w:link w:val="RecuodecorpodetextoChar1"/>
    <w:unhideWhenUsed/>
    <w:rsid w:val="00124CDF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rsid w:val="00124CDF"/>
    <w:rPr>
      <w:sz w:val="24"/>
      <w:szCs w:val="24"/>
    </w:rPr>
  </w:style>
  <w:style w:type="character" w:customStyle="1" w:styleId="RecuodecorpodetextoChar1">
    <w:name w:val="Recuo de corpo de texto Char1"/>
    <w:basedOn w:val="Fontepargpadro"/>
    <w:link w:val="Recuodecorpodetexto"/>
    <w:locked/>
    <w:rsid w:val="00124CDF"/>
    <w:rPr>
      <w:sz w:val="24"/>
      <w:szCs w:val="24"/>
    </w:rPr>
  </w:style>
  <w:style w:type="character" w:customStyle="1" w:styleId="SemEspaamentoChar">
    <w:name w:val="Sem Espaçamento Char"/>
    <w:link w:val="SemEspaamento"/>
    <w:locked/>
    <w:rsid w:val="00FD0A83"/>
    <w:rPr>
      <w:sz w:val="24"/>
      <w:szCs w:val="24"/>
      <w:lang w:val="pt-BR" w:eastAsia="pt-BR" w:bidi="ar-SA"/>
    </w:rPr>
  </w:style>
  <w:style w:type="paragraph" w:styleId="SemEspaamento">
    <w:name w:val="No Spacing"/>
    <w:link w:val="SemEspaamentoChar"/>
    <w:qFormat/>
    <w:rsid w:val="00FD0A83"/>
    <w:rPr>
      <w:sz w:val="24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097FB0"/>
    <w:rPr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rsid w:val="00FD6008"/>
    <w:rPr>
      <w:rFonts w:ascii="Cambria" w:hAnsi="Cambria"/>
      <w:b/>
      <w:bCs/>
      <w:sz w:val="26"/>
      <w:szCs w:val="26"/>
    </w:rPr>
  </w:style>
  <w:style w:type="paragraph" w:customStyle="1" w:styleId="Default">
    <w:name w:val="Default"/>
    <w:rsid w:val="00665716"/>
    <w:pPr>
      <w:autoSpaceDE w:val="0"/>
      <w:autoSpaceDN w:val="0"/>
      <w:adjustRightInd w:val="0"/>
    </w:pPr>
    <w:rPr>
      <w:color w:val="000000"/>
      <w:sz w:val="24"/>
      <w:szCs w:val="24"/>
      <w:lang w:eastAsia="pt-BR"/>
    </w:rPr>
  </w:style>
  <w:style w:type="character" w:customStyle="1" w:styleId="CabealhoChar">
    <w:name w:val="Cabeçalho Char"/>
    <w:link w:val="Cabealho"/>
    <w:uiPriority w:val="99"/>
    <w:rsid w:val="00AE14B4"/>
    <w:rPr>
      <w:sz w:val="24"/>
      <w:szCs w:val="24"/>
      <w:lang w:eastAsia="pt-BR"/>
    </w:rPr>
  </w:style>
  <w:style w:type="character" w:customStyle="1" w:styleId="Ttulo4Char">
    <w:name w:val="Título 4 Char"/>
    <w:basedOn w:val="Fontepargpadro"/>
    <w:link w:val="Ttulo4"/>
    <w:semiHidden/>
    <w:rsid w:val="005443EF"/>
    <w:rPr>
      <w:rFonts w:ascii="Calibri" w:hAnsi="Calibri"/>
      <w:b/>
      <w:bCs/>
      <w:sz w:val="28"/>
      <w:szCs w:val="28"/>
      <w:lang w:eastAsia="pt-BR"/>
    </w:rPr>
  </w:style>
  <w:style w:type="character" w:customStyle="1" w:styleId="Ttulo5Char">
    <w:name w:val="Título 5 Char"/>
    <w:basedOn w:val="Fontepargpadro"/>
    <w:link w:val="Ttulo5"/>
    <w:rsid w:val="005443EF"/>
    <w:rPr>
      <w:rFonts w:ascii="Calibri" w:hAnsi="Calibri"/>
      <w:b/>
      <w:bCs/>
      <w:i/>
      <w:iCs/>
      <w:sz w:val="26"/>
      <w:szCs w:val="26"/>
      <w:lang w:eastAsia="pt-BR"/>
    </w:rPr>
  </w:style>
  <w:style w:type="paragraph" w:styleId="PargrafodaLista">
    <w:name w:val="List Paragraph"/>
    <w:basedOn w:val="Normal"/>
    <w:uiPriority w:val="72"/>
    <w:rsid w:val="003467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6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BFE92-13C5-42A3-A317-4F1F5E8DC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10</Pages>
  <Words>2522</Words>
  <Characters>13920</Characters>
  <Application>Microsoft Office Word</Application>
  <DocSecurity>0</DocSecurity>
  <Lines>116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CONCURSO PÚBLICO Nº 001/2005</vt:lpstr>
    </vt:vector>
  </TitlesOfParts>
  <Company>o</Company>
  <LinksUpToDate>false</LinksUpToDate>
  <CharactersWithSpaces>16410</CharactersWithSpaces>
  <SharedDoc>false</SharedDoc>
  <HLinks>
    <vt:vector size="12" baseType="variant">
      <vt:variant>
        <vt:i4>3407973</vt:i4>
      </vt:variant>
      <vt:variant>
        <vt:i4>3</vt:i4>
      </vt:variant>
      <vt:variant>
        <vt:i4>0</vt:i4>
      </vt:variant>
      <vt:variant>
        <vt:i4>5</vt:i4>
      </vt:variant>
      <vt:variant>
        <vt:lpwstr>http://www.itanhanga.mt.gov.br/</vt:lpwstr>
      </vt:variant>
      <vt:variant>
        <vt:lpwstr/>
      </vt:variant>
      <vt:variant>
        <vt:i4>524335</vt:i4>
      </vt:variant>
      <vt:variant>
        <vt:i4>0</vt:i4>
      </vt:variant>
      <vt:variant>
        <vt:i4>0</vt:i4>
      </vt:variant>
      <vt:variant>
        <vt:i4>5</vt:i4>
      </vt:variant>
      <vt:variant>
        <vt:lpwstr>mailto:gabinete@itanhanga.mt.gov.br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CONCURSO PÚBLICO Nº 001/2005</dc:title>
  <dc:subject/>
  <dc:creator>OEM</dc:creator>
  <cp:keywords/>
  <dc:description/>
  <cp:lastModifiedBy>Elisa Diniz</cp:lastModifiedBy>
  <cp:revision>7</cp:revision>
  <cp:lastPrinted>2021-07-30T15:21:00Z</cp:lastPrinted>
  <dcterms:created xsi:type="dcterms:W3CDTF">2025-03-13T11:42:00Z</dcterms:created>
  <dcterms:modified xsi:type="dcterms:W3CDTF">2025-03-14T13:20:00Z</dcterms:modified>
</cp:coreProperties>
</file>