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DF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681780">
        <w:rPr>
          <w:rFonts w:ascii="Times New Roman" w:hAnsi="Times New Roman"/>
          <w:b/>
          <w:sz w:val="28"/>
          <w:szCs w:val="28"/>
          <w:u w:val="single"/>
        </w:rPr>
        <w:t>50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681780">
        <w:rPr>
          <w:rFonts w:ascii="Times New Roman" w:hAnsi="Times New Roman"/>
          <w:b/>
          <w:sz w:val="28"/>
          <w:szCs w:val="28"/>
          <w:u w:val="single"/>
        </w:rPr>
        <w:t>28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B205D6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>/2025</w:t>
      </w: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681780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681780">
        <w:rPr>
          <w:rFonts w:ascii="Times New Roman" w:hAnsi="Times New Roman"/>
          <w:sz w:val="28"/>
          <w:szCs w:val="28"/>
        </w:rPr>
        <w:t>vigésimo</w:t>
      </w:r>
      <w:r w:rsidR="00B939CF">
        <w:rPr>
          <w:rFonts w:ascii="Times New Roman" w:hAnsi="Times New Roman"/>
          <w:sz w:val="28"/>
          <w:szCs w:val="28"/>
        </w:rPr>
        <w:t xml:space="preserve"> </w:t>
      </w:r>
      <w:r w:rsidR="00681780">
        <w:rPr>
          <w:rFonts w:ascii="Times New Roman" w:hAnsi="Times New Roman"/>
          <w:sz w:val="28"/>
          <w:szCs w:val="28"/>
        </w:rPr>
        <w:t>oitavo</w:t>
      </w:r>
      <w:r w:rsidR="00B93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dia do mês de</w:t>
      </w:r>
      <w:r w:rsidR="00681780">
        <w:rPr>
          <w:rFonts w:ascii="Times New Roman" w:hAnsi="Times New Roman"/>
          <w:sz w:val="28"/>
          <w:szCs w:val="28"/>
        </w:rPr>
        <w:t xml:space="preserve"> abril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2025.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3AD2" w:rsidRP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>
        <w:rPr>
          <w:rFonts w:ascii="Times New Roman" w:hAnsi="Times New Roman"/>
          <w:sz w:val="28"/>
          <w:szCs w:val="28"/>
        </w:rPr>
        <w:t xml:space="preserve">Quórum conferido com a ausência do vereador </w:t>
      </w:r>
      <w:r w:rsidR="00B205D6">
        <w:rPr>
          <w:rFonts w:ascii="Times New Roman" w:hAnsi="Times New Roman"/>
          <w:sz w:val="28"/>
          <w:szCs w:val="28"/>
        </w:rPr>
        <w:t>Marcel Menezes Meurer.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44</w:t>
      </w:r>
      <w:r w:rsidR="0068178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44</w:t>
      </w:r>
      <w:r w:rsidR="0068178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44</w:t>
      </w:r>
      <w:r w:rsidR="0068178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</w:p>
    <w:p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do oficio do gabinete do prefeito de n° 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>115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B205D6">
        <w:rPr>
          <w:rFonts w:ascii="Times New Roman" w:hAnsi="Times New Roman"/>
          <w:sz w:val="28"/>
          <w:szCs w:val="28"/>
        </w:rPr>
        <w:t xml:space="preserve">o Executivo, que encaminha </w:t>
      </w:r>
      <w:r w:rsidR="00681780">
        <w:rPr>
          <w:rFonts w:ascii="Times New Roman" w:hAnsi="Times New Roman"/>
          <w:sz w:val="28"/>
          <w:szCs w:val="28"/>
        </w:rPr>
        <w:t>o projeto de Lei de n° 012/2025 e 013/2025</w:t>
      </w:r>
      <w:r>
        <w:rPr>
          <w:rFonts w:ascii="Times New Roman" w:hAnsi="Times New Roman"/>
          <w:sz w:val="28"/>
          <w:szCs w:val="28"/>
        </w:rPr>
        <w:t>.</w:t>
      </w: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>da súmula do Projeto de Lei de n° 012/2025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B205D6">
        <w:rPr>
          <w:rFonts w:ascii="Times New Roman" w:hAnsi="Times New Roman"/>
          <w:sz w:val="28"/>
          <w:szCs w:val="28"/>
        </w:rPr>
        <w:t>do poder Executivo.</w:t>
      </w:r>
    </w:p>
    <w:p w:rsidR="00EC3FBC" w:rsidRDefault="00EC3FBC" w:rsidP="00EC3F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de n° 013/2025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Executivo.</w:t>
      </w:r>
    </w:p>
    <w:p w:rsidR="00EC3FBC" w:rsidRDefault="00EC3FBC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73A" w:rsidRDefault="00AA573A" w:rsidP="00AA5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51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Executivo, que encaminha o projeto de Lei de n° 01</w:t>
      </w:r>
      <w:r>
        <w:rPr>
          <w:rFonts w:ascii="Times New Roman" w:hAnsi="Times New Roman"/>
          <w:sz w:val="28"/>
          <w:szCs w:val="28"/>
        </w:rPr>
        <w:t>4/2025</w:t>
      </w:r>
      <w:r>
        <w:rPr>
          <w:rFonts w:ascii="Times New Roman" w:hAnsi="Times New Roman"/>
          <w:sz w:val="28"/>
          <w:szCs w:val="28"/>
        </w:rPr>
        <w:t>.</w:t>
      </w:r>
    </w:p>
    <w:p w:rsidR="00AA573A" w:rsidRDefault="00AA573A" w:rsidP="00AA5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573A" w:rsidRDefault="00AA573A" w:rsidP="00AA5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de n° 01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Executivo.</w:t>
      </w:r>
    </w:p>
    <w:p w:rsidR="001F2BF3" w:rsidRDefault="001F2BF3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1" w:name="_GoBack"/>
      <w:bookmarkEnd w:id="1"/>
    </w:p>
    <w:bookmarkEnd w:id="0"/>
    <w:p w:rsidR="00B205D6" w:rsidRDefault="00B205D6" w:rsidP="00B20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681780">
        <w:rPr>
          <w:rFonts w:ascii="Times New Roman" w:hAnsi="Times New Roman"/>
          <w:sz w:val="28"/>
          <w:szCs w:val="28"/>
        </w:rPr>
        <w:t>da Mesa Diretora</w:t>
      </w:r>
      <w:r>
        <w:rPr>
          <w:rFonts w:ascii="Times New Roman" w:hAnsi="Times New Roman"/>
          <w:sz w:val="28"/>
          <w:szCs w:val="28"/>
        </w:rPr>
        <w:t>.</w:t>
      </w:r>
    </w:p>
    <w:p w:rsidR="002B25A5" w:rsidRDefault="002B25A5" w:rsidP="00B205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10DE" w:rsidRPr="00681780" w:rsidRDefault="001710DE" w:rsidP="001710D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>18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 w:rsidR="003D37CC">
        <w:rPr>
          <w:rFonts w:ascii="Times New Roman" w:hAnsi="Times New Roman"/>
          <w:b/>
          <w:bCs/>
          <w:i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:rsidR="00681780" w:rsidRDefault="00681780" w:rsidP="0068178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:rsidR="00681780" w:rsidRPr="00883AD2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</w:t>
      </w:r>
    </w:p>
    <w:p w:rsidR="00681780" w:rsidRDefault="00681780" w:rsidP="004D26DF">
      <w:pPr>
        <w:rPr>
          <w:rFonts w:ascii="Times New Roman" w:hAnsi="Times New Roman"/>
          <w:sz w:val="28"/>
          <w:szCs w:val="28"/>
        </w:rPr>
      </w:pPr>
    </w:p>
    <w:p w:rsidR="00681780" w:rsidRDefault="002B25A5" w:rsidP="00AA57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81780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Senhor </w:t>
      </w:r>
      <w:r w:rsidR="00480F7F">
        <w:rPr>
          <w:rFonts w:ascii="Times New Roman" w:hAnsi="Times New Roman"/>
          <w:sz w:val="28"/>
          <w:szCs w:val="28"/>
        </w:rPr>
        <w:t xml:space="preserve">Presidente </w:t>
      </w:r>
      <w:r w:rsidR="001710DE">
        <w:rPr>
          <w:rFonts w:ascii="Times New Roman" w:hAnsi="Times New Roman"/>
          <w:sz w:val="28"/>
          <w:szCs w:val="28"/>
        </w:rPr>
        <w:t>Irineu</w:t>
      </w:r>
      <w:r>
        <w:rPr>
          <w:rFonts w:ascii="Times New Roman" w:hAnsi="Times New Roman"/>
          <w:sz w:val="28"/>
          <w:szCs w:val="28"/>
        </w:rPr>
        <w:t xml:space="preserve">, caso for usar a tribuna passe os trabalhos da mesa para </w:t>
      </w:r>
      <w:r w:rsidR="00681780">
        <w:rPr>
          <w:rFonts w:ascii="Times New Roman" w:hAnsi="Times New Roman"/>
          <w:sz w:val="28"/>
          <w:szCs w:val="28"/>
        </w:rPr>
        <w:t>o Vice-Presidente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:rsidR="001F2BF3" w:rsidRDefault="001F2BF3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Pr="00883AD2" w:rsidRDefault="00883AD2" w:rsidP="004D26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 xml:space="preserve">Quórum conferido com a ausência do vereador </w:t>
      </w:r>
      <w:r w:rsidR="00B205D6">
        <w:rPr>
          <w:rFonts w:ascii="Times New Roman" w:hAnsi="Times New Roman"/>
          <w:bCs/>
          <w:sz w:val="28"/>
          <w:szCs w:val="28"/>
        </w:rPr>
        <w:t>Marcel Menezes Meurer.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2" w:name="_Hlk107844857"/>
    </w:p>
    <w:p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1F2BF3" w:rsidRDefault="001F2BF3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3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68178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EM CONJUNTO 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DE N° </w:t>
      </w:r>
      <w:r w:rsidR="003D37C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21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TODAS AS COMISSÕES PERMANENTE</w:t>
      </w:r>
      <w:r w:rsidR="003D37C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S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; 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referente ao 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projeto de Lei do Executivo</w:t>
      </w:r>
      <w:r w:rsidR="00B205D6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12</w:t>
      </w:r>
      <w:r w:rsidR="00B205D6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/2025.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4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</w:t>
      </w:r>
      <w:r w:rsidR="003D37C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a Súmula do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68178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de n° </w:t>
      </w:r>
      <w:r w:rsidR="0068178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012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bookmarkEnd w:id="4"/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do Poder Executivo.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>Projeto de Lei do Executivo de n° 12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4D26D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D26D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sz w:val="28"/>
          <w:szCs w:val="28"/>
          <w:lang w:eastAsia="pt-BR"/>
        </w:rPr>
        <w:t>Projeto de Lei do Executivo de n° 12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>Projeto de Lei do Executivo de n° 12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/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bookmarkEnd w:id="2"/>
    <w:p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3"/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681780" w:rsidRDefault="00681780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681780" w:rsidRDefault="00681780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681780" w:rsidRDefault="00681780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EM CONJUNTO DE N° </w:t>
      </w:r>
      <w:r w:rsidR="003D37C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</w:t>
      </w:r>
      <w:r w:rsidR="003D37C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S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; referente ao projeto de Lei do Executivo de n° 13/2025.</w:t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3D37C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da Súmula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Projeto de Lei de n° 013/2025,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13/2025.</w:t>
      </w:r>
    </w:p>
    <w:p w:rsidR="00681780" w:rsidRDefault="00681780" w:rsidP="006817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681780" w:rsidRDefault="00681780" w:rsidP="0068178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Executivo de n° 13/2025.</w:t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681780" w:rsidRDefault="00681780" w:rsidP="00681780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13/2025.</w:t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681780" w:rsidRDefault="00681780" w:rsidP="0068178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681780" w:rsidRDefault="00681780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3D37C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00</w:t>
      </w:r>
      <w:r w:rsidR="00681780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/2025;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de nº 00</w:t>
      </w:r>
      <w:r w:rsidR="0068178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>da Mesa Diretora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do Poder Legislativo de nº 00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5C3399" w:rsidRDefault="005C3399" w:rsidP="005C339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5C3399" w:rsidRDefault="005C3399" w:rsidP="005C339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do Poder Legislativo de nº 00</w:t>
      </w:r>
      <w:r w:rsidR="00681780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5C3399" w:rsidRDefault="005C3399" w:rsidP="005C339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Poder Legislativo n° 0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C3399" w:rsidRDefault="005C3399" w:rsidP="005C339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5" w:name="_Hlk130829447"/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 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681780" w:rsidRDefault="00681780" w:rsidP="006817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GENIVALDO RODRIGUES MALHEIROS - PSB _</w:t>
      </w:r>
    </w:p>
    <w:p w:rsidR="00681780" w:rsidRDefault="00681780" w:rsidP="0068178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681780" w:rsidRDefault="00681780" w:rsidP="006817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</w:p>
    <w:bookmarkEnd w:id="5"/>
    <w:p w:rsidR="00797EB4" w:rsidRDefault="00797EB4" w:rsidP="00A87A0E">
      <w:pPr>
        <w:jc w:val="both"/>
        <w:rPr>
          <w:rFonts w:ascii="Times New Roman" w:hAnsi="Times New Roman"/>
          <w:sz w:val="24"/>
          <w:szCs w:val="24"/>
        </w:rPr>
      </w:pPr>
    </w:p>
    <w:p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81780">
        <w:rPr>
          <w:rFonts w:ascii="Times New Roman" w:hAnsi="Times New Roman"/>
          <w:bCs/>
          <w:sz w:val="28"/>
          <w:szCs w:val="28"/>
        </w:rPr>
        <w:t>50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 xml:space="preserve">o </w:t>
      </w:r>
      <w:proofErr w:type="gramStart"/>
      <w:r w:rsidR="00681780">
        <w:rPr>
          <w:rFonts w:ascii="Times New Roman" w:hAnsi="Times New Roman"/>
          <w:bCs/>
          <w:sz w:val="28"/>
          <w:szCs w:val="28"/>
        </w:rPr>
        <w:t>uma</w:t>
      </w:r>
      <w:r>
        <w:rPr>
          <w:rFonts w:ascii="Times New Roman" w:hAnsi="Times New Roman"/>
          <w:bCs/>
          <w:sz w:val="28"/>
          <w:szCs w:val="28"/>
        </w:rPr>
        <w:t xml:space="preserve"> boa noite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a todos.</w:t>
      </w:r>
    </w:p>
    <w:sectPr w:rsidR="00E05401" w:rsidRPr="00A87A0E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816BF"/>
    <w:rsid w:val="00123EF2"/>
    <w:rsid w:val="001710DE"/>
    <w:rsid w:val="001F2BF3"/>
    <w:rsid w:val="002069BF"/>
    <w:rsid w:val="0022398C"/>
    <w:rsid w:val="002B25A5"/>
    <w:rsid w:val="003725DC"/>
    <w:rsid w:val="003A6D3C"/>
    <w:rsid w:val="003D37CC"/>
    <w:rsid w:val="003E752C"/>
    <w:rsid w:val="00444471"/>
    <w:rsid w:val="00480F7F"/>
    <w:rsid w:val="004D26DF"/>
    <w:rsid w:val="005C3399"/>
    <w:rsid w:val="006143CA"/>
    <w:rsid w:val="00622431"/>
    <w:rsid w:val="00681780"/>
    <w:rsid w:val="006C7ED1"/>
    <w:rsid w:val="006F48FC"/>
    <w:rsid w:val="00750C88"/>
    <w:rsid w:val="00797EB4"/>
    <w:rsid w:val="00883AD2"/>
    <w:rsid w:val="008C38EA"/>
    <w:rsid w:val="009527B0"/>
    <w:rsid w:val="009A00F5"/>
    <w:rsid w:val="009A334B"/>
    <w:rsid w:val="009D1653"/>
    <w:rsid w:val="009F16C5"/>
    <w:rsid w:val="00A43597"/>
    <w:rsid w:val="00A43EF5"/>
    <w:rsid w:val="00A87A0E"/>
    <w:rsid w:val="00AA573A"/>
    <w:rsid w:val="00AD69D8"/>
    <w:rsid w:val="00B205D6"/>
    <w:rsid w:val="00B939CF"/>
    <w:rsid w:val="00BC284E"/>
    <w:rsid w:val="00C06C22"/>
    <w:rsid w:val="00CD4A7F"/>
    <w:rsid w:val="00CF7561"/>
    <w:rsid w:val="00D86B9D"/>
    <w:rsid w:val="00DC1F4E"/>
    <w:rsid w:val="00E05401"/>
    <w:rsid w:val="00E13AA9"/>
    <w:rsid w:val="00EC3FBC"/>
    <w:rsid w:val="00F3478F"/>
    <w:rsid w:val="00FA7B6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6BEE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2025-04-28T19:54:00Z</cp:lastPrinted>
  <dcterms:created xsi:type="dcterms:W3CDTF">2025-04-25T19:35:00Z</dcterms:created>
  <dcterms:modified xsi:type="dcterms:W3CDTF">2025-04-28T23:19:00Z</dcterms:modified>
</cp:coreProperties>
</file>