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948F" w14:textId="08FB0C5B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44</w:t>
      </w:r>
      <w:r w:rsidR="006428B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746AEE0A" w14:textId="6047F9DD" w:rsidR="0067580C" w:rsidRDefault="0067580C" w:rsidP="0067580C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6428B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05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6428BA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/2025</w:t>
      </w:r>
    </w:p>
    <w:p w14:paraId="453AE966" w14:textId="77777777" w:rsidR="0067580C" w:rsidRDefault="0067580C" w:rsidP="0067580C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0018B9F6" w14:textId="77777777" w:rsidR="0067580C" w:rsidRDefault="0067580C" w:rsidP="0067580C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FA2C5EB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8FA104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B20D2FF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4B517C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581DB82" w14:textId="77777777" w:rsidR="0067580C" w:rsidRDefault="0067580C" w:rsidP="0067580C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1CF05C9" w14:textId="77777777" w:rsidR="0067580C" w:rsidRDefault="0067580C" w:rsidP="0067580C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4E1DB7BA" w14:textId="4D7AA57A" w:rsidR="0067580C" w:rsidRPr="00A10010" w:rsidRDefault="0067580C" w:rsidP="0067580C">
      <w:pPr>
        <w:pStyle w:val="SemEspaamen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Ao </w:t>
      </w:r>
      <w:r w:rsidR="00C330A7">
        <w:rPr>
          <w:rFonts w:ascii="Courier New" w:hAnsi="Courier New" w:cs="Courier New"/>
          <w:sz w:val="26"/>
          <w:szCs w:val="26"/>
        </w:rPr>
        <w:t>quinto</w:t>
      </w:r>
      <w:r>
        <w:rPr>
          <w:rFonts w:ascii="Courier New" w:hAnsi="Courier New" w:cs="Courier New"/>
          <w:sz w:val="26"/>
          <w:szCs w:val="26"/>
        </w:rPr>
        <w:t xml:space="preserve"> dia do mês de </w:t>
      </w:r>
      <w:r w:rsidR="00C330A7">
        <w:rPr>
          <w:rFonts w:ascii="Courier New" w:hAnsi="Courier New" w:cs="Courier New"/>
          <w:sz w:val="26"/>
          <w:szCs w:val="26"/>
        </w:rPr>
        <w:t>març</w:t>
      </w:r>
      <w:r>
        <w:rPr>
          <w:rFonts w:ascii="Courier New" w:hAnsi="Courier New" w:cs="Courier New"/>
          <w:sz w:val="26"/>
          <w:szCs w:val="26"/>
        </w:rPr>
        <w:t>o do ano de dois mil e vinte cinco, as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color w:val="000000" w:themeColor="text1"/>
          <w:sz w:val="26"/>
          <w:szCs w:val="26"/>
        </w:rPr>
        <w:t>dezenove</w:t>
      </w:r>
      <w:r>
        <w:rPr>
          <w:rFonts w:ascii="Courier New" w:hAnsi="Courier New" w:cs="Courier New"/>
          <w:color w:val="FF0000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horas, no Plenário da Câmara Municipal de Itanhangá, situado na Rua Florianópolis,nº217 – centro, o senhor presidente Irineu </w:t>
      </w:r>
      <w:proofErr w:type="spellStart"/>
      <w:r>
        <w:rPr>
          <w:rFonts w:ascii="Courier New" w:hAnsi="Courier New" w:cs="Courier New"/>
          <w:sz w:val="26"/>
          <w:szCs w:val="26"/>
        </w:rPr>
        <w:t>Sandeski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deu início a Quadringentésima Quadragésima </w:t>
      </w:r>
      <w:r w:rsidR="00A10010">
        <w:rPr>
          <w:rFonts w:ascii="Courier New" w:hAnsi="Courier New" w:cs="Courier New"/>
          <w:sz w:val="26"/>
          <w:szCs w:val="26"/>
        </w:rPr>
        <w:t>S</w:t>
      </w:r>
      <w:r w:rsidR="00C330A7">
        <w:rPr>
          <w:rFonts w:ascii="Courier New" w:hAnsi="Courier New" w:cs="Courier New"/>
          <w:sz w:val="26"/>
          <w:szCs w:val="26"/>
        </w:rPr>
        <w:t>étim</w:t>
      </w:r>
      <w:r w:rsidR="00A10010">
        <w:rPr>
          <w:rFonts w:ascii="Courier New" w:hAnsi="Courier New" w:cs="Courier New"/>
          <w:sz w:val="26"/>
          <w:szCs w:val="26"/>
        </w:rPr>
        <w:t>a</w:t>
      </w:r>
      <w:r>
        <w:rPr>
          <w:rFonts w:ascii="Courier New" w:hAnsi="Courier New" w:cs="Courier New"/>
          <w:sz w:val="26"/>
          <w:szCs w:val="26"/>
        </w:rPr>
        <w:t xml:space="preserve"> sessão ordinária, cumprimentando os Senhores Vereadores e as Senhoras Vereadoras e demais presentes no plenário, e informou que a sessão é gravada na integra, dando continuidade pediu a</w:t>
      </w:r>
      <w:r w:rsidR="00840CA7">
        <w:rPr>
          <w:rFonts w:ascii="Courier New" w:hAnsi="Courier New" w:cs="Courier New"/>
          <w:sz w:val="26"/>
          <w:szCs w:val="26"/>
        </w:rPr>
        <w:t xml:space="preserve"> secretária</w:t>
      </w:r>
      <w:r>
        <w:rPr>
          <w:rFonts w:ascii="Courier New" w:hAnsi="Courier New" w:cs="Courier New"/>
          <w:sz w:val="26"/>
          <w:szCs w:val="26"/>
        </w:rPr>
        <w:t xml:space="preserve"> que procedesse a conferência do livro de presença dos Vereadores e Vereadoras</w:t>
      </w:r>
      <w:r w:rsidR="00964EE2">
        <w:rPr>
          <w:rFonts w:ascii="Courier New" w:hAnsi="Courier New" w:cs="Courier New"/>
          <w:sz w:val="26"/>
          <w:szCs w:val="26"/>
        </w:rPr>
        <w:t>.</w:t>
      </w:r>
      <w:r w:rsidR="00A10010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Secretária</w:t>
      </w:r>
      <w:r w:rsidR="00964EE2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Raquel Garcia Barbosa</w:t>
      </w:r>
      <w:r w:rsidR="00A10010">
        <w:rPr>
          <w:rFonts w:ascii="Courier New" w:hAnsi="Courier New" w:cs="Courier New"/>
          <w:b/>
          <w:bCs/>
          <w:sz w:val="26"/>
          <w:szCs w:val="26"/>
        </w:rPr>
        <w:t xml:space="preserve"> Gomes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de Souza</w:t>
      </w:r>
      <w:r>
        <w:rPr>
          <w:rFonts w:ascii="Courier New" w:hAnsi="Courier New" w:cs="Courier New"/>
          <w:b/>
          <w:bCs/>
          <w:sz w:val="26"/>
          <w:szCs w:val="26"/>
        </w:rPr>
        <w:t>;</w:t>
      </w:r>
      <w:r w:rsidR="00840CA7"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Livro conferido.</w:t>
      </w:r>
      <w:r w:rsidR="00A10010">
        <w:rPr>
          <w:rFonts w:ascii="Courier New" w:hAnsi="Courier New" w:cs="Courier New"/>
          <w:sz w:val="26"/>
          <w:szCs w:val="26"/>
        </w:rPr>
        <w:t xml:space="preserve"> E</w:t>
      </w:r>
      <w:r w:rsidR="00840CA7">
        <w:rPr>
          <w:rFonts w:ascii="Courier New" w:hAnsi="Courier New" w:cs="Courier New"/>
          <w:sz w:val="26"/>
          <w:szCs w:val="26"/>
        </w:rPr>
        <w:t xml:space="preserve">m seguida </w:t>
      </w:r>
      <w:r>
        <w:rPr>
          <w:rFonts w:ascii="Courier New" w:hAnsi="Courier New" w:cs="Courier New"/>
          <w:sz w:val="26"/>
          <w:szCs w:val="26"/>
        </w:rPr>
        <w:t xml:space="preserve">solicitou que procedesse com a leitura da Ata da Quadringentésima Quadragésima </w:t>
      </w:r>
      <w:r w:rsidR="00C330A7">
        <w:rPr>
          <w:rFonts w:ascii="Courier New" w:hAnsi="Courier New" w:cs="Courier New"/>
          <w:sz w:val="26"/>
          <w:szCs w:val="26"/>
        </w:rPr>
        <w:t>Sexta</w:t>
      </w:r>
      <w:r>
        <w:rPr>
          <w:rFonts w:ascii="Courier New" w:hAnsi="Courier New" w:cs="Courier New"/>
          <w:sz w:val="26"/>
          <w:szCs w:val="26"/>
        </w:rPr>
        <w:t xml:space="preserve"> sessão ordinária.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 w:rsidR="00840CA7">
        <w:rPr>
          <w:rFonts w:ascii="Courier New" w:hAnsi="Courier New" w:cs="Courier New"/>
          <w:b/>
          <w:bCs/>
          <w:sz w:val="26"/>
          <w:szCs w:val="26"/>
        </w:rPr>
        <w:t>Vereador</w:t>
      </w:r>
      <w:r w:rsidR="00A10010">
        <w:rPr>
          <w:rFonts w:ascii="Courier New" w:hAnsi="Courier New" w:cs="Courier New"/>
          <w:b/>
          <w:bCs/>
          <w:sz w:val="26"/>
          <w:szCs w:val="26"/>
        </w:rPr>
        <w:t>a Raquel Garcia Barbosa Gomes de Souza</w:t>
      </w:r>
      <w:r w:rsidR="00840CA7">
        <w:rPr>
          <w:rFonts w:ascii="Courier New" w:hAnsi="Courier New" w:cs="Courier New"/>
          <w:b/>
          <w:bCs/>
          <w:sz w:val="26"/>
          <w:szCs w:val="26"/>
        </w:rPr>
        <w:t>;</w:t>
      </w:r>
      <w:r>
        <w:rPr>
          <w:rFonts w:ascii="Courier New" w:hAnsi="Courier New" w:cs="Courier New"/>
          <w:b/>
          <w:bCs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- Solicito a dispensa da leitura da ata da sessão anterior, uma vez que a ata ficou à disposição dos senhores vereadores e vereadoras para análise, comentários ou ratificações.</w:t>
      </w:r>
      <w:r w:rsidR="00840CA7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</w:t>
      </w:r>
      <w:r w:rsidR="00A10010">
        <w:rPr>
          <w:rFonts w:ascii="Courier New" w:hAnsi="Courier New" w:cs="Courier New"/>
          <w:sz w:val="26"/>
          <w:szCs w:val="26"/>
        </w:rPr>
        <w:t>oito</w:t>
      </w:r>
      <w:r>
        <w:rPr>
          <w:rFonts w:ascii="Courier New" w:hAnsi="Courier New" w:cs="Courier New"/>
          <w:sz w:val="26"/>
          <w:szCs w:val="26"/>
        </w:rPr>
        <w:t xml:space="preserve"> votos favoráveis, prosseguindo com o expediente</w:t>
      </w:r>
      <w:bookmarkStart w:id="0" w:name="_Hlk70433648"/>
      <w:r>
        <w:rPr>
          <w:rFonts w:ascii="Courier New" w:hAnsi="Courier New" w:cs="Courier New"/>
          <w:sz w:val="26"/>
          <w:szCs w:val="26"/>
        </w:rPr>
        <w:t xml:space="preserve">, </w:t>
      </w:r>
      <w:bookmarkEnd w:id="0"/>
      <w:r>
        <w:rPr>
          <w:rFonts w:ascii="Courier New" w:hAnsi="Courier New" w:cs="Courier New"/>
          <w:sz w:val="26"/>
          <w:szCs w:val="26"/>
        </w:rPr>
        <w:t xml:space="preserve">solicitou a leitura do oficio do gabinete do prefeito de n° </w:t>
      </w:r>
      <w:r w:rsidR="00A10010">
        <w:rPr>
          <w:rFonts w:ascii="Courier New" w:hAnsi="Courier New" w:cs="Courier New"/>
          <w:sz w:val="26"/>
          <w:szCs w:val="26"/>
        </w:rPr>
        <w:t>0</w:t>
      </w:r>
      <w:r w:rsidR="00C330A7">
        <w:rPr>
          <w:rFonts w:ascii="Courier New" w:hAnsi="Courier New" w:cs="Courier New"/>
          <w:sz w:val="26"/>
          <w:szCs w:val="26"/>
        </w:rPr>
        <w:t>67</w:t>
      </w:r>
      <w:r w:rsidR="00964EE2">
        <w:rPr>
          <w:rFonts w:ascii="Courier New" w:hAnsi="Courier New" w:cs="Courier New"/>
          <w:sz w:val="26"/>
          <w:szCs w:val="26"/>
        </w:rPr>
        <w:t>/202</w:t>
      </w:r>
      <w:r w:rsidR="00A10010">
        <w:rPr>
          <w:rFonts w:ascii="Courier New" w:hAnsi="Courier New" w:cs="Courier New"/>
          <w:sz w:val="26"/>
          <w:szCs w:val="26"/>
        </w:rPr>
        <w:t>5</w:t>
      </w:r>
      <w:r w:rsidR="00964EE2">
        <w:rPr>
          <w:rFonts w:ascii="Courier New" w:hAnsi="Courier New" w:cs="Courier New"/>
          <w:sz w:val="26"/>
          <w:szCs w:val="26"/>
        </w:rPr>
        <w:t>,</w:t>
      </w:r>
      <w:r w:rsidR="00C330A7">
        <w:rPr>
          <w:rFonts w:ascii="Courier New" w:hAnsi="Courier New" w:cs="Courier New"/>
          <w:sz w:val="26"/>
          <w:szCs w:val="26"/>
        </w:rPr>
        <w:t xml:space="preserve"> que encaminha os projetos de Leis de n° 006/2025, 007/2025, 008/025 e 009/2025, solicitou em seguida a leitura do Oficio do Gabinete do Prefeito de n° 068/2025, que encaminha o projeto de Lei 010/2025, solicitou que fosse lido também a Emenda Modificativa de n° 01/2025, de autoria da Comissão de Justiça e Redação, em sequência solicitou a leitura do Oficio do Sindicato dos Trabalhadores e Trabalhadoras Rurais de Itanhangá, que solicita o uso da tribuna, seguindo com o Expediente solicitou a leitura das indicações de n° 055 a 078/2025, que serão encaminhadas ao Prefeito Municipal e aos órgãos Competentes, </w:t>
      </w:r>
      <w:r w:rsidR="00894D88">
        <w:rPr>
          <w:rFonts w:ascii="Courier New" w:hAnsi="Courier New" w:cs="Courier New"/>
          <w:b/>
          <w:bCs/>
          <w:sz w:val="26"/>
          <w:szCs w:val="26"/>
        </w:rPr>
        <w:t>E não havendo mais matérias para o expediente, passou para o uso da tribuna</w:t>
      </w:r>
      <w:r w:rsidR="00F75AE6">
        <w:rPr>
          <w:rFonts w:ascii="Courier New" w:hAnsi="Courier New" w:cs="Courier New"/>
          <w:b/>
          <w:bCs/>
          <w:sz w:val="26"/>
          <w:szCs w:val="26"/>
        </w:rPr>
        <w:t xml:space="preserve"> convidando o senhor Paulo </w:t>
      </w:r>
      <w:proofErr w:type="spellStart"/>
      <w:r w:rsidR="00F75AE6">
        <w:rPr>
          <w:rFonts w:ascii="Courier New" w:hAnsi="Courier New" w:cs="Courier New"/>
          <w:b/>
          <w:bCs/>
          <w:sz w:val="26"/>
          <w:szCs w:val="26"/>
        </w:rPr>
        <w:t>Dapper</w:t>
      </w:r>
      <w:proofErr w:type="spellEnd"/>
      <w:r w:rsidR="00F75AE6">
        <w:rPr>
          <w:rFonts w:ascii="Courier New" w:hAnsi="Courier New" w:cs="Courier New"/>
          <w:b/>
          <w:bCs/>
          <w:sz w:val="26"/>
          <w:szCs w:val="26"/>
        </w:rPr>
        <w:t xml:space="preserve"> para fazer o uso da tribuna, </w:t>
      </w:r>
      <w:r w:rsidR="00F75AE6">
        <w:rPr>
          <w:rFonts w:ascii="Courier New" w:hAnsi="Courier New" w:cs="Courier New"/>
          <w:b/>
          <w:bCs/>
          <w:sz w:val="26"/>
          <w:szCs w:val="26"/>
        </w:rPr>
        <w:lastRenderedPageBreak/>
        <w:t xml:space="preserve">afim de explanar sobre assuntos do sindicato dos trabalhadores rurais, contabilizando o tempo de dez minutos. Em seguida convidou os senhores Vereadores e as Senhoras Vereadora para o Uso da Tribuna </w:t>
      </w:r>
      <w:r w:rsidR="00894D88">
        <w:rPr>
          <w:rFonts w:ascii="Courier New" w:hAnsi="Courier New" w:cs="Courier New"/>
          <w:b/>
          <w:bCs/>
          <w:sz w:val="26"/>
          <w:szCs w:val="26"/>
        </w:rPr>
        <w:t>conforme inscrição</w:t>
      </w:r>
      <w:r w:rsidR="00894D88">
        <w:rPr>
          <w:rFonts w:ascii="Courier New" w:hAnsi="Courier New" w:cs="Courier New"/>
          <w:bCs/>
          <w:sz w:val="26"/>
          <w:szCs w:val="26"/>
        </w:rPr>
        <w:t xml:space="preserve">. </w:t>
      </w:r>
      <w:r w:rsidR="00894D88">
        <w:rPr>
          <w:rFonts w:ascii="Courier New" w:hAnsi="Courier New" w:cs="Courier New"/>
          <w:sz w:val="26"/>
          <w:szCs w:val="26"/>
        </w:rPr>
        <w:t>E não havendo mais oradores inscritos passou para a ORDEM DO DIA: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Presidente:</w:t>
      </w:r>
      <w:r w:rsidR="00894D88">
        <w:rPr>
          <w:rFonts w:ascii="Courier New" w:hAnsi="Courier New" w:cs="Courier New"/>
          <w:sz w:val="26"/>
          <w:szCs w:val="26"/>
        </w:rPr>
        <w:t xml:space="preserve"> Solicito a senhora secretária que procedesse com a </w:t>
      </w:r>
      <w:r w:rsidR="00894D88" w:rsidRPr="00B53FB9">
        <w:rPr>
          <w:rFonts w:ascii="Courier New" w:hAnsi="Courier New" w:cs="Courier New"/>
          <w:sz w:val="26"/>
          <w:szCs w:val="26"/>
        </w:rPr>
        <w:t>conferência</w:t>
      </w:r>
      <w:r w:rsidR="00894D88">
        <w:rPr>
          <w:rFonts w:ascii="Courier New" w:hAnsi="Courier New" w:cs="Courier New"/>
          <w:sz w:val="26"/>
          <w:szCs w:val="26"/>
        </w:rPr>
        <w:t xml:space="preserve"> de quórum.</w:t>
      </w:r>
      <w:r w:rsidR="00894D88">
        <w:rPr>
          <w:rFonts w:ascii="Courier New" w:hAnsi="Courier New" w:cs="Courier New"/>
          <w:b/>
          <w:bCs/>
          <w:sz w:val="26"/>
          <w:szCs w:val="26"/>
        </w:rPr>
        <w:t xml:space="preserve"> Secretária Raquel Garcia Barbosa de Souza:</w:t>
      </w:r>
      <w:r w:rsidR="00894D88">
        <w:rPr>
          <w:rFonts w:ascii="Courier New" w:hAnsi="Courier New" w:cs="Courier New"/>
          <w:sz w:val="26"/>
          <w:szCs w:val="26"/>
        </w:rPr>
        <w:t xml:space="preserve"> Quórum conferido. O</w:t>
      </w:r>
      <w:r w:rsidR="00894D88">
        <w:rPr>
          <w:rFonts w:ascii="Courier New" w:hAnsi="Courier New" w:cs="Courier New"/>
          <w:bCs/>
          <w:sz w:val="26"/>
          <w:szCs w:val="26"/>
        </w:rPr>
        <w:t xml:space="preserve"> senhor presidente solicitou a leitura do parecer em conjunto de n° 03/2025, da comissão de Justiça e Redação, referente a Emenda Modificativa de n° 01/2025; Solicitou a leitura da Emenda Modificativa de n° 01/2025, posto em discussão a Emenda Modificativa, a vereadora </w:t>
      </w:r>
      <w:r w:rsidR="00894D88">
        <w:rPr>
          <w:rFonts w:ascii="Courier New" w:hAnsi="Courier New" w:cs="Courier New"/>
          <w:b/>
          <w:sz w:val="26"/>
          <w:szCs w:val="26"/>
        </w:rPr>
        <w:t xml:space="preserve">Deise Cristiana Davies da Silva </w:t>
      </w:r>
      <w:r w:rsidR="00894D88">
        <w:rPr>
          <w:rFonts w:ascii="Courier New" w:hAnsi="Courier New" w:cs="Courier New"/>
          <w:bCs/>
          <w:sz w:val="26"/>
          <w:szCs w:val="26"/>
        </w:rPr>
        <w:t xml:space="preserve">solicitou a dispensa do prazo regimental para a votação em segundo turno, em votação o pedido de dispensa do prazo regimental, sendo aprovado com 8 (oito) votos favoráveis e 0 (zero) votos contrários, </w:t>
      </w:r>
      <w:r w:rsidR="003C448B">
        <w:rPr>
          <w:rFonts w:ascii="Courier New" w:hAnsi="Courier New" w:cs="Courier New"/>
          <w:bCs/>
          <w:sz w:val="26"/>
          <w:szCs w:val="26"/>
        </w:rPr>
        <w:t xml:space="preserve">com votação em turno único, sendo aprovado com 8 (oito) votos favoráveis e 0 (zero) votos contrários, prosseguindo com a Ordem do Dia, o senhor Presidente solicitou a leitura do Parecer em Conjunto de n° 08/2025, de todas as comissões permanentes referente ao projeto de Lei Complementar de n° 004/2025, em seguida solicitou que fosse lido a súmula do Projeto, posto em discussão o Projeto de Lei Complementar de n° 004/2025 a vereadora </w:t>
      </w:r>
      <w:r w:rsidR="003C448B">
        <w:rPr>
          <w:rFonts w:ascii="Courier New" w:hAnsi="Courier New" w:cs="Courier New"/>
          <w:b/>
          <w:sz w:val="26"/>
          <w:szCs w:val="26"/>
        </w:rPr>
        <w:t xml:space="preserve">Deise Cristiana Davies da Silva </w:t>
      </w:r>
      <w:r w:rsidR="003C448B">
        <w:rPr>
          <w:rFonts w:ascii="Courier New" w:hAnsi="Courier New" w:cs="Courier New"/>
          <w:bCs/>
          <w:sz w:val="26"/>
          <w:szCs w:val="26"/>
        </w:rPr>
        <w:t xml:space="preserve">solicitou a dispensa do prazo regimental para a votação em segundo turno, posto em votação o pedido de dispensa do prazo regimental, sendo aprovado com 8 (oito) votos favoráveis e 0 (zero) votos contrários, com votação em turno único o projeto de Lei Complementar de n° 004/2025 foi aprovado com 8 (oito) votos favoráveis e 0 (Zero) voto contrários, prosseguindo o Presidente Solicitou a Leitura do Parecer Conjunto de n° 09/2025, de todas as comissões permanentes, referente ao Projeto de Lei Complementar de n° 006/2025, em seguida solicitou a leitura da súmula do Projeto de Lei Complementar de n° 006/2025, de autoria do Poder Executivo, posto em discussão o Projeto de Lei Complementar a vereadora </w:t>
      </w:r>
      <w:r w:rsidR="003C448B">
        <w:rPr>
          <w:rFonts w:ascii="Courier New" w:hAnsi="Courier New" w:cs="Courier New"/>
          <w:b/>
          <w:sz w:val="26"/>
          <w:szCs w:val="26"/>
        </w:rPr>
        <w:t xml:space="preserve">Deise Cristiana Davies da Silva </w:t>
      </w:r>
      <w:r w:rsidR="003C448B">
        <w:rPr>
          <w:rFonts w:ascii="Courier New" w:hAnsi="Courier New" w:cs="Courier New"/>
          <w:bCs/>
          <w:sz w:val="26"/>
          <w:szCs w:val="26"/>
        </w:rPr>
        <w:t>solicitou a dispensa do prazo regimental para votação em Segundo Turno, posto em votação o pedido de dispensa, sendo aprovado com 8 (oito) votos favoráveis e 0 (Zero) voto contrários, em votação com turno único o projeto de Lei Complementar foi aprovado com 8 (oito) votos favoráveis e 0 (zero) votos contrários, prosseguindo com a Ordem do Dia o presidente solicitou a Leitura do parecer em Conjunto de n° 010/2025, de todas as comissões permanentes, referente ao projeto de Lei Municipal de n° 09/2025</w:t>
      </w:r>
      <w:r w:rsidR="00A145D8">
        <w:rPr>
          <w:rFonts w:ascii="Courier New" w:hAnsi="Courier New" w:cs="Courier New"/>
          <w:bCs/>
          <w:sz w:val="26"/>
          <w:szCs w:val="26"/>
        </w:rPr>
        <w:t xml:space="preserve">, em seguida solicitou a Leitura da Súmula do Projeto de Lei de n° 09/2025, de autoria do Poder Executivo, </w:t>
      </w:r>
      <w:r w:rsidR="00A145D8">
        <w:rPr>
          <w:rFonts w:ascii="Courier New" w:hAnsi="Courier New" w:cs="Courier New"/>
          <w:bCs/>
          <w:sz w:val="26"/>
          <w:szCs w:val="26"/>
        </w:rPr>
        <w:lastRenderedPageBreak/>
        <w:t xml:space="preserve">posto em discussão o Projeto de Lei Municipal de n° 009/2025, a vereadora </w:t>
      </w:r>
      <w:r w:rsidR="00A145D8">
        <w:rPr>
          <w:rFonts w:ascii="Courier New" w:hAnsi="Courier New" w:cs="Courier New"/>
          <w:b/>
          <w:sz w:val="26"/>
          <w:szCs w:val="26"/>
        </w:rPr>
        <w:t xml:space="preserve">Deise Cristiana Davies da Silva </w:t>
      </w:r>
      <w:r w:rsidR="00A145D8">
        <w:rPr>
          <w:rFonts w:ascii="Courier New" w:hAnsi="Courier New" w:cs="Courier New"/>
          <w:bCs/>
          <w:sz w:val="26"/>
          <w:szCs w:val="26"/>
        </w:rPr>
        <w:t>solicitou a dispensa do prazo regimental para votação em segundo turno, posto em votação o pedido de dispensa do prazo regimental, sendo aprovado com 8 (oito) votos favoráveis e 0 (Zero) voto contrários</w:t>
      </w:r>
      <w:r w:rsidR="00A145D8">
        <w:rPr>
          <w:rFonts w:ascii="Courier New" w:hAnsi="Courier New" w:cs="Courier New"/>
          <w:sz w:val="26"/>
          <w:szCs w:val="26"/>
        </w:rPr>
        <w:t xml:space="preserve">, em votação com turno único o projeto de Lei Municipal foi aprovado </w:t>
      </w:r>
      <w:r w:rsidR="00A145D8">
        <w:rPr>
          <w:rFonts w:ascii="Courier New" w:hAnsi="Courier New" w:cs="Courier New"/>
          <w:bCs/>
          <w:sz w:val="26"/>
          <w:szCs w:val="26"/>
        </w:rPr>
        <w:t xml:space="preserve">com 8 (oito) votos favoráveis e 0 (Zero) voto contrários, o senhor Presidente solicitou a Leitura do Parecer em Conjunto de n° 011/2025, de todas as comissões permanentes referente ao Projeto de Lei do Legislativo de n° 003/2025, em seguida solicitou a leitura da súmula do Projeto de Lei do Legislativo de n° 003/2025, de autoria do vereador </w:t>
      </w:r>
      <w:proofErr w:type="spellStart"/>
      <w:r w:rsidR="00A145D8">
        <w:rPr>
          <w:rFonts w:ascii="Courier New" w:hAnsi="Courier New" w:cs="Courier New"/>
          <w:b/>
          <w:sz w:val="26"/>
          <w:szCs w:val="26"/>
        </w:rPr>
        <w:t>Genivaldo</w:t>
      </w:r>
      <w:proofErr w:type="spellEnd"/>
      <w:r w:rsidR="00A145D8">
        <w:rPr>
          <w:rFonts w:ascii="Courier New" w:hAnsi="Courier New" w:cs="Courier New"/>
          <w:b/>
          <w:sz w:val="26"/>
          <w:szCs w:val="26"/>
        </w:rPr>
        <w:t xml:space="preserve"> Rodrigues Malheiros</w:t>
      </w:r>
      <w:r w:rsidR="00A145D8">
        <w:rPr>
          <w:rFonts w:ascii="Courier New" w:hAnsi="Courier New" w:cs="Courier New"/>
          <w:bCs/>
          <w:sz w:val="26"/>
          <w:szCs w:val="26"/>
        </w:rPr>
        <w:t xml:space="preserve">, em discussão o projeto de Lei, a vereadora </w:t>
      </w:r>
      <w:r w:rsidR="00A145D8">
        <w:rPr>
          <w:rFonts w:ascii="Courier New" w:hAnsi="Courier New" w:cs="Courier New"/>
          <w:b/>
          <w:sz w:val="26"/>
          <w:szCs w:val="26"/>
        </w:rPr>
        <w:t xml:space="preserve">Deise Cristiana Davies da Silva </w:t>
      </w:r>
      <w:r w:rsidR="00A145D8">
        <w:rPr>
          <w:rFonts w:ascii="Courier New" w:hAnsi="Courier New" w:cs="Courier New"/>
          <w:bCs/>
          <w:sz w:val="26"/>
          <w:szCs w:val="26"/>
        </w:rPr>
        <w:t xml:space="preserve">solicitou a dispensa do prazo regimental para votação em segundo turno, posto em votação o pedido de dispensa do prazo regimental para a votação em segundo turno, sendo aprovado com 8 (oito) votos favoráveis e 0 (Zero) voto contrários, em votação com turno único o projeto de Lei do Legislativo foi aprovado com 8 (oito) votos favoráveis e 0 (Zero) voto contrários. </w:t>
      </w:r>
      <w:r>
        <w:rPr>
          <w:rFonts w:ascii="Courier New" w:eastAsia="Times New Roman" w:hAnsi="Courier New" w:cs="Courier New"/>
          <w:bCs/>
          <w:sz w:val="27"/>
          <w:szCs w:val="27"/>
        </w:rPr>
        <w:t>E não havendo matérias a serem apreciadas na Ordem do Dia, passamos para as explicações pessoais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. </w:t>
      </w:r>
      <w:r>
        <w:rPr>
          <w:rFonts w:ascii="Courier New" w:eastAsia="Times New Roman" w:hAnsi="Courier New" w:cs="Courier New"/>
          <w:bCs/>
          <w:sz w:val="27"/>
          <w:szCs w:val="27"/>
        </w:rPr>
        <w:t>E assim nada mais havendo a tratar, encerro a sessão de número 44</w:t>
      </w:r>
      <w:r w:rsidR="00A145D8">
        <w:rPr>
          <w:rFonts w:ascii="Courier New" w:eastAsia="Times New Roman" w:hAnsi="Courier New" w:cs="Courier New"/>
          <w:bCs/>
          <w:sz w:val="27"/>
          <w:szCs w:val="27"/>
        </w:rPr>
        <w:t>7</w:t>
      </w:r>
      <w:r>
        <w:rPr>
          <w:rFonts w:ascii="Courier New" w:eastAsia="Times New Roman" w:hAnsi="Courier New" w:cs="Courier New"/>
          <w:bCs/>
          <w:sz w:val="27"/>
          <w:szCs w:val="27"/>
        </w:rPr>
        <w:t xml:space="preserve"> da Câmara Municipal, agradecendo a presença dos nobres colegas e demais autoridades presentes, e aos demais, desejo um boa noite a todos.</w:t>
      </w:r>
      <w:r w:rsidR="003B5375">
        <w:rPr>
          <w:rFonts w:ascii="Courier New" w:eastAsia="Times New Roman" w:hAnsi="Courier New" w:cs="Courier New"/>
          <w:bCs/>
          <w:sz w:val="27"/>
          <w:szCs w:val="27"/>
        </w:rPr>
        <w:t xml:space="preserve"> </w:t>
      </w:r>
      <w:r>
        <w:rPr>
          <w:rFonts w:ascii="Courier New" w:eastAsia="Times New Roman" w:hAnsi="Courier New" w:cs="Courier New"/>
          <w:b/>
          <w:sz w:val="27"/>
          <w:szCs w:val="27"/>
        </w:rPr>
        <w:t xml:space="preserve">Desfez a mesa posta 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às </w:t>
      </w:r>
      <w:r w:rsidRPr="005D3975">
        <w:rPr>
          <w:rFonts w:ascii="Courier New" w:eastAsia="Times New Roman" w:hAnsi="Courier New" w:cs="Courier New"/>
          <w:b/>
          <w:sz w:val="26"/>
          <w:szCs w:val="26"/>
        </w:rPr>
        <w:t xml:space="preserve">vinte </w:t>
      </w:r>
      <w:r w:rsidR="003B5375" w:rsidRPr="005D3975">
        <w:rPr>
          <w:rFonts w:ascii="Courier New" w:eastAsia="Times New Roman" w:hAnsi="Courier New" w:cs="Courier New"/>
          <w:b/>
          <w:sz w:val="26"/>
          <w:szCs w:val="26"/>
        </w:rPr>
        <w:t>e uma hora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e </w:t>
      </w:r>
      <w:r w:rsidR="005D3975">
        <w:rPr>
          <w:rFonts w:ascii="Courier New" w:eastAsia="Times New Roman" w:hAnsi="Courier New" w:cs="Courier New"/>
          <w:b/>
          <w:sz w:val="26"/>
          <w:szCs w:val="26"/>
        </w:rPr>
        <w:t>trinta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minutos ao </w:t>
      </w:r>
      <w:r w:rsidR="00A145D8">
        <w:rPr>
          <w:rFonts w:ascii="Courier New" w:eastAsia="Times New Roman" w:hAnsi="Courier New" w:cs="Courier New"/>
          <w:b/>
          <w:sz w:val="26"/>
          <w:szCs w:val="26"/>
        </w:rPr>
        <w:t>quinto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dia do mês </w:t>
      </w:r>
      <w:r w:rsidR="00A145D8">
        <w:rPr>
          <w:rFonts w:ascii="Courier New" w:eastAsia="Times New Roman" w:hAnsi="Courier New" w:cs="Courier New"/>
          <w:b/>
          <w:sz w:val="26"/>
          <w:szCs w:val="26"/>
        </w:rPr>
        <w:t>març</w:t>
      </w:r>
      <w:r w:rsidR="003B5375">
        <w:rPr>
          <w:rFonts w:ascii="Courier New" w:eastAsia="Times New Roman" w:hAnsi="Courier New" w:cs="Courier New"/>
          <w:b/>
          <w:sz w:val="26"/>
          <w:szCs w:val="26"/>
        </w:rPr>
        <w:t>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 de dois mil e vinte e </w:t>
      </w:r>
      <w:r w:rsidR="003B5375">
        <w:rPr>
          <w:rFonts w:ascii="Courier New" w:eastAsia="Times New Roman" w:hAnsi="Courier New" w:cs="Courier New"/>
          <w:b/>
          <w:sz w:val="26"/>
          <w:szCs w:val="26"/>
        </w:rPr>
        <w:t>cinco</w:t>
      </w:r>
      <w:r>
        <w:rPr>
          <w:rFonts w:ascii="Courier New" w:eastAsia="Times New Roman" w:hAnsi="Courier New" w:cs="Courier New"/>
          <w:b/>
          <w:sz w:val="26"/>
          <w:szCs w:val="26"/>
        </w:rPr>
        <w:t xml:space="preserve">, e eu Fernanda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t>Kamily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Santos </w:t>
      </w:r>
      <w:proofErr w:type="spellStart"/>
      <w:r>
        <w:rPr>
          <w:rFonts w:ascii="Courier New" w:eastAsia="Times New Roman" w:hAnsi="Courier New" w:cs="Courier New"/>
          <w:b/>
          <w:sz w:val="26"/>
          <w:szCs w:val="26"/>
        </w:rPr>
        <w:t>Goliczeski</w:t>
      </w:r>
      <w:proofErr w:type="spellEnd"/>
      <w:r>
        <w:rPr>
          <w:rFonts w:ascii="Courier New" w:eastAsia="Times New Roman" w:hAnsi="Courier New" w:cs="Courier New"/>
          <w:b/>
          <w:sz w:val="26"/>
          <w:szCs w:val="26"/>
        </w:rPr>
        <w:t xml:space="preserve"> lavrei e assino a presente ata, que também será assinada por todos os senhores Vereadores e as senhoras Vereadoras, após sua aprovação.</w:t>
      </w:r>
      <w:r w:rsidR="00C1572E">
        <w:rPr>
          <w:rFonts w:ascii="Courier New" w:eastAsia="Times New Roman" w:hAnsi="Courier New" w:cs="Courier New"/>
          <w:b/>
          <w:sz w:val="26"/>
          <w:szCs w:val="26"/>
        </w:rPr>
        <w:t xml:space="preserve"> Para mais informações acessar o link </w:t>
      </w:r>
      <w:r w:rsidR="00F75AE6" w:rsidRPr="00F75AE6">
        <w:rPr>
          <w:rFonts w:ascii="Courier New" w:eastAsia="Times New Roman" w:hAnsi="Courier New" w:cs="Courier New"/>
          <w:b/>
          <w:sz w:val="26"/>
          <w:szCs w:val="26"/>
        </w:rPr>
        <w:t>https://www.youtube.com/watch?v=_RFZxwy4Tnw</w:t>
      </w:r>
      <w:bookmarkStart w:id="1" w:name="_GoBack"/>
      <w:bookmarkEnd w:id="1"/>
    </w:p>
    <w:p w14:paraId="651E2DE3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2910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2A313A0D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92E2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6394B7D3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63BD4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2E0A2652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355E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7FE01EE" wp14:editId="169D08A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F2B3EED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2919D387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5ED4BC2E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4DBD"/>
    <w:rsid w:val="0001468C"/>
    <w:rsid w:val="00065849"/>
    <w:rsid w:val="001521EF"/>
    <w:rsid w:val="00190DE6"/>
    <w:rsid w:val="00193EF6"/>
    <w:rsid w:val="0019794A"/>
    <w:rsid w:val="001F1E7B"/>
    <w:rsid w:val="00292517"/>
    <w:rsid w:val="00304AB6"/>
    <w:rsid w:val="0031357C"/>
    <w:rsid w:val="003A6388"/>
    <w:rsid w:val="003B5375"/>
    <w:rsid w:val="003C448B"/>
    <w:rsid w:val="003C5565"/>
    <w:rsid w:val="004123A2"/>
    <w:rsid w:val="004C132C"/>
    <w:rsid w:val="00554A32"/>
    <w:rsid w:val="00594992"/>
    <w:rsid w:val="00596255"/>
    <w:rsid w:val="005B160D"/>
    <w:rsid w:val="005C31F8"/>
    <w:rsid w:val="005D3975"/>
    <w:rsid w:val="005F5B48"/>
    <w:rsid w:val="006428BA"/>
    <w:rsid w:val="0067580C"/>
    <w:rsid w:val="007F1FC2"/>
    <w:rsid w:val="00806FA2"/>
    <w:rsid w:val="00840CA7"/>
    <w:rsid w:val="00894D88"/>
    <w:rsid w:val="00936F8A"/>
    <w:rsid w:val="00964EE2"/>
    <w:rsid w:val="009D1653"/>
    <w:rsid w:val="00A10010"/>
    <w:rsid w:val="00A145D8"/>
    <w:rsid w:val="00AA6CD7"/>
    <w:rsid w:val="00B0351C"/>
    <w:rsid w:val="00B53FB9"/>
    <w:rsid w:val="00B62B56"/>
    <w:rsid w:val="00C14F2E"/>
    <w:rsid w:val="00C1572E"/>
    <w:rsid w:val="00C330A7"/>
    <w:rsid w:val="00C45FF4"/>
    <w:rsid w:val="00C51385"/>
    <w:rsid w:val="00C57E48"/>
    <w:rsid w:val="00C64496"/>
    <w:rsid w:val="00CE4AF6"/>
    <w:rsid w:val="00D360EE"/>
    <w:rsid w:val="00D51B31"/>
    <w:rsid w:val="00D925F4"/>
    <w:rsid w:val="00DC20F3"/>
    <w:rsid w:val="00DD5B4E"/>
    <w:rsid w:val="00E05401"/>
    <w:rsid w:val="00E87452"/>
    <w:rsid w:val="00E9030D"/>
    <w:rsid w:val="00EE6E73"/>
    <w:rsid w:val="00F35074"/>
    <w:rsid w:val="00F35BD3"/>
    <w:rsid w:val="00F75207"/>
    <w:rsid w:val="00F75AE6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173E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80C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SemEspaamentoChar">
    <w:name w:val="Sem Espaçamento Char"/>
    <w:link w:val="SemEspaamento"/>
    <w:uiPriority w:val="1"/>
    <w:locked/>
    <w:rsid w:val="0067580C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67580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1060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2025-03-05T20:01:00Z</cp:lastPrinted>
  <dcterms:created xsi:type="dcterms:W3CDTF">2025-03-12T20:52:00Z</dcterms:created>
  <dcterms:modified xsi:type="dcterms:W3CDTF">2025-04-20T18:06:00Z</dcterms:modified>
</cp:coreProperties>
</file>