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DF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44</w:t>
      </w:r>
      <w:r w:rsidR="006143CA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6143CA">
        <w:rPr>
          <w:rFonts w:ascii="Times New Roman" w:hAnsi="Times New Roman"/>
          <w:b/>
          <w:sz w:val="28"/>
          <w:szCs w:val="28"/>
          <w:u w:val="single"/>
        </w:rPr>
        <w:t>05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6143CA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/2025</w:t>
      </w: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44</w:t>
      </w:r>
      <w:r w:rsidR="006143C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6143CA">
        <w:rPr>
          <w:rFonts w:ascii="Times New Roman" w:hAnsi="Times New Roman"/>
          <w:sz w:val="28"/>
          <w:szCs w:val="28"/>
        </w:rPr>
        <w:t>quinto</w:t>
      </w:r>
      <w:r>
        <w:rPr>
          <w:rFonts w:ascii="Times New Roman" w:hAnsi="Times New Roman"/>
          <w:sz w:val="28"/>
          <w:szCs w:val="28"/>
        </w:rPr>
        <w:t xml:space="preserve"> dia do mês de </w:t>
      </w:r>
      <w:r w:rsidR="006143CA">
        <w:rPr>
          <w:rFonts w:ascii="Times New Roman" w:hAnsi="Times New Roman"/>
          <w:sz w:val="28"/>
          <w:szCs w:val="28"/>
        </w:rPr>
        <w:t xml:space="preserve">março </w:t>
      </w:r>
      <w:r>
        <w:rPr>
          <w:rFonts w:ascii="Times New Roman" w:hAnsi="Times New Roman"/>
          <w:sz w:val="28"/>
          <w:szCs w:val="28"/>
        </w:rPr>
        <w:t>de 2025.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44</w:t>
      </w:r>
      <w:r w:rsidR="006143C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44</w:t>
      </w:r>
      <w:r w:rsidR="006143C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44</w:t>
      </w:r>
      <w:r w:rsidR="006143C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</w:p>
    <w:p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07844314"/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6143CA">
        <w:rPr>
          <w:rFonts w:ascii="Times New Roman" w:hAnsi="Times New Roman"/>
          <w:b/>
          <w:bCs/>
          <w:i/>
          <w:sz w:val="28"/>
          <w:szCs w:val="28"/>
          <w:u w:val="single"/>
        </w:rPr>
        <w:t>67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FA7B6D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encaminha o</w:t>
      </w:r>
      <w:r w:rsidR="006143CA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projeto</w:t>
      </w:r>
      <w:r w:rsidR="006143CA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de </w:t>
      </w:r>
      <w:r w:rsidR="006143CA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ei</w:t>
      </w:r>
      <w:r w:rsidR="006143CA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6D">
        <w:rPr>
          <w:rFonts w:ascii="Times New Roman" w:hAnsi="Times New Roman"/>
          <w:sz w:val="28"/>
          <w:szCs w:val="28"/>
        </w:rPr>
        <w:t>de n° 0</w:t>
      </w:r>
      <w:r w:rsidR="006143CA">
        <w:rPr>
          <w:rFonts w:ascii="Times New Roman" w:hAnsi="Times New Roman"/>
          <w:sz w:val="28"/>
          <w:szCs w:val="28"/>
        </w:rPr>
        <w:t>06/</w:t>
      </w:r>
      <w:r w:rsidR="00FA7B6D">
        <w:rPr>
          <w:rFonts w:ascii="Times New Roman" w:hAnsi="Times New Roman"/>
          <w:sz w:val="28"/>
          <w:szCs w:val="28"/>
        </w:rPr>
        <w:t>2025</w:t>
      </w:r>
      <w:r w:rsidR="006143CA">
        <w:rPr>
          <w:rFonts w:ascii="Times New Roman" w:hAnsi="Times New Roman"/>
          <w:sz w:val="28"/>
          <w:szCs w:val="28"/>
        </w:rPr>
        <w:t>, 007/2025, 008/2025 e 009/2025</w:t>
      </w:r>
      <w:r>
        <w:rPr>
          <w:rFonts w:ascii="Times New Roman" w:hAnsi="Times New Roman"/>
          <w:sz w:val="28"/>
          <w:szCs w:val="28"/>
        </w:rPr>
        <w:t>;</w:t>
      </w:r>
    </w:p>
    <w:p w:rsidR="009527B0" w:rsidRDefault="009527B0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6143CA">
        <w:rPr>
          <w:rFonts w:ascii="Times New Roman" w:hAnsi="Times New Roman"/>
          <w:b/>
          <w:bCs/>
          <w:i/>
          <w:sz w:val="28"/>
          <w:szCs w:val="28"/>
          <w:u w:val="single"/>
        </w:rPr>
        <w:t>68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que encaminha o </w:t>
      </w:r>
      <w:r w:rsidR="00FA7B6D">
        <w:rPr>
          <w:rFonts w:ascii="Times New Roman" w:hAnsi="Times New Roman"/>
          <w:sz w:val="28"/>
          <w:szCs w:val="28"/>
        </w:rPr>
        <w:t xml:space="preserve">projeto de Lei </w:t>
      </w:r>
      <w:r w:rsidR="006143CA">
        <w:rPr>
          <w:rFonts w:ascii="Times New Roman" w:hAnsi="Times New Roman"/>
          <w:sz w:val="28"/>
          <w:szCs w:val="28"/>
        </w:rPr>
        <w:t>010</w:t>
      </w:r>
      <w:r w:rsidR="00FA7B6D">
        <w:rPr>
          <w:rFonts w:ascii="Times New Roman" w:hAnsi="Times New Roman"/>
          <w:sz w:val="28"/>
          <w:szCs w:val="28"/>
        </w:rPr>
        <w:t>/2025</w:t>
      </w:r>
      <w:r>
        <w:rPr>
          <w:rFonts w:ascii="Times New Roman" w:hAnsi="Times New Roman"/>
          <w:sz w:val="28"/>
          <w:szCs w:val="28"/>
        </w:rPr>
        <w:t>;</w:t>
      </w:r>
    </w:p>
    <w:p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3725DC" w:rsidRDefault="003725DC" w:rsidP="00372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Emenda Modificativa de n° 01/2025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Comissão de Justiça e Redação;</w:t>
      </w:r>
    </w:p>
    <w:p w:rsidR="003725DC" w:rsidRDefault="003725DC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FA7B6D" w:rsidRDefault="00FA7B6D" w:rsidP="00FA7B6D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</w:t>
      </w:r>
      <w:r w:rsidR="006143CA">
        <w:rPr>
          <w:rFonts w:ascii="Times New Roman" w:hAnsi="Times New Roman"/>
          <w:b/>
          <w:bCs/>
          <w:i/>
          <w:sz w:val="28"/>
          <w:szCs w:val="28"/>
          <w:u w:val="single"/>
        </w:rPr>
        <w:t>do Sindicato dos Trabalhadores e Trabalhadoras Rurais de Itanhangá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que </w:t>
      </w:r>
      <w:r w:rsidR="006143CA">
        <w:rPr>
          <w:rFonts w:ascii="Times New Roman" w:hAnsi="Times New Roman"/>
          <w:sz w:val="28"/>
          <w:szCs w:val="28"/>
        </w:rPr>
        <w:t>solicita o Uso da Tribuna</w:t>
      </w:r>
      <w:r>
        <w:rPr>
          <w:rFonts w:ascii="Times New Roman" w:hAnsi="Times New Roman"/>
          <w:sz w:val="28"/>
          <w:szCs w:val="28"/>
        </w:rPr>
        <w:t>;</w:t>
      </w:r>
    </w:p>
    <w:p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0"/>
    <w:p w:rsidR="001710DE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A43597">
        <w:rPr>
          <w:rFonts w:ascii="Times New Roman" w:hAnsi="Times New Roman"/>
          <w:b/>
          <w:bCs/>
          <w:i/>
          <w:sz w:val="28"/>
          <w:szCs w:val="28"/>
          <w:u w:val="single"/>
        </w:rPr>
        <w:t>055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</w:t>
      </w:r>
      <w:r w:rsidR="00A43597">
        <w:rPr>
          <w:rFonts w:ascii="Times New Roman" w:hAnsi="Times New Roman"/>
          <w:b/>
          <w:bCs/>
          <w:i/>
          <w:sz w:val="28"/>
          <w:szCs w:val="28"/>
          <w:u w:val="single"/>
        </w:rPr>
        <w:t>078</w:t>
      </w:r>
      <w:bookmarkStart w:id="1" w:name="_GoBack"/>
      <w:bookmarkEnd w:id="1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:rsidR="00AD69D8" w:rsidRDefault="00AD69D8" w:rsidP="004D26DF">
      <w:pPr>
        <w:rPr>
          <w:rFonts w:ascii="Times New Roman" w:hAnsi="Times New Roman"/>
          <w:sz w:val="28"/>
          <w:szCs w:val="28"/>
        </w:rPr>
      </w:pPr>
    </w:p>
    <w:p w:rsidR="00AD69D8" w:rsidRDefault="00AD69D8" w:rsidP="00AD69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F3478F">
        <w:rPr>
          <w:rFonts w:ascii="Times New Roman" w:hAnsi="Times New Roman"/>
          <w:sz w:val="24"/>
          <w:szCs w:val="24"/>
        </w:rPr>
        <w:t>MAURO ALVES - PSB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F3478F">
        <w:rPr>
          <w:rFonts w:ascii="Times New Roman" w:hAnsi="Times New Roman"/>
          <w:sz w:val="24"/>
          <w:szCs w:val="24"/>
        </w:rPr>
        <w:t>DIANA RAFAELA SIMÃO - REPUBLICANOS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F3478F">
        <w:rPr>
          <w:rFonts w:ascii="Times New Roman" w:hAnsi="Times New Roman"/>
          <w:sz w:val="24"/>
          <w:szCs w:val="24"/>
        </w:rPr>
        <w:t>EDMAURO DIER DIAS NASCIMENTO - REPUBLICANOS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F3478F">
        <w:rPr>
          <w:rFonts w:ascii="Times New Roman" w:hAnsi="Times New Roman"/>
          <w:sz w:val="24"/>
          <w:szCs w:val="24"/>
        </w:rPr>
        <w:t>DEISE CRISTIANA DAVIES DA SILVA – PL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CD4A7F" w:rsidRDefault="00CD4A7F" w:rsidP="00CD4A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GENIVALDO RODRIGUES MALHEIROS - PSB _</w:t>
      </w:r>
    </w:p>
    <w:p w:rsidR="00CD4A7F" w:rsidRDefault="00CD4A7F" w:rsidP="00CD4A7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1710DE">
        <w:rPr>
          <w:rFonts w:ascii="Times New Roman" w:hAnsi="Times New Roman"/>
          <w:sz w:val="24"/>
          <w:szCs w:val="24"/>
        </w:rPr>
        <w:t>IRINEU SANDESKI – PL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A87A0E" w:rsidRDefault="00A87A0E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Senhor </w:t>
      </w:r>
      <w:r w:rsidR="001710DE">
        <w:rPr>
          <w:rFonts w:ascii="Times New Roman" w:hAnsi="Times New Roman"/>
          <w:sz w:val="28"/>
          <w:szCs w:val="28"/>
        </w:rPr>
        <w:t>Irineu</w:t>
      </w:r>
      <w:r>
        <w:rPr>
          <w:rFonts w:ascii="Times New Roman" w:hAnsi="Times New Roman"/>
          <w:sz w:val="28"/>
          <w:szCs w:val="28"/>
        </w:rPr>
        <w:t xml:space="preserve">, caso for usar a tribuna passe os trabalhos da mesa para </w:t>
      </w:r>
      <w:r w:rsidR="009A00F5">
        <w:rPr>
          <w:rFonts w:ascii="Times New Roman" w:hAnsi="Times New Roman"/>
          <w:sz w:val="28"/>
          <w:szCs w:val="28"/>
        </w:rPr>
        <w:t>o Vice-Presidente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143CA" w:rsidRDefault="006143CA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143CA" w:rsidRDefault="006143CA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143CA" w:rsidRDefault="006143CA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143CA" w:rsidRDefault="006143CA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07844857"/>
    </w:p>
    <w:p w:rsid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3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CONJUNTO DE N° </w:t>
      </w:r>
      <w:r w:rsidR="006143C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03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6143CA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da comissão de Justiça e Redação</w:t>
      </w:r>
      <w:r w:rsidR="00FA7B6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, referente </w:t>
      </w:r>
      <w:r w:rsidR="006143C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a Emenda Modificativa</w:t>
      </w:r>
      <w:r w:rsidR="00FA7B6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</w:t>
      </w:r>
      <w:r w:rsidR="00005BC7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</w:t>
      </w:r>
      <w:r w:rsidR="00FA7B6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4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</w:t>
      </w:r>
      <w:r w:rsidR="006143C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Emenda Modificativa</w:t>
      </w:r>
      <w:r w:rsidR="00FA7B6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1710DE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bookmarkEnd w:id="4"/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>a Comissão de Justiça e Redação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>a Emenda Modificativa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001/202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4D26D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D26D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6143CA">
        <w:rPr>
          <w:rFonts w:ascii="Times New Roman" w:eastAsia="Times New Roman" w:hAnsi="Times New Roman"/>
          <w:sz w:val="28"/>
          <w:szCs w:val="28"/>
          <w:lang w:eastAsia="pt-BR"/>
        </w:rPr>
        <w:t xml:space="preserve">a Emenda Modificativa 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nº 001/202</w:t>
      </w:r>
      <w:r w:rsidR="001710DE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>a Emenda Modificativa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001/202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2"/>
    <w:p w:rsidR="004D26DF" w:rsidRDefault="004D26DF" w:rsidP="004D26DF">
      <w:pPr>
        <w:rPr>
          <w:rFonts w:ascii="Times New Roman" w:hAnsi="Times New Roman"/>
          <w:b/>
          <w:sz w:val="28"/>
          <w:szCs w:val="28"/>
        </w:rPr>
      </w:pPr>
    </w:p>
    <w:bookmarkEnd w:id="3"/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A87A0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 w:rsidR="006143C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</w:t>
      </w:r>
      <w:r w:rsidR="006143C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Lei Complementar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n° 00</w:t>
      </w:r>
      <w:r w:rsidR="006143C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6143C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6143C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FA7B6D" w:rsidP="000816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0816B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0816B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6143CA">
        <w:rPr>
          <w:rFonts w:ascii="Times New Roman" w:eastAsia="Times New Roman" w:hAnsi="Times New Roman"/>
          <w:sz w:val="28"/>
          <w:szCs w:val="28"/>
          <w:lang w:eastAsia="pt-BR"/>
        </w:rPr>
        <w:t xml:space="preserve">Complementar 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6143CA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F16C5" w:rsidRDefault="009F16C5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F16C5" w:rsidRDefault="009F16C5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3120"/>
        </w:tabs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6143C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</w:t>
      </w:r>
      <w:r w:rsidR="006143C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Lei Complementar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n° 0</w:t>
      </w:r>
      <w:r w:rsidR="006143C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06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 w:rsidR="006143C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Complementar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nº 00</w:t>
      </w:r>
      <w:r w:rsidR="006143C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6143CA">
        <w:rPr>
          <w:rFonts w:ascii="Times New Roman" w:eastAsia="Times New Roman" w:hAnsi="Times New Roman"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6143CA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F16C5" w:rsidRDefault="009F16C5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F16C5" w:rsidRDefault="009F16C5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CONJUNTO DE Nº </w:t>
      </w:r>
      <w:r w:rsidR="009F16C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010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 w:rsidR="009F16C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</w:t>
      </w:r>
      <w:r w:rsidR="009F16C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09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 w:rsidR="009F16C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Municipal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9F16C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9F16C5">
        <w:rPr>
          <w:rFonts w:ascii="Times New Roman" w:eastAsia="Times New Roman" w:hAnsi="Times New Roman"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nº 00</w:t>
      </w:r>
      <w:r w:rsidR="009F16C5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F16C5" w:rsidRDefault="009F16C5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F16C5" w:rsidRDefault="009F16C5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9F16C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CONJUNTO DE N° 011/2025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9F16C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003/2025;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</w:t>
      </w:r>
      <w:r w:rsidR="009F16C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a Sumula do Projeto de Lei do Legislativo de n° 003/2025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Vereador </w:t>
      </w:r>
      <w:proofErr w:type="spellStart"/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Genivaldo</w:t>
      </w:r>
      <w:proofErr w:type="spellEnd"/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Rodrigues Malheiros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o Projeto de Lei do Legislativo de n° 003/2025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797EB4" w:rsidRDefault="00797EB4" w:rsidP="00797E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797EB4" w:rsidRDefault="00797EB4" w:rsidP="00797EB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Projeto de Lei do Legislativo de n° 003/2025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F16C5" w:rsidRDefault="009F16C5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Projeto de Lei do Legislativo de n° 03/2025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F16C5" w:rsidRDefault="009F16C5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lastRenderedPageBreak/>
        <w:t>APROVADO POR TODOS OS VEREADORES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5" w:name="_Hlk130829447"/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</w:p>
    <w:bookmarkEnd w:id="5"/>
    <w:p w:rsidR="00CD4A7F" w:rsidRDefault="00CD4A7F" w:rsidP="00CD4A7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622431" w:rsidRDefault="00622431" w:rsidP="006224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</w:t>
      </w:r>
      <w:r w:rsidR="00F3478F">
        <w:rPr>
          <w:rFonts w:ascii="Times New Roman" w:hAnsi="Times New Roman"/>
          <w:sz w:val="24"/>
          <w:szCs w:val="24"/>
        </w:rPr>
        <w:t>____________</w:t>
      </w:r>
    </w:p>
    <w:p w:rsidR="00CD4A7F" w:rsidRDefault="00CD4A7F" w:rsidP="00CD4A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A87A0E" w:rsidRDefault="00622431" w:rsidP="00A87A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  <w:r w:rsidR="00F3478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</w:t>
      </w:r>
      <w:r w:rsidR="004D26DF">
        <w:rPr>
          <w:rFonts w:ascii="Times New Roman" w:hAnsi="Times New Roman"/>
        </w:rPr>
        <w:tab/>
      </w:r>
      <w:r w:rsidR="004D26DF">
        <w:rPr>
          <w:rFonts w:ascii="Times New Roman" w:hAnsi="Times New Roman"/>
          <w:sz w:val="28"/>
          <w:szCs w:val="28"/>
        </w:rPr>
        <w:t xml:space="preserve">   </w:t>
      </w:r>
    </w:p>
    <w:p w:rsidR="00797EB4" w:rsidRDefault="00797EB4" w:rsidP="00A87A0E">
      <w:pPr>
        <w:jc w:val="both"/>
        <w:rPr>
          <w:rFonts w:ascii="Times New Roman" w:hAnsi="Times New Roman"/>
          <w:sz w:val="24"/>
          <w:szCs w:val="24"/>
        </w:rPr>
      </w:pPr>
    </w:p>
    <w:p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622431">
        <w:rPr>
          <w:rFonts w:ascii="Times New Roman" w:hAnsi="Times New Roman"/>
          <w:bCs/>
          <w:sz w:val="28"/>
          <w:szCs w:val="28"/>
        </w:rPr>
        <w:t>4</w:t>
      </w:r>
      <w:r w:rsidR="009F16C5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E05401" w:rsidRPr="00A87A0E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816BF"/>
    <w:rsid w:val="00123EF2"/>
    <w:rsid w:val="001710DE"/>
    <w:rsid w:val="002069BF"/>
    <w:rsid w:val="0022398C"/>
    <w:rsid w:val="003725DC"/>
    <w:rsid w:val="003E752C"/>
    <w:rsid w:val="00444471"/>
    <w:rsid w:val="004D26DF"/>
    <w:rsid w:val="006143CA"/>
    <w:rsid w:val="00622431"/>
    <w:rsid w:val="00797EB4"/>
    <w:rsid w:val="009527B0"/>
    <w:rsid w:val="009A00F5"/>
    <w:rsid w:val="009D1653"/>
    <w:rsid w:val="009F16C5"/>
    <w:rsid w:val="00A43597"/>
    <w:rsid w:val="00A87A0E"/>
    <w:rsid w:val="00AD69D8"/>
    <w:rsid w:val="00BC284E"/>
    <w:rsid w:val="00CD4A7F"/>
    <w:rsid w:val="00CF7561"/>
    <w:rsid w:val="00D86B9D"/>
    <w:rsid w:val="00E05401"/>
    <w:rsid w:val="00E13AA9"/>
    <w:rsid w:val="00F3478F"/>
    <w:rsid w:val="00FA7B6D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74BCD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2025-02-11T18:43:00Z</cp:lastPrinted>
  <dcterms:created xsi:type="dcterms:W3CDTF">2025-03-05T20:17:00Z</dcterms:created>
  <dcterms:modified xsi:type="dcterms:W3CDTF">2025-03-05T20:56:00Z</dcterms:modified>
</cp:coreProperties>
</file>