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3441414D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A5335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17B63E7E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007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056F4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8842BB8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0D1D3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40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0D1D3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05EFBE54" w14:textId="77777777" w:rsidR="008660D8" w:rsidRP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5FCC1DD8" w14:textId="77777777" w:rsidR="00FD0A25" w:rsidRPr="00FD0A25" w:rsidRDefault="008660D8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FD0A25" w:rsidRPr="00FD0A25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“Revoga a Lei nº 601/2021, Dispõe sobre a regulamentação da concessão dos benefícios eventuais no âmbito do município de Itanhangá, Estado de Mato Grosso, e dá outras providencias”.</w:t>
      </w:r>
      <w:r w:rsidR="00FD0A25" w:rsidRPr="00FD0A2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4F0B129B" w14:textId="218DDEE1" w:rsidR="00B44C47" w:rsidRPr="00B44C47" w:rsidRDefault="00B44C47" w:rsidP="00A64BE7">
      <w:pPr>
        <w:spacing w:after="0" w:line="276" w:lineRule="auto"/>
        <w:ind w:left="4536"/>
        <w:jc w:val="both"/>
        <w:rPr>
          <w:rFonts w:ascii="Courier New" w:hAnsi="Courier New" w:cs="Courier New"/>
          <w:sz w:val="24"/>
          <w:szCs w:val="24"/>
        </w:rPr>
      </w:pPr>
    </w:p>
    <w:p w14:paraId="0FA366FD" w14:textId="6E064BF3" w:rsidR="00950B17" w:rsidRDefault="00950B17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29C9FBE" w14:textId="7D8B6988" w:rsidR="000D1368" w:rsidRDefault="000D136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85C93A5" w14:textId="77777777" w:rsidR="000D1368" w:rsidRDefault="000D136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526FC811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55B18A8" w14:textId="429909EB" w:rsidR="00056F44" w:rsidRDefault="00056F44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41E4235" w14:textId="77777777" w:rsidR="000D1368" w:rsidRDefault="000D136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024735D" w14:textId="77777777" w:rsidR="000D1368" w:rsidRDefault="000D1368" w:rsidP="000D1368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88731AB" w14:textId="3891E5AA" w:rsidR="000D1368" w:rsidRPr="000D1368" w:rsidRDefault="000D1368" w:rsidP="000D1368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0D1368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1º - </w:t>
      </w:r>
      <w:r w:rsidRPr="000D1368">
        <w:rPr>
          <w:rFonts w:ascii="Courier New" w:eastAsia="Times New Roman" w:hAnsi="Courier New" w:cs="Courier New"/>
          <w:sz w:val="24"/>
          <w:szCs w:val="20"/>
          <w:lang w:eastAsia="pt-BR"/>
        </w:rPr>
        <w:t>Revoga-se a Lei Municipal</w:t>
      </w:r>
      <w:r w:rsidRPr="000D136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nº 601/2021, de 08 de dezembro de 2021</w:t>
      </w:r>
      <w:bookmarkStart w:id="1" w:name="_GoBack"/>
      <w:bookmarkEnd w:id="1"/>
      <w:r w:rsidRPr="000D1368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558955CC" w14:textId="77777777" w:rsidR="000D1368" w:rsidRPr="000D1368" w:rsidRDefault="000D1368" w:rsidP="000D1368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10497B27" w14:textId="77777777" w:rsidR="000D1368" w:rsidRDefault="000D1368" w:rsidP="000D1368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10AD4370" w14:textId="216A9100" w:rsidR="000D1368" w:rsidRPr="000D1368" w:rsidRDefault="000D1368" w:rsidP="000D1368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  <w:r w:rsidRPr="000D1368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2º </w:t>
      </w:r>
      <w:r w:rsidRPr="000D1368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>- Esta Lei entra em vigor na data de sua publicação.</w:t>
      </w:r>
    </w:p>
    <w:p w14:paraId="6200C85F" w14:textId="77777777" w:rsidR="000D1368" w:rsidRPr="000D1368" w:rsidRDefault="000D1368" w:rsidP="000D1368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4ACA7C" w14:textId="3526A039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8D7066D" w14:textId="171191AA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90507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0D1D37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fevereiro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17DEA9D2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3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2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A64BE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22252"/>
    <w:rsid w:val="0013269D"/>
    <w:rsid w:val="0029039A"/>
    <w:rsid w:val="002A3259"/>
    <w:rsid w:val="002E7AB1"/>
    <w:rsid w:val="0032188C"/>
    <w:rsid w:val="00326C51"/>
    <w:rsid w:val="00433A9D"/>
    <w:rsid w:val="00446F7D"/>
    <w:rsid w:val="004F049F"/>
    <w:rsid w:val="004F70E0"/>
    <w:rsid w:val="005070F1"/>
    <w:rsid w:val="00530970"/>
    <w:rsid w:val="00561654"/>
    <w:rsid w:val="005773F6"/>
    <w:rsid w:val="00600792"/>
    <w:rsid w:val="00653C6A"/>
    <w:rsid w:val="006A0681"/>
    <w:rsid w:val="006C7AAC"/>
    <w:rsid w:val="00701CD3"/>
    <w:rsid w:val="0071150E"/>
    <w:rsid w:val="00725BEE"/>
    <w:rsid w:val="007816E7"/>
    <w:rsid w:val="007B6CA7"/>
    <w:rsid w:val="007C04C7"/>
    <w:rsid w:val="008246B1"/>
    <w:rsid w:val="008660D8"/>
    <w:rsid w:val="009451EB"/>
    <w:rsid w:val="00950B17"/>
    <w:rsid w:val="009545F1"/>
    <w:rsid w:val="00966359"/>
    <w:rsid w:val="00A13D77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C2BF8"/>
    <w:rsid w:val="00CE5251"/>
    <w:rsid w:val="00D00F6C"/>
    <w:rsid w:val="00D71692"/>
    <w:rsid w:val="00D90507"/>
    <w:rsid w:val="00DB5E26"/>
    <w:rsid w:val="00DC58E3"/>
    <w:rsid w:val="00DD4406"/>
    <w:rsid w:val="00EF29FD"/>
    <w:rsid w:val="00F1237B"/>
    <w:rsid w:val="00F13B92"/>
    <w:rsid w:val="00F1499D"/>
    <w:rsid w:val="00F207D9"/>
    <w:rsid w:val="00F40990"/>
    <w:rsid w:val="00F916C4"/>
    <w:rsid w:val="00FD0A25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2025-02-14T23:46:00Z</cp:lastPrinted>
  <dcterms:created xsi:type="dcterms:W3CDTF">2025-02-14T22:17:00Z</dcterms:created>
  <dcterms:modified xsi:type="dcterms:W3CDTF">2025-02-14T23:53:00Z</dcterms:modified>
</cp:coreProperties>
</file>