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4040A" w14:textId="21D79BE3" w:rsidR="00A216FB" w:rsidRDefault="00A216FB" w:rsidP="00A216FB">
      <w:pPr>
        <w:spacing w:after="0" w:line="240" w:lineRule="auto"/>
        <w:ind w:right="4394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PORTARIA Nº. 00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8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/2025.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 </w:t>
      </w:r>
    </w:p>
    <w:p w14:paraId="7B6DD13E" w14:textId="77777777" w:rsidR="00D427BC" w:rsidRDefault="00D427BC" w:rsidP="0038099E">
      <w:pPr>
        <w:spacing w:after="0" w:line="240" w:lineRule="auto"/>
        <w:ind w:right="4394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115DB87B" w14:textId="77777777" w:rsidR="00D427BC" w:rsidRPr="000C7E23" w:rsidRDefault="00D427BC" w:rsidP="000C7E23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</w:rPr>
      </w:pPr>
    </w:p>
    <w:p w14:paraId="18B07B20" w14:textId="77777777" w:rsidR="00A216FB" w:rsidRPr="00A216FB" w:rsidRDefault="00A216FB" w:rsidP="00A216FB">
      <w:pPr>
        <w:spacing w:after="0" w:line="276" w:lineRule="auto"/>
        <w:ind w:right="3825"/>
        <w:jc w:val="both"/>
        <w:rPr>
          <w:rFonts w:ascii="Times New Roman" w:hAnsi="Times New Roman"/>
          <w:b/>
          <w:sz w:val="24"/>
          <w:szCs w:val="24"/>
        </w:rPr>
      </w:pPr>
      <w:r w:rsidRPr="00A216FB">
        <w:rPr>
          <w:rFonts w:ascii="Times New Roman" w:hAnsi="Times New Roman"/>
          <w:b/>
          <w:sz w:val="24"/>
          <w:szCs w:val="24"/>
        </w:rPr>
        <w:t xml:space="preserve">Sumula: </w:t>
      </w:r>
      <w:r w:rsidRPr="00A216FB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ESTABELECE PONTO FACULTATIVO NO ÂMBITO DA CÂMARA MUNICIPAL DE ITANHANGÁ/MT, NA FORMA A SEGUIR INDICADA.</w:t>
      </w:r>
    </w:p>
    <w:p w14:paraId="45703B4A" w14:textId="77777777" w:rsidR="00A216FB" w:rsidRPr="00A216FB" w:rsidRDefault="00A216FB" w:rsidP="00A216FB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7D9F565A" w14:textId="77777777" w:rsidR="00A216FB" w:rsidRPr="00A216FB" w:rsidRDefault="00A216FB" w:rsidP="00A216FB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6E4910CA" w14:textId="77777777" w:rsidR="00A216FB" w:rsidRPr="000C7E23" w:rsidRDefault="00A216FB" w:rsidP="00A216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O Sr.</w:t>
      </w:r>
      <w:r w:rsidRPr="00C16C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C16C99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IRINEU SANDESKI</w:t>
      </w: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, </w:t>
      </w:r>
      <w:r w:rsidRPr="00D427BC">
        <w:rPr>
          <w:rFonts w:ascii="Times New Roman" w:eastAsia="Times New Roman" w:hAnsi="Times New Roman"/>
          <w:sz w:val="24"/>
          <w:szCs w:val="24"/>
        </w:rPr>
        <w:t>Presidente da Câmara Municipal de Itanhangá, Estado do Mato Grosso, no uso das suas atribuições legais que lhes são conferidas no Regimento Interno em seu Art. 25 – Parágrafo VII Alínea (b).</w:t>
      </w:r>
    </w:p>
    <w:p w14:paraId="64C0BE0B" w14:textId="77777777" w:rsidR="00A216FB" w:rsidRPr="00A216FB" w:rsidRDefault="00A216FB" w:rsidP="00A216FB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24D58BD" w14:textId="4C87164E" w:rsidR="00A216FB" w:rsidRPr="00A216FB" w:rsidRDefault="00A216FB" w:rsidP="00A216FB">
      <w:pPr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A216FB">
        <w:rPr>
          <w:rFonts w:ascii="Times New Roman" w:hAnsi="Times New Roman"/>
          <w:b/>
          <w:sz w:val="24"/>
          <w:szCs w:val="24"/>
        </w:rPr>
        <w:t xml:space="preserve"> </w:t>
      </w:r>
    </w:p>
    <w:p w14:paraId="2C522480" w14:textId="77777777" w:rsidR="00A216FB" w:rsidRPr="00A216FB" w:rsidRDefault="00A216FB" w:rsidP="00A216FB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t-BR"/>
        </w:rPr>
      </w:pPr>
    </w:p>
    <w:p w14:paraId="664F142B" w14:textId="67841493" w:rsidR="00A216FB" w:rsidRPr="00A216FB" w:rsidRDefault="00A216FB" w:rsidP="00A216F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</w:pPr>
      <w:r w:rsidRPr="00A216FB">
        <w:rPr>
          <w:rFonts w:ascii="Times New Roman" w:eastAsia="Times New Roman" w:hAnsi="Times New Roman"/>
          <w:b/>
          <w:bCs/>
          <w:i/>
          <w:iCs/>
          <w:kern w:val="3"/>
          <w:sz w:val="24"/>
          <w:szCs w:val="24"/>
          <w:lang w:eastAsia="pt-BR"/>
        </w:rPr>
        <w:t>CONSIDERANDO </w:t>
      </w:r>
      <w:r w:rsidRPr="00A216FB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que terça-feira, </w:t>
      </w:r>
      <w:r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4</w:t>
      </w:r>
      <w:r w:rsidRPr="00A216FB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março</w:t>
      </w:r>
      <w:r w:rsidRPr="00A216FB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 de 202</w:t>
      </w:r>
      <w:r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5</w:t>
      </w:r>
      <w:r w:rsidRPr="00A216FB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, é feriado nacional de Carnaval.</w:t>
      </w:r>
    </w:p>
    <w:p w14:paraId="02C5B561" w14:textId="77777777" w:rsidR="00A216FB" w:rsidRPr="00A216FB" w:rsidRDefault="00A216FB" w:rsidP="00A216FB">
      <w:pPr>
        <w:spacing w:after="0" w:line="240" w:lineRule="auto"/>
        <w:ind w:firstLine="1134"/>
        <w:rPr>
          <w:b/>
          <w:bCs/>
        </w:rPr>
      </w:pPr>
      <w:r w:rsidRPr="00A216F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75CBF219" w14:textId="77777777" w:rsidR="00A216FB" w:rsidRPr="00A216FB" w:rsidRDefault="00A216FB" w:rsidP="00A216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C139B34" w14:textId="77777777" w:rsidR="00A216FB" w:rsidRPr="00A216FB" w:rsidRDefault="00A216FB" w:rsidP="00A216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216FB">
        <w:rPr>
          <w:rFonts w:ascii="Times New Roman" w:hAnsi="Times New Roman"/>
          <w:b/>
          <w:bCs/>
          <w:color w:val="000000"/>
          <w:sz w:val="24"/>
          <w:szCs w:val="24"/>
        </w:rPr>
        <w:t>RESOLVE</w:t>
      </w:r>
    </w:p>
    <w:p w14:paraId="0735D683" w14:textId="77777777" w:rsidR="00A216FB" w:rsidRPr="00A216FB" w:rsidRDefault="00A216FB" w:rsidP="00A216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216F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3773110B" w14:textId="77777777" w:rsidR="00A216FB" w:rsidRPr="00A216FB" w:rsidRDefault="00A216FB" w:rsidP="00A216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461A857" w14:textId="77777777" w:rsidR="00A216FB" w:rsidRPr="00A216FB" w:rsidRDefault="00A216FB" w:rsidP="00A216F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4183E72C" w14:textId="218C4B39" w:rsidR="00A216FB" w:rsidRPr="00A216FB" w:rsidRDefault="00A216FB" w:rsidP="00A216F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</w:pPr>
      <w:r w:rsidRPr="00A216FB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 xml:space="preserve"> Art. 1º. </w:t>
      </w:r>
      <w:r w:rsidRPr="00A216FB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Estabelece Ponto Facultativo no dia 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03</w:t>
      </w:r>
      <w:r w:rsidRPr="00A216FB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março</w:t>
      </w:r>
      <w:r w:rsidRPr="00A216FB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de 202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5</w:t>
      </w:r>
      <w:r w:rsidRPr="00A216FB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(segunda-feira), no âmbito da Câmara de Vereadores do Município de Itanhangá -MT, retornando o expediente no dia 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05 </w:t>
      </w:r>
      <w:r w:rsidRPr="00A216FB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de 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março</w:t>
      </w:r>
      <w:r w:rsidRPr="00A216FB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de 202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5</w:t>
      </w:r>
      <w:r w:rsidRPr="00A216FB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(quarta-feira), as 13hs.</w:t>
      </w:r>
    </w:p>
    <w:p w14:paraId="7C486D74" w14:textId="77777777" w:rsidR="00A216FB" w:rsidRPr="00A216FB" w:rsidRDefault="00A216FB" w:rsidP="00A216F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</w:pPr>
    </w:p>
    <w:p w14:paraId="019BFF9E" w14:textId="77777777" w:rsidR="00A216FB" w:rsidRPr="00A216FB" w:rsidRDefault="00A216FB" w:rsidP="00A216F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16FB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Pr="00A216FB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58AA0945" w14:textId="77777777" w:rsidR="00A216FB" w:rsidRPr="00A216FB" w:rsidRDefault="00A216FB" w:rsidP="00A216F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E3270BD" w14:textId="77777777" w:rsidR="00A216FB" w:rsidRPr="00A216FB" w:rsidRDefault="00A216FB" w:rsidP="00A216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16F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01BCB57" w14:textId="1EE02CA6" w:rsidR="00A216FB" w:rsidRPr="00A216FB" w:rsidRDefault="00A216FB" w:rsidP="00A216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A216FB">
        <w:rPr>
          <w:rFonts w:ascii="Times New Roman" w:hAnsi="Times New Roman"/>
          <w:color w:val="000000"/>
          <w:sz w:val="24"/>
          <w:szCs w:val="24"/>
        </w:rPr>
        <w:t xml:space="preserve">Câmara Municipal de Itanhangá – MT, aos </w:t>
      </w:r>
      <w:r>
        <w:rPr>
          <w:rFonts w:ascii="Times New Roman" w:hAnsi="Times New Roman"/>
          <w:color w:val="000000"/>
          <w:sz w:val="24"/>
          <w:szCs w:val="24"/>
        </w:rPr>
        <w:t>27</w:t>
      </w:r>
      <w:r w:rsidRPr="00A216FB">
        <w:rPr>
          <w:rFonts w:ascii="Times New Roman" w:hAnsi="Times New Roman"/>
          <w:color w:val="000000"/>
          <w:sz w:val="24"/>
          <w:szCs w:val="24"/>
        </w:rPr>
        <w:t xml:space="preserve"> dias do mês de fevereiro de 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216FB">
        <w:rPr>
          <w:rFonts w:ascii="Times New Roman" w:hAnsi="Times New Roman"/>
          <w:color w:val="000000"/>
          <w:sz w:val="24"/>
          <w:szCs w:val="24"/>
        </w:rPr>
        <w:t>.</w:t>
      </w:r>
    </w:p>
    <w:p w14:paraId="0554A9CB" w14:textId="77777777" w:rsidR="00A216FB" w:rsidRPr="00A216FB" w:rsidRDefault="00A216FB" w:rsidP="00A216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C02746A" w14:textId="77777777" w:rsidR="00A216FB" w:rsidRPr="00A216FB" w:rsidRDefault="00A216FB" w:rsidP="00A216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538CBAB" w14:textId="77777777" w:rsidR="00A216FB" w:rsidRPr="00A216FB" w:rsidRDefault="00A216FB" w:rsidP="00A216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A216F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EEA2BB3" w14:textId="77777777" w:rsidR="00A216FB" w:rsidRPr="00A216FB" w:rsidRDefault="00A216FB" w:rsidP="00A216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16FB">
        <w:rPr>
          <w:rFonts w:ascii="Times New Roman" w:hAnsi="Times New Roman"/>
          <w:b/>
          <w:bCs/>
          <w:color w:val="000000"/>
          <w:sz w:val="24"/>
          <w:szCs w:val="24"/>
        </w:rPr>
        <w:t xml:space="preserve">Registre – se </w:t>
      </w:r>
    </w:p>
    <w:p w14:paraId="489B3DEE" w14:textId="77777777" w:rsidR="00A216FB" w:rsidRPr="00A216FB" w:rsidRDefault="00A216FB" w:rsidP="00A216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16FB">
        <w:rPr>
          <w:rFonts w:ascii="Times New Roman" w:hAnsi="Times New Roman"/>
          <w:b/>
          <w:bCs/>
          <w:color w:val="000000"/>
          <w:sz w:val="24"/>
          <w:szCs w:val="24"/>
        </w:rPr>
        <w:t xml:space="preserve">Publique - se </w:t>
      </w:r>
      <w:bookmarkStart w:id="0" w:name="_GoBack"/>
      <w:bookmarkEnd w:id="0"/>
    </w:p>
    <w:p w14:paraId="3E4A8EBC" w14:textId="012109F5" w:rsidR="00A216FB" w:rsidRPr="00D427BC" w:rsidRDefault="00A216FB" w:rsidP="00A216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216FB">
        <w:rPr>
          <w:rFonts w:ascii="Times New Roman" w:hAnsi="Times New Roman"/>
          <w:b/>
          <w:bCs/>
          <w:color w:val="000000"/>
          <w:sz w:val="24"/>
          <w:szCs w:val="24"/>
        </w:rPr>
        <w:t xml:space="preserve">Cumpra - se. </w:t>
      </w:r>
    </w:p>
    <w:p w14:paraId="22E11BFB" w14:textId="77777777" w:rsidR="0038099E" w:rsidRDefault="0038099E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608B4B92" w14:textId="77777777" w:rsidR="00D427BC" w:rsidRDefault="00D427BC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391C07C7" w14:textId="77777777" w:rsidR="00D427BC" w:rsidRDefault="00D427BC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30FB30AB" w14:textId="77777777" w:rsidR="0038099E" w:rsidRDefault="001D537C" w:rsidP="001D537C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Irineu Sandeski</w:t>
      </w:r>
    </w:p>
    <w:p w14:paraId="2F86EAB6" w14:textId="77777777" w:rsidR="0038099E" w:rsidRDefault="0038099E" w:rsidP="0038099E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14:paraId="65E712BE" w14:textId="77777777" w:rsidR="0038099E" w:rsidRDefault="0038099E" w:rsidP="000C7E23">
      <w:pPr>
        <w:tabs>
          <w:tab w:val="left" w:pos="2051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6CC6FFED" w14:textId="77777777" w:rsidR="0038099E" w:rsidRDefault="0038099E" w:rsidP="0038099E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29551F6F" w14:textId="77777777"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D245C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5A8B8CEC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F91CC" w14:textId="6D7CB994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>Rua Florianópolis, n° 217, Cx</w:t>
    </w:r>
    <w:r w:rsidR="00D427BC">
      <w:rPr>
        <w:rFonts w:ascii="Times New Roman" w:hAnsi="Times New Roman"/>
        <w:color w:val="0000FF"/>
        <w:sz w:val="21"/>
        <w:szCs w:val="21"/>
      </w:rPr>
      <w:t>.</w:t>
    </w:r>
    <w:r w:rsidRPr="00FC15F9">
      <w:rPr>
        <w:rFonts w:ascii="Times New Roman" w:hAnsi="Times New Roman"/>
        <w:color w:val="0000FF"/>
        <w:sz w:val="21"/>
        <w:szCs w:val="21"/>
      </w:rPr>
      <w:t xml:space="preserve"> Postal </w:t>
    </w:r>
    <w:r w:rsidR="00D427BC">
      <w:rPr>
        <w:rFonts w:ascii="Times New Roman" w:hAnsi="Times New Roman"/>
        <w:color w:val="0000FF"/>
        <w:sz w:val="21"/>
        <w:szCs w:val="21"/>
      </w:rPr>
      <w:t>71</w:t>
    </w:r>
    <w:r w:rsidRPr="00FC15F9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2188E57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B928E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3869AA39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E97B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3748CD58" wp14:editId="7EFA7804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314F802E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51F534BC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46F4E9D6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71DCB"/>
    <w:rsid w:val="000C7E23"/>
    <w:rsid w:val="001D537C"/>
    <w:rsid w:val="001F39E1"/>
    <w:rsid w:val="002C574F"/>
    <w:rsid w:val="00354D59"/>
    <w:rsid w:val="00357AD8"/>
    <w:rsid w:val="0038099E"/>
    <w:rsid w:val="005C2815"/>
    <w:rsid w:val="00751C54"/>
    <w:rsid w:val="00894133"/>
    <w:rsid w:val="008A7D1D"/>
    <w:rsid w:val="00942559"/>
    <w:rsid w:val="009632A7"/>
    <w:rsid w:val="0097221D"/>
    <w:rsid w:val="00994015"/>
    <w:rsid w:val="009D1653"/>
    <w:rsid w:val="009D267A"/>
    <w:rsid w:val="00A053A6"/>
    <w:rsid w:val="00A216FB"/>
    <w:rsid w:val="00A77EA0"/>
    <w:rsid w:val="00A943E4"/>
    <w:rsid w:val="00AE45FE"/>
    <w:rsid w:val="00BC1D17"/>
    <w:rsid w:val="00C16C99"/>
    <w:rsid w:val="00D427BC"/>
    <w:rsid w:val="00DB0CD8"/>
    <w:rsid w:val="00E05401"/>
    <w:rsid w:val="00E45E68"/>
    <w:rsid w:val="00E97E40"/>
    <w:rsid w:val="00F5759A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D844C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99E"/>
    <w:pPr>
      <w:spacing w:line="254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2025-02-27T17:20:00Z</cp:lastPrinted>
  <dcterms:created xsi:type="dcterms:W3CDTF">2025-02-27T17:17:00Z</dcterms:created>
  <dcterms:modified xsi:type="dcterms:W3CDTF">2025-02-27T17:20:00Z</dcterms:modified>
</cp:coreProperties>
</file>