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416C1D" w14:textId="77777777" w:rsidR="007D0BB5" w:rsidRDefault="007D0BB5" w:rsidP="00C96252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438FD9AE" w14:textId="77777777" w:rsidR="007D0BB5" w:rsidRDefault="007D0BB5" w:rsidP="00C96252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1423B900" w14:textId="37DD659C" w:rsidR="007D0BB5" w:rsidRPr="003A3DB1" w:rsidRDefault="007D0BB5" w:rsidP="00C96252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A3DB1">
        <w:rPr>
          <w:rFonts w:ascii="Times New Roman" w:hAnsi="Times New Roman"/>
          <w:b/>
          <w:sz w:val="28"/>
          <w:szCs w:val="28"/>
          <w:u w:val="single"/>
        </w:rPr>
        <w:t xml:space="preserve">LISTA DE PRESENÇA DOS VEREADORES E VEREADORAS </w:t>
      </w:r>
    </w:p>
    <w:p w14:paraId="372EB13D" w14:textId="5A29C5C4" w:rsidR="00C96252" w:rsidRPr="003A3DB1" w:rsidRDefault="007D0BB5" w:rsidP="00C96252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A3DB1">
        <w:rPr>
          <w:rFonts w:ascii="Times New Roman" w:hAnsi="Times New Roman"/>
          <w:b/>
          <w:sz w:val="28"/>
          <w:szCs w:val="28"/>
          <w:u w:val="single"/>
        </w:rPr>
        <w:t xml:space="preserve"> S</w:t>
      </w:r>
      <w:r w:rsidR="00C96252" w:rsidRPr="003A3DB1">
        <w:rPr>
          <w:rFonts w:ascii="Times New Roman" w:hAnsi="Times New Roman"/>
          <w:b/>
          <w:sz w:val="28"/>
          <w:szCs w:val="28"/>
          <w:u w:val="single"/>
        </w:rPr>
        <w:t xml:space="preserve">ESSÃO </w:t>
      </w:r>
      <w:r w:rsidR="00564866" w:rsidRPr="003A3DB1">
        <w:rPr>
          <w:rFonts w:ascii="Times New Roman" w:hAnsi="Times New Roman"/>
          <w:b/>
          <w:sz w:val="28"/>
          <w:szCs w:val="28"/>
          <w:u w:val="single"/>
        </w:rPr>
        <w:t>ORDIN</w:t>
      </w:r>
      <w:r w:rsidR="00A23771" w:rsidRPr="003A3DB1">
        <w:rPr>
          <w:rFonts w:ascii="Times New Roman" w:hAnsi="Times New Roman"/>
          <w:b/>
          <w:sz w:val="28"/>
          <w:szCs w:val="28"/>
          <w:u w:val="single"/>
        </w:rPr>
        <w:t>ÁRIA</w:t>
      </w:r>
      <w:r w:rsidR="00564866" w:rsidRPr="003A3DB1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C96252" w:rsidRPr="003A3DB1">
        <w:rPr>
          <w:rFonts w:ascii="Times New Roman" w:hAnsi="Times New Roman"/>
          <w:b/>
          <w:sz w:val="28"/>
          <w:szCs w:val="28"/>
          <w:u w:val="single"/>
        </w:rPr>
        <w:t>DE Nº 4</w:t>
      </w:r>
      <w:r w:rsidR="00121FCF" w:rsidRPr="003A3DB1">
        <w:rPr>
          <w:rFonts w:ascii="Times New Roman" w:hAnsi="Times New Roman"/>
          <w:b/>
          <w:sz w:val="28"/>
          <w:szCs w:val="28"/>
          <w:u w:val="single"/>
        </w:rPr>
        <w:t>3</w:t>
      </w:r>
      <w:r w:rsidR="005A65A9">
        <w:rPr>
          <w:rFonts w:ascii="Times New Roman" w:hAnsi="Times New Roman"/>
          <w:b/>
          <w:sz w:val="28"/>
          <w:szCs w:val="28"/>
          <w:u w:val="single"/>
        </w:rPr>
        <w:t>8</w:t>
      </w:r>
      <w:r w:rsidR="00C96252" w:rsidRPr="003A3DB1">
        <w:rPr>
          <w:rFonts w:ascii="Times New Roman" w:hAnsi="Times New Roman"/>
          <w:b/>
          <w:sz w:val="28"/>
          <w:szCs w:val="28"/>
          <w:u w:val="single"/>
        </w:rPr>
        <w:t xml:space="preserve"> – DIA </w:t>
      </w:r>
      <w:r w:rsidR="005A65A9">
        <w:rPr>
          <w:rFonts w:ascii="Times New Roman" w:hAnsi="Times New Roman"/>
          <w:b/>
          <w:sz w:val="28"/>
          <w:szCs w:val="28"/>
          <w:u w:val="single"/>
        </w:rPr>
        <w:t>02</w:t>
      </w:r>
      <w:r w:rsidR="00C96252" w:rsidRPr="003A3DB1">
        <w:rPr>
          <w:rFonts w:ascii="Times New Roman" w:hAnsi="Times New Roman"/>
          <w:b/>
          <w:sz w:val="28"/>
          <w:szCs w:val="28"/>
          <w:u w:val="single"/>
        </w:rPr>
        <w:t>/0</w:t>
      </w:r>
      <w:r w:rsidR="005A65A9">
        <w:rPr>
          <w:rFonts w:ascii="Times New Roman" w:hAnsi="Times New Roman"/>
          <w:b/>
          <w:sz w:val="28"/>
          <w:szCs w:val="28"/>
          <w:u w:val="single"/>
        </w:rPr>
        <w:t>9</w:t>
      </w:r>
      <w:r w:rsidR="00C96252" w:rsidRPr="003A3DB1">
        <w:rPr>
          <w:rFonts w:ascii="Times New Roman" w:hAnsi="Times New Roman"/>
          <w:b/>
          <w:sz w:val="28"/>
          <w:szCs w:val="28"/>
          <w:u w:val="single"/>
        </w:rPr>
        <w:t>/2024</w:t>
      </w:r>
    </w:p>
    <w:p w14:paraId="15523978" w14:textId="77777777" w:rsidR="00C96252" w:rsidRPr="003A3DB1" w:rsidRDefault="00C96252" w:rsidP="00C962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589F6327" w14:textId="060EEABF" w:rsidR="00C96252" w:rsidRPr="003A3DB1" w:rsidRDefault="00C96252" w:rsidP="000C74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A3DB1">
        <w:rPr>
          <w:rFonts w:ascii="Times New Roman" w:hAnsi="Times New Roman"/>
          <w:b/>
          <w:sz w:val="28"/>
          <w:szCs w:val="28"/>
        </w:rPr>
        <w:t>ABERTURA DO EXPEDIENTE</w:t>
      </w:r>
    </w:p>
    <w:p w14:paraId="75ABAD80" w14:textId="77777777" w:rsidR="00C96252" w:rsidRPr="003A3DB1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14:paraId="72AFAB23" w14:textId="77777777" w:rsidR="00EC2AF0" w:rsidRPr="003A3DB1" w:rsidRDefault="00EC2AF0" w:rsidP="00C96252">
      <w:pPr>
        <w:rPr>
          <w:rFonts w:ascii="Times New Roman" w:hAnsi="Times New Roman"/>
          <w:sz w:val="28"/>
          <w:szCs w:val="28"/>
        </w:rPr>
      </w:pPr>
    </w:p>
    <w:p w14:paraId="6C16D158" w14:textId="77777777" w:rsidR="000100ED" w:rsidRPr="00A90A0B" w:rsidRDefault="000100ED" w:rsidP="00C96252">
      <w:pPr>
        <w:rPr>
          <w:rFonts w:ascii="Times New Roman" w:hAnsi="Times New Roman"/>
          <w:sz w:val="28"/>
          <w:szCs w:val="28"/>
        </w:rPr>
      </w:pPr>
    </w:p>
    <w:p w14:paraId="60E04A56" w14:textId="37F2A129" w:rsidR="000100ED" w:rsidRPr="00A90A0B" w:rsidRDefault="000100ED" w:rsidP="000100ED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Alexandre </w:t>
      </w:r>
      <w:proofErr w:type="spellStart"/>
      <w:r w:rsidRPr="00A90A0B">
        <w:rPr>
          <w:rFonts w:ascii="Times New Roman" w:hAnsi="Times New Roman"/>
          <w:sz w:val="28"/>
          <w:szCs w:val="28"/>
        </w:rPr>
        <w:t>Caminski</w:t>
      </w:r>
      <w:proofErr w:type="spellEnd"/>
      <w:r w:rsidRPr="00A90A0B">
        <w:rPr>
          <w:rFonts w:ascii="Times New Roman" w:hAnsi="Times New Roman"/>
          <w:sz w:val="28"/>
          <w:szCs w:val="28"/>
        </w:rPr>
        <w:t xml:space="preserve"> – </w:t>
      </w:r>
      <w:r w:rsidR="00943C83">
        <w:rPr>
          <w:rFonts w:ascii="Times New Roman" w:hAnsi="Times New Roman"/>
          <w:sz w:val="28"/>
          <w:szCs w:val="28"/>
        </w:rPr>
        <w:t>UNIÃO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 w:rsidR="003A3DB1" w:rsidRPr="00A90A0B">
        <w:rPr>
          <w:rFonts w:ascii="Times New Roman" w:hAnsi="Times New Roman"/>
          <w:sz w:val="28"/>
          <w:szCs w:val="28"/>
        </w:rPr>
        <w:t>Presente</w:t>
      </w:r>
    </w:p>
    <w:p w14:paraId="426A0DA9" w14:textId="4FFFD181" w:rsidR="000100ED" w:rsidRPr="00A90A0B" w:rsidRDefault="000100ED" w:rsidP="00C96252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Vereadora; Deise Cristiana Davies da Silva – PL - </w:t>
      </w:r>
      <w:r w:rsidR="003A3DB1" w:rsidRPr="00A90A0B">
        <w:rPr>
          <w:rFonts w:ascii="Times New Roman" w:hAnsi="Times New Roman"/>
          <w:sz w:val="28"/>
          <w:szCs w:val="28"/>
        </w:rPr>
        <w:t>Presente</w:t>
      </w:r>
    </w:p>
    <w:p w14:paraId="03F7D6B1" w14:textId="5166ADB5" w:rsidR="000100ED" w:rsidRPr="00A90A0B" w:rsidRDefault="000100ED" w:rsidP="000100ED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Eduardo Silva Garcez – </w:t>
      </w:r>
      <w:r w:rsidR="00943C83">
        <w:rPr>
          <w:rFonts w:ascii="Times New Roman" w:hAnsi="Times New Roman"/>
          <w:sz w:val="28"/>
          <w:szCs w:val="28"/>
        </w:rPr>
        <w:t>REPUBLICANOS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 w:rsidR="005A65A9">
        <w:rPr>
          <w:rFonts w:ascii="Times New Roman" w:hAnsi="Times New Roman"/>
          <w:sz w:val="28"/>
          <w:szCs w:val="28"/>
        </w:rPr>
        <w:t>Ausente (atestado médico)</w:t>
      </w:r>
    </w:p>
    <w:p w14:paraId="583C03AB" w14:textId="26062DFA" w:rsidR="000100ED" w:rsidRPr="00A90A0B" w:rsidRDefault="000100ED" w:rsidP="000100ED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>Vereadora; Elza Maria Moura da Silva – PSB -</w:t>
      </w:r>
      <w:r w:rsidR="003A3DB1" w:rsidRPr="00A90A0B">
        <w:rPr>
          <w:rFonts w:ascii="Times New Roman" w:hAnsi="Times New Roman"/>
          <w:sz w:val="28"/>
          <w:szCs w:val="28"/>
        </w:rPr>
        <w:t xml:space="preserve"> Presente</w:t>
      </w:r>
    </w:p>
    <w:p w14:paraId="1C44BAAD" w14:textId="4E5943A4" w:rsidR="000100ED" w:rsidRPr="00A90A0B" w:rsidRDefault="000100ED" w:rsidP="000100ED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>Vereador; Gentil Piana– PL</w:t>
      </w:r>
      <w:r w:rsidR="003A3DB1" w:rsidRPr="00A90A0B">
        <w:rPr>
          <w:rFonts w:ascii="Times New Roman" w:hAnsi="Times New Roman"/>
          <w:sz w:val="28"/>
          <w:szCs w:val="28"/>
        </w:rPr>
        <w:t xml:space="preserve"> – Presente </w:t>
      </w:r>
    </w:p>
    <w:p w14:paraId="49D75A16" w14:textId="4AF468E7" w:rsidR="000100ED" w:rsidRPr="00A90A0B" w:rsidRDefault="000100ED" w:rsidP="000100ED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Vereadora; </w:t>
      </w:r>
      <w:r w:rsidR="00943C83">
        <w:rPr>
          <w:rFonts w:ascii="Times New Roman" w:hAnsi="Times New Roman"/>
          <w:sz w:val="28"/>
          <w:szCs w:val="28"/>
        </w:rPr>
        <w:t xml:space="preserve">Mauro Alves </w:t>
      </w:r>
      <w:r w:rsidR="00943C83" w:rsidRPr="00A90A0B">
        <w:rPr>
          <w:rFonts w:ascii="Times New Roman" w:hAnsi="Times New Roman"/>
          <w:sz w:val="28"/>
          <w:szCs w:val="28"/>
        </w:rPr>
        <w:t xml:space="preserve">– </w:t>
      </w:r>
      <w:r w:rsidRPr="00A90A0B">
        <w:rPr>
          <w:rFonts w:ascii="Times New Roman" w:hAnsi="Times New Roman"/>
          <w:sz w:val="28"/>
          <w:szCs w:val="28"/>
        </w:rPr>
        <w:t>PSB</w:t>
      </w:r>
      <w:r w:rsidR="003A3DB1" w:rsidRPr="00A90A0B">
        <w:rPr>
          <w:rFonts w:ascii="Times New Roman" w:hAnsi="Times New Roman"/>
          <w:sz w:val="28"/>
          <w:szCs w:val="28"/>
        </w:rPr>
        <w:t xml:space="preserve"> – Presente </w:t>
      </w:r>
    </w:p>
    <w:p w14:paraId="07105837" w14:textId="3CB11EB3" w:rsidR="000100ED" w:rsidRPr="00A90A0B" w:rsidRDefault="000100ED" w:rsidP="000100ED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Vereadora; Luiza Francisca da Rocha </w:t>
      </w:r>
      <w:r w:rsidR="00943C83" w:rsidRPr="00A90A0B">
        <w:rPr>
          <w:rFonts w:ascii="Times New Roman" w:hAnsi="Times New Roman"/>
          <w:sz w:val="28"/>
          <w:szCs w:val="28"/>
        </w:rPr>
        <w:t xml:space="preserve">– </w:t>
      </w:r>
      <w:r w:rsidR="00943C83">
        <w:rPr>
          <w:rFonts w:ascii="Times New Roman" w:hAnsi="Times New Roman"/>
          <w:sz w:val="28"/>
          <w:szCs w:val="28"/>
        </w:rPr>
        <w:t>UNIÃO</w:t>
      </w:r>
      <w:r w:rsidRPr="00A90A0B">
        <w:rPr>
          <w:rFonts w:ascii="Times New Roman" w:hAnsi="Times New Roman"/>
          <w:sz w:val="28"/>
          <w:szCs w:val="28"/>
        </w:rPr>
        <w:t xml:space="preserve"> </w:t>
      </w:r>
      <w:r w:rsidR="003A3DB1" w:rsidRPr="00A90A0B">
        <w:rPr>
          <w:rFonts w:ascii="Times New Roman" w:hAnsi="Times New Roman"/>
          <w:sz w:val="28"/>
          <w:szCs w:val="28"/>
        </w:rPr>
        <w:t xml:space="preserve">– Presente </w:t>
      </w:r>
      <w:r w:rsidRPr="00A90A0B">
        <w:rPr>
          <w:rFonts w:ascii="Times New Roman" w:hAnsi="Times New Roman"/>
          <w:sz w:val="28"/>
          <w:szCs w:val="28"/>
        </w:rPr>
        <w:t xml:space="preserve">   </w:t>
      </w:r>
    </w:p>
    <w:p w14:paraId="799953A2" w14:textId="4B8EB48B" w:rsidR="000100ED" w:rsidRPr="00A90A0B" w:rsidRDefault="000100ED" w:rsidP="00C96252">
      <w:pPr>
        <w:rPr>
          <w:rFonts w:ascii="Times New Roman" w:hAnsi="Times New Roman"/>
          <w:b/>
          <w:sz w:val="28"/>
          <w:szCs w:val="28"/>
          <w:u w:val="single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Marcel Menezes Meurer – </w:t>
      </w:r>
      <w:r w:rsidR="00943C83">
        <w:rPr>
          <w:rFonts w:ascii="Times New Roman" w:hAnsi="Times New Roman"/>
          <w:sz w:val="28"/>
          <w:szCs w:val="28"/>
        </w:rPr>
        <w:t>MDB</w:t>
      </w:r>
      <w:r w:rsidRPr="00A90A0B">
        <w:rPr>
          <w:rFonts w:ascii="Times New Roman" w:hAnsi="Times New Roman"/>
          <w:sz w:val="28"/>
          <w:szCs w:val="28"/>
        </w:rPr>
        <w:t xml:space="preserve"> </w:t>
      </w:r>
      <w:r w:rsidR="003A3DB1" w:rsidRPr="00A90A0B">
        <w:rPr>
          <w:rFonts w:ascii="Times New Roman" w:hAnsi="Times New Roman"/>
          <w:sz w:val="28"/>
          <w:szCs w:val="28"/>
        </w:rPr>
        <w:t>–</w:t>
      </w:r>
      <w:r w:rsidRPr="00A90A0B">
        <w:rPr>
          <w:rFonts w:ascii="Times New Roman" w:hAnsi="Times New Roman"/>
          <w:sz w:val="28"/>
          <w:szCs w:val="28"/>
        </w:rPr>
        <w:t xml:space="preserve"> </w:t>
      </w:r>
      <w:r w:rsidR="003A3DB1" w:rsidRPr="00A90A0B">
        <w:rPr>
          <w:rFonts w:ascii="Times New Roman" w:hAnsi="Times New Roman"/>
          <w:sz w:val="28"/>
          <w:szCs w:val="28"/>
        </w:rPr>
        <w:t xml:space="preserve">Presente </w:t>
      </w:r>
    </w:p>
    <w:p w14:paraId="0A2A6DFC" w14:textId="423B155B" w:rsidR="000100ED" w:rsidRPr="00A90A0B" w:rsidRDefault="000100ED" w:rsidP="00C96252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Zilmar Albuquerque Rodrigues – </w:t>
      </w:r>
      <w:r w:rsidR="00943C83">
        <w:rPr>
          <w:rFonts w:ascii="Times New Roman" w:hAnsi="Times New Roman"/>
          <w:sz w:val="28"/>
          <w:szCs w:val="28"/>
        </w:rPr>
        <w:t>REPUBLICANOS</w:t>
      </w:r>
      <w:r w:rsidRPr="00A90A0B">
        <w:rPr>
          <w:rFonts w:ascii="Times New Roman" w:hAnsi="Times New Roman"/>
          <w:sz w:val="28"/>
          <w:szCs w:val="28"/>
        </w:rPr>
        <w:t xml:space="preserve"> </w:t>
      </w:r>
      <w:r w:rsidR="003A3DB1" w:rsidRPr="00A90A0B">
        <w:rPr>
          <w:rFonts w:ascii="Times New Roman" w:hAnsi="Times New Roman"/>
          <w:sz w:val="28"/>
          <w:szCs w:val="28"/>
        </w:rPr>
        <w:t>–</w:t>
      </w:r>
      <w:r w:rsidRPr="00A90A0B">
        <w:rPr>
          <w:rFonts w:ascii="Times New Roman" w:hAnsi="Times New Roman"/>
          <w:sz w:val="28"/>
          <w:szCs w:val="28"/>
        </w:rPr>
        <w:t xml:space="preserve"> </w:t>
      </w:r>
      <w:r w:rsidR="003A3DB1" w:rsidRPr="00A90A0B">
        <w:rPr>
          <w:rFonts w:ascii="Times New Roman" w:hAnsi="Times New Roman"/>
          <w:sz w:val="28"/>
          <w:szCs w:val="28"/>
        </w:rPr>
        <w:t>Presente.</w:t>
      </w:r>
    </w:p>
    <w:p w14:paraId="1D072011" w14:textId="35660079" w:rsidR="003A3DB1" w:rsidRDefault="003A3DB1" w:rsidP="00C96252">
      <w:pPr>
        <w:jc w:val="both"/>
        <w:rPr>
          <w:rFonts w:ascii="Times New Roman" w:hAnsi="Times New Roman"/>
          <w:sz w:val="24"/>
          <w:szCs w:val="24"/>
        </w:rPr>
      </w:pPr>
    </w:p>
    <w:p w14:paraId="2B740491" w14:textId="1EE522E0" w:rsidR="00943C83" w:rsidRDefault="00943C83" w:rsidP="00C96252">
      <w:pPr>
        <w:jc w:val="both"/>
        <w:rPr>
          <w:rFonts w:ascii="Times New Roman" w:hAnsi="Times New Roman"/>
          <w:sz w:val="24"/>
          <w:szCs w:val="24"/>
        </w:rPr>
      </w:pPr>
    </w:p>
    <w:p w14:paraId="6E22834F" w14:textId="27842615" w:rsidR="00477BDD" w:rsidRPr="00477BDD" w:rsidRDefault="00477BDD" w:rsidP="00477BDD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Plenário das deliberações, </w:t>
      </w:r>
      <w:r w:rsidRPr="00477BDD">
        <w:rPr>
          <w:rFonts w:ascii="Times New Roman" w:hAnsi="Times New Roman"/>
          <w:sz w:val="28"/>
          <w:szCs w:val="28"/>
        </w:rPr>
        <w:t>Itanhangá/MT,</w:t>
      </w:r>
      <w:r w:rsidR="00006A2F">
        <w:rPr>
          <w:rFonts w:ascii="Times New Roman" w:hAnsi="Times New Roman"/>
          <w:sz w:val="28"/>
          <w:szCs w:val="28"/>
        </w:rPr>
        <w:t xml:space="preserve"> </w:t>
      </w:r>
      <w:r w:rsidR="005A65A9">
        <w:rPr>
          <w:rFonts w:ascii="Times New Roman" w:hAnsi="Times New Roman"/>
          <w:sz w:val="28"/>
          <w:szCs w:val="28"/>
        </w:rPr>
        <w:t>03</w:t>
      </w:r>
      <w:r w:rsidRPr="00477BDD">
        <w:rPr>
          <w:rFonts w:ascii="Times New Roman" w:hAnsi="Times New Roman"/>
          <w:sz w:val="28"/>
          <w:szCs w:val="28"/>
        </w:rPr>
        <w:t xml:space="preserve"> </w:t>
      </w:r>
      <w:r w:rsidR="005A65A9">
        <w:rPr>
          <w:rFonts w:ascii="Times New Roman" w:hAnsi="Times New Roman"/>
          <w:sz w:val="28"/>
          <w:szCs w:val="28"/>
        </w:rPr>
        <w:t>setembr</w:t>
      </w:r>
      <w:r w:rsidRPr="00477BDD">
        <w:rPr>
          <w:rFonts w:ascii="Times New Roman" w:hAnsi="Times New Roman"/>
          <w:sz w:val="28"/>
          <w:szCs w:val="28"/>
        </w:rPr>
        <w:t>o de 2024.</w:t>
      </w:r>
    </w:p>
    <w:p w14:paraId="46D52537" w14:textId="77777777" w:rsidR="00A23771" w:rsidRDefault="00A23771" w:rsidP="00C96252">
      <w:pPr>
        <w:rPr>
          <w:rFonts w:ascii="Times New Roman" w:hAnsi="Times New Roman"/>
          <w:sz w:val="28"/>
          <w:szCs w:val="28"/>
        </w:rPr>
      </w:pPr>
    </w:p>
    <w:p w14:paraId="2971A060" w14:textId="77777777" w:rsidR="00A23771" w:rsidRPr="003A3DB1" w:rsidRDefault="00A23771" w:rsidP="00C96252">
      <w:pPr>
        <w:rPr>
          <w:rFonts w:ascii="Times New Roman" w:hAnsi="Times New Roman"/>
          <w:sz w:val="28"/>
          <w:szCs w:val="28"/>
        </w:rPr>
      </w:pPr>
    </w:p>
    <w:p w14:paraId="0D4AB0BB" w14:textId="77777777" w:rsidR="003A3DB1" w:rsidRPr="003A3DB1" w:rsidRDefault="003A3DB1" w:rsidP="003A3D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6A9F00" w14:textId="77777777" w:rsidR="003A3DB1" w:rsidRPr="003A3DB1" w:rsidRDefault="003A3DB1" w:rsidP="003A3DB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3A3DB1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Zilmar Albuquerque Rodrigues </w:t>
      </w:r>
    </w:p>
    <w:p w14:paraId="666264CA" w14:textId="77777777" w:rsidR="003A3DB1" w:rsidRPr="003A3DB1" w:rsidRDefault="003A3DB1" w:rsidP="003A3DB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3A3DB1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Presidente </w:t>
      </w:r>
    </w:p>
    <w:p w14:paraId="67C19683" w14:textId="77777777" w:rsidR="003A3DB1" w:rsidRPr="003A3DB1" w:rsidRDefault="003A3DB1" w:rsidP="003A3DB1">
      <w:pPr>
        <w:tabs>
          <w:tab w:val="left" w:pos="20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3A3DB1">
        <w:rPr>
          <w:rFonts w:ascii="Times New Roman" w:eastAsia="Times New Roman" w:hAnsi="Times New Roman"/>
          <w:b/>
          <w:sz w:val="24"/>
          <w:szCs w:val="24"/>
          <w:lang w:eastAsia="pt-BR"/>
        </w:rPr>
        <w:t>Câmara Municipal de Itanhangá.</w:t>
      </w:r>
    </w:p>
    <w:p w14:paraId="48BF5305" w14:textId="77777777" w:rsidR="00A23771" w:rsidRPr="003A3DB1" w:rsidRDefault="00A23771" w:rsidP="00C96252">
      <w:pPr>
        <w:rPr>
          <w:rFonts w:ascii="Times New Roman" w:hAnsi="Times New Roman"/>
          <w:sz w:val="28"/>
          <w:szCs w:val="28"/>
        </w:rPr>
      </w:pPr>
    </w:p>
    <w:p w14:paraId="3EEA031A" w14:textId="77777777" w:rsidR="00A23771" w:rsidRPr="003A3DB1" w:rsidRDefault="00A23771" w:rsidP="00C96252">
      <w:pPr>
        <w:rPr>
          <w:rFonts w:ascii="Times New Roman" w:hAnsi="Times New Roman"/>
          <w:sz w:val="28"/>
          <w:szCs w:val="28"/>
        </w:rPr>
      </w:pPr>
    </w:p>
    <w:p w14:paraId="516997FD" w14:textId="77777777" w:rsidR="00A23771" w:rsidRDefault="00A23771" w:rsidP="00C96252">
      <w:pPr>
        <w:rPr>
          <w:rFonts w:ascii="Times New Roman" w:hAnsi="Times New Roman"/>
          <w:sz w:val="28"/>
          <w:szCs w:val="28"/>
        </w:rPr>
      </w:pPr>
    </w:p>
    <w:sectPr w:rsidR="00A23771" w:rsidSect="0047497C">
      <w:headerReference w:type="default" r:id="rId7"/>
      <w:footerReference w:type="default" r:id="rId8"/>
      <w:pgSz w:w="11906" w:h="16838"/>
      <w:pgMar w:top="567" w:right="991" w:bottom="567" w:left="1418" w:header="563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512236" w14:textId="77777777" w:rsidR="00DE45FF" w:rsidRDefault="00DE45FF" w:rsidP="00DE45FF">
      <w:pPr>
        <w:spacing w:after="0" w:line="240" w:lineRule="auto"/>
      </w:pPr>
      <w:r>
        <w:separator/>
      </w:r>
    </w:p>
  </w:endnote>
  <w:endnote w:type="continuationSeparator" w:id="0">
    <w:p w14:paraId="4BFDB299" w14:textId="77777777" w:rsidR="00DE45FF" w:rsidRDefault="00DE45FF" w:rsidP="00DE4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F10F73" w14:textId="77777777" w:rsidR="000E15D6" w:rsidRPr="00780B98" w:rsidRDefault="000E15D6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16"/>
        <w:szCs w:val="16"/>
      </w:rPr>
    </w:pPr>
  </w:p>
  <w:p w14:paraId="5DEAA756" w14:textId="77777777" w:rsidR="000E15D6" w:rsidRPr="009A0C6D" w:rsidRDefault="00DE45FF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9A0C6D">
      <w:rPr>
        <w:rFonts w:ascii="Times New Roman" w:hAnsi="Times New Roman"/>
        <w:color w:val="0000FF"/>
        <w:sz w:val="21"/>
        <w:szCs w:val="21"/>
      </w:rPr>
      <w:t xml:space="preserve">Rua </w:t>
    </w:r>
    <w:r>
      <w:rPr>
        <w:rFonts w:ascii="Times New Roman" w:hAnsi="Times New Roman"/>
        <w:color w:val="0000FF"/>
        <w:sz w:val="21"/>
        <w:szCs w:val="21"/>
      </w:rPr>
      <w:t>Florianópolis</w:t>
    </w:r>
    <w:r w:rsidRPr="009A0C6D">
      <w:rPr>
        <w:rFonts w:ascii="Times New Roman" w:hAnsi="Times New Roman"/>
        <w:color w:val="0000FF"/>
        <w:sz w:val="21"/>
        <w:szCs w:val="21"/>
      </w:rPr>
      <w:t xml:space="preserve">, n° </w:t>
    </w:r>
    <w:r>
      <w:rPr>
        <w:rFonts w:ascii="Times New Roman" w:hAnsi="Times New Roman"/>
        <w:color w:val="0000FF"/>
        <w:sz w:val="21"/>
        <w:szCs w:val="21"/>
      </w:rPr>
      <w:t>217</w:t>
    </w:r>
    <w:r w:rsidRPr="009A0C6D">
      <w:rPr>
        <w:rFonts w:ascii="Times New Roman" w:hAnsi="Times New Roman"/>
        <w:color w:val="0000FF"/>
        <w:sz w:val="21"/>
        <w:szCs w:val="21"/>
      </w:rPr>
      <w:t xml:space="preserve">, </w:t>
    </w:r>
    <w:proofErr w:type="spellStart"/>
    <w:r w:rsidRPr="009A0C6D">
      <w:rPr>
        <w:rFonts w:ascii="Times New Roman" w:hAnsi="Times New Roman"/>
        <w:color w:val="0000FF"/>
        <w:sz w:val="21"/>
        <w:szCs w:val="21"/>
      </w:rPr>
      <w:t>Cx</w:t>
    </w:r>
    <w:proofErr w:type="spellEnd"/>
    <w:r w:rsidRPr="009A0C6D">
      <w:rPr>
        <w:rFonts w:ascii="Times New Roman" w:hAnsi="Times New Roman"/>
        <w:color w:val="0000FF"/>
        <w:sz w:val="21"/>
        <w:szCs w:val="21"/>
      </w:rPr>
      <w:t xml:space="preserve"> Postal 69 - CEP: 78.579-000 - Itanhangá/MT - CNPJ: 07.209.260/0001-10.</w:t>
    </w:r>
  </w:p>
  <w:p w14:paraId="0E227220" w14:textId="77777777" w:rsidR="000E15D6" w:rsidRPr="009A0C6D" w:rsidRDefault="00DE45FF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 w:rsidRPr="009A0C6D"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secretaria@camaraitanhanga.mt.gov.br</w:t>
      </w:r>
    </w:hyperlink>
    <w:r w:rsidRPr="009A0C6D"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 w:rsidRPr="009A0C6D"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BB30F7" w14:textId="77777777" w:rsidR="00DE45FF" w:rsidRDefault="00DE45FF" w:rsidP="00DE45FF">
      <w:pPr>
        <w:spacing w:after="0" w:line="240" w:lineRule="auto"/>
      </w:pPr>
      <w:r>
        <w:separator/>
      </w:r>
    </w:p>
  </w:footnote>
  <w:footnote w:type="continuationSeparator" w:id="0">
    <w:p w14:paraId="4E8E6125" w14:textId="77777777" w:rsidR="00DE45FF" w:rsidRDefault="00DE45FF" w:rsidP="00DE4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71E87" w14:textId="77777777" w:rsidR="000E15D6" w:rsidRPr="009A0C6D" w:rsidRDefault="00DE45FF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 w:rsidRPr="009A0C6D">
      <w:rPr>
        <w:rFonts w:ascii="Times New Roman" w:hAnsi="Times New Roman"/>
        <w:b/>
        <w:noProof/>
        <w:color w:val="0000FF"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1F3633B7" wp14:editId="7D6AA72D">
          <wp:simplePos x="0" y="0"/>
          <wp:positionH relativeFrom="column">
            <wp:posOffset>-1905</wp:posOffset>
          </wp:positionH>
          <wp:positionV relativeFrom="paragraph">
            <wp:posOffset>-36830</wp:posOffset>
          </wp:positionV>
          <wp:extent cx="1028700" cy="800100"/>
          <wp:effectExtent l="0" t="0" r="0" b="6350"/>
          <wp:wrapNone/>
          <wp:docPr id="4" name="Imagem 4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0C6D">
      <w:rPr>
        <w:b/>
        <w:color w:val="0000FF"/>
        <w:sz w:val="44"/>
        <w:szCs w:val="44"/>
        <w:lang w:eastAsia="pt-BR"/>
      </w:rPr>
      <w:tab/>
    </w:r>
    <w:r w:rsidRPr="009A0C6D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16EAFF9B" w14:textId="77777777" w:rsidR="000E15D6" w:rsidRPr="009A0C6D" w:rsidRDefault="00DE45FF" w:rsidP="009A0C6D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 w:rsidRPr="009A0C6D"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505C99A0" w14:textId="13BD9042" w:rsidR="000E15D6" w:rsidRPr="009A0C6D" w:rsidRDefault="00DE45FF" w:rsidP="009A0C6D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23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0B7E716F" w14:textId="77777777" w:rsidR="000E15D6" w:rsidRPr="009A0C6D" w:rsidRDefault="00DE45FF" w:rsidP="009A0C6D">
    <w:pPr>
      <w:spacing w:after="0" w:line="240" w:lineRule="auto"/>
      <w:rPr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57"/>
    <w:rsid w:val="00006A2F"/>
    <w:rsid w:val="000100ED"/>
    <w:rsid w:val="00074459"/>
    <w:rsid w:val="00095D7E"/>
    <w:rsid w:val="000A5153"/>
    <w:rsid w:val="000C74B0"/>
    <w:rsid w:val="000D1FA2"/>
    <w:rsid w:val="000E15D6"/>
    <w:rsid w:val="000E64C9"/>
    <w:rsid w:val="00121FCF"/>
    <w:rsid w:val="00167B89"/>
    <w:rsid w:val="001A471D"/>
    <w:rsid w:val="001F5668"/>
    <w:rsid w:val="002423AD"/>
    <w:rsid w:val="00247F7D"/>
    <w:rsid w:val="002C01A1"/>
    <w:rsid w:val="00316D7F"/>
    <w:rsid w:val="003732FE"/>
    <w:rsid w:val="00374865"/>
    <w:rsid w:val="003A3DB1"/>
    <w:rsid w:val="003D38DC"/>
    <w:rsid w:val="003D7755"/>
    <w:rsid w:val="003F3F92"/>
    <w:rsid w:val="00403BD4"/>
    <w:rsid w:val="00434A6C"/>
    <w:rsid w:val="00477BDD"/>
    <w:rsid w:val="00495565"/>
    <w:rsid w:val="004C29ED"/>
    <w:rsid w:val="00524324"/>
    <w:rsid w:val="00536ECB"/>
    <w:rsid w:val="0056010E"/>
    <w:rsid w:val="00564866"/>
    <w:rsid w:val="005A011A"/>
    <w:rsid w:val="005A65A9"/>
    <w:rsid w:val="00665C81"/>
    <w:rsid w:val="0068296A"/>
    <w:rsid w:val="006F1A4B"/>
    <w:rsid w:val="006F1A57"/>
    <w:rsid w:val="0070001F"/>
    <w:rsid w:val="007264DF"/>
    <w:rsid w:val="007473F1"/>
    <w:rsid w:val="007D0BB5"/>
    <w:rsid w:val="008027F6"/>
    <w:rsid w:val="00821BC9"/>
    <w:rsid w:val="008229D2"/>
    <w:rsid w:val="00876DA1"/>
    <w:rsid w:val="008B7F9F"/>
    <w:rsid w:val="0090219E"/>
    <w:rsid w:val="00943C83"/>
    <w:rsid w:val="009878AC"/>
    <w:rsid w:val="009B105B"/>
    <w:rsid w:val="009B5880"/>
    <w:rsid w:val="009C11CD"/>
    <w:rsid w:val="009F6FC1"/>
    <w:rsid w:val="00A23771"/>
    <w:rsid w:val="00A24DEB"/>
    <w:rsid w:val="00A90A0B"/>
    <w:rsid w:val="00B22388"/>
    <w:rsid w:val="00B44B2F"/>
    <w:rsid w:val="00B97E2D"/>
    <w:rsid w:val="00BC5CC4"/>
    <w:rsid w:val="00C01DBF"/>
    <w:rsid w:val="00C65EE6"/>
    <w:rsid w:val="00C813E3"/>
    <w:rsid w:val="00C82426"/>
    <w:rsid w:val="00C96252"/>
    <w:rsid w:val="00CA05F0"/>
    <w:rsid w:val="00CB215D"/>
    <w:rsid w:val="00CE3326"/>
    <w:rsid w:val="00CF42A3"/>
    <w:rsid w:val="00D06F70"/>
    <w:rsid w:val="00D23F44"/>
    <w:rsid w:val="00D36E5A"/>
    <w:rsid w:val="00D50A01"/>
    <w:rsid w:val="00D600D1"/>
    <w:rsid w:val="00DE45FF"/>
    <w:rsid w:val="00E47B53"/>
    <w:rsid w:val="00E55311"/>
    <w:rsid w:val="00EC2AF0"/>
    <w:rsid w:val="00EE1D57"/>
    <w:rsid w:val="00EF2210"/>
    <w:rsid w:val="00F30E66"/>
    <w:rsid w:val="00F3289F"/>
    <w:rsid w:val="00F5018B"/>
    <w:rsid w:val="00F62BC4"/>
    <w:rsid w:val="00F64972"/>
    <w:rsid w:val="00FB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BB72B"/>
  <w15:chartTrackingRefBased/>
  <w15:docId w15:val="{C5474BAE-CDDF-4649-9143-F82D339B7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BD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emEspaamentoChar">
    <w:name w:val="Sem Espaçamento Char"/>
    <w:link w:val="SemEspaamento"/>
    <w:uiPriority w:val="1"/>
    <w:locked/>
    <w:rsid w:val="00403BD4"/>
    <w:rPr>
      <w:sz w:val="24"/>
      <w:szCs w:val="24"/>
    </w:rPr>
  </w:style>
  <w:style w:type="paragraph" w:styleId="SemEspaamento">
    <w:name w:val="No Spacing"/>
    <w:link w:val="SemEspaamentoChar"/>
    <w:uiPriority w:val="1"/>
    <w:qFormat/>
    <w:rsid w:val="00403BD4"/>
    <w:pPr>
      <w:spacing w:after="0" w:line="240" w:lineRule="auto"/>
    </w:pPr>
    <w:rPr>
      <w:sz w:val="24"/>
      <w:szCs w:val="24"/>
    </w:rPr>
  </w:style>
  <w:style w:type="paragraph" w:customStyle="1" w:styleId="Standard">
    <w:name w:val="Standard"/>
    <w:rsid w:val="00403BD4"/>
    <w:pPr>
      <w:suppressAutoHyphens/>
      <w:autoSpaceDN w:val="0"/>
      <w:spacing w:line="252" w:lineRule="auto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DE45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45FF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E45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45FF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6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6EC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38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09ACF-3078-4F77-ADF9-74F7B941D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Eliseu Sávio Diniz</cp:lastModifiedBy>
  <cp:revision>2</cp:revision>
  <cp:lastPrinted>2024-05-07T14:09:00Z</cp:lastPrinted>
  <dcterms:created xsi:type="dcterms:W3CDTF">2024-09-04T18:17:00Z</dcterms:created>
  <dcterms:modified xsi:type="dcterms:W3CDTF">2024-09-04T18:17:00Z</dcterms:modified>
</cp:coreProperties>
</file>