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49DD0" w14:textId="77777777" w:rsidR="001263EE" w:rsidRPr="0040081B" w:rsidRDefault="001263EE" w:rsidP="001263EE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7386E962" w14:textId="60AE2949" w:rsidR="001263EE" w:rsidRPr="0047497C" w:rsidRDefault="001263EE" w:rsidP="001263E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>
        <w:rPr>
          <w:rFonts w:ascii="Times New Roman" w:hAnsi="Times New Roman"/>
          <w:b/>
          <w:sz w:val="24"/>
          <w:szCs w:val="24"/>
        </w:rPr>
        <w:t>0</w:t>
      </w:r>
      <w:r w:rsidR="006A048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24</w:t>
      </w:r>
    </w:p>
    <w:p w14:paraId="19B456FB" w14:textId="77777777" w:rsidR="001263EE" w:rsidRPr="0047497C" w:rsidRDefault="001263EE" w:rsidP="001263E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67990C2" w14:textId="7C45707A" w:rsidR="001263EE" w:rsidRPr="00807C25" w:rsidRDefault="001263EE" w:rsidP="001263EE">
      <w:pPr>
        <w:spacing w:after="0" w:line="276" w:lineRule="auto"/>
        <w:ind w:right="3825"/>
        <w:rPr>
          <w:rFonts w:ascii="Times New Roman" w:hAnsi="Times New Roman"/>
          <w:i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</w:t>
      </w:r>
      <w:r w:rsidRPr="00807C25">
        <w:rPr>
          <w:rFonts w:ascii="Times New Roman" w:hAnsi="Times New Roman"/>
          <w:i/>
          <w:sz w:val="24"/>
          <w:szCs w:val="24"/>
        </w:rPr>
        <w:t>“</w:t>
      </w:r>
      <w:r w:rsidR="00A54B09" w:rsidRPr="00A54B09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Revoga os efeitos legais contido na </w:t>
      </w:r>
      <w:r w:rsidR="00A54B09">
        <w:rPr>
          <w:rFonts w:ascii="Times New Roman" w:eastAsia="Times New Roman" w:hAnsi="Times New Roman"/>
          <w:i/>
          <w:sz w:val="24"/>
          <w:szCs w:val="24"/>
          <w:lang w:eastAsia="pt-BR"/>
        </w:rPr>
        <w:t>Portaria de n</w:t>
      </w:r>
      <w:r w:rsidR="00A54B09" w:rsidRPr="00A54B09">
        <w:rPr>
          <w:rFonts w:ascii="Times New Roman" w:hAnsi="Times New Roman"/>
          <w:i/>
          <w:color w:val="000000" w:themeColor="text1"/>
          <w:sz w:val="24"/>
          <w:szCs w:val="24"/>
        </w:rPr>
        <w:t>°. 02/20</w:t>
      </w:r>
      <w:r w:rsidR="00A54B09"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  <w:r w:rsidR="00A54B09" w:rsidRPr="00A54B09"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  <w:r w:rsidR="00A54B09" w:rsidRPr="00A54B0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07C25">
        <w:rPr>
          <w:rFonts w:ascii="Times New Roman" w:hAnsi="Times New Roman"/>
          <w:i/>
          <w:sz w:val="24"/>
          <w:szCs w:val="24"/>
        </w:rPr>
        <w:t xml:space="preserve"> e </w:t>
      </w:r>
      <w:r w:rsidR="00807C25" w:rsidRPr="00807C25">
        <w:rPr>
          <w:rFonts w:ascii="Times New Roman" w:hAnsi="Times New Roman"/>
          <w:i/>
          <w:sz w:val="24"/>
          <w:szCs w:val="24"/>
        </w:rPr>
        <w:t>das outras providências”</w:t>
      </w:r>
      <w:r w:rsidRPr="00807C25">
        <w:rPr>
          <w:rFonts w:ascii="Times New Roman" w:hAnsi="Times New Roman"/>
          <w:i/>
          <w:sz w:val="24"/>
          <w:szCs w:val="24"/>
        </w:rPr>
        <w:t>.</w:t>
      </w:r>
    </w:p>
    <w:p w14:paraId="70B33771" w14:textId="77777777" w:rsidR="001263EE" w:rsidRPr="0047497C" w:rsidRDefault="001263EE" w:rsidP="001263E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662E981" w14:textId="77777777" w:rsidR="001263EE" w:rsidRPr="0047497C" w:rsidRDefault="001263EE" w:rsidP="001263E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3BA4D2A7" w14:textId="77777777" w:rsidR="001263EE" w:rsidRPr="0047497C" w:rsidRDefault="001263EE" w:rsidP="001263E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3D3233E0" w14:textId="77777777" w:rsidR="001263EE" w:rsidRPr="0047497C" w:rsidRDefault="001263EE" w:rsidP="001263E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FCDEBB" w14:textId="77777777" w:rsidR="001263EE" w:rsidRPr="0047497C" w:rsidRDefault="001263EE" w:rsidP="001263E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04F99B48" w14:textId="77777777" w:rsidR="001263EE" w:rsidRPr="0047497C" w:rsidRDefault="001263EE" w:rsidP="001263E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76C6C97B" w14:textId="77777777" w:rsidR="001263EE" w:rsidRPr="0047497C" w:rsidRDefault="001263EE" w:rsidP="001263E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432C79F5" w14:textId="77777777" w:rsidR="001263EE" w:rsidRPr="0047497C" w:rsidRDefault="001263EE" w:rsidP="001263EE">
      <w:pPr>
        <w:pStyle w:val="Default"/>
        <w:jc w:val="center"/>
        <w:rPr>
          <w:b/>
          <w:bCs/>
        </w:rPr>
      </w:pPr>
    </w:p>
    <w:p w14:paraId="1C4F72AA" w14:textId="77777777" w:rsidR="001263EE" w:rsidRPr="0047497C" w:rsidRDefault="001263EE" w:rsidP="001263EE">
      <w:pPr>
        <w:pStyle w:val="Default"/>
        <w:jc w:val="center"/>
        <w:rPr>
          <w:b/>
          <w:bCs/>
        </w:rPr>
      </w:pPr>
    </w:p>
    <w:p w14:paraId="2EEEA240" w14:textId="77777777" w:rsidR="001263EE" w:rsidRPr="0047497C" w:rsidRDefault="001263EE" w:rsidP="001263E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13D33776" w14:textId="77777777" w:rsidR="001263EE" w:rsidRPr="0047497C" w:rsidRDefault="001263EE" w:rsidP="001263EE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290364EA" w14:textId="77777777" w:rsidR="001263EE" w:rsidRPr="006B3071" w:rsidRDefault="001263EE" w:rsidP="001263EE">
      <w:pPr>
        <w:spacing w:after="200" w:line="276" w:lineRule="auto"/>
        <w:ind w:firstLine="1080"/>
        <w:jc w:val="both"/>
        <w:rPr>
          <w:b/>
          <w:sz w:val="18"/>
          <w:szCs w:val="18"/>
        </w:rPr>
      </w:pPr>
      <w:r w:rsidRPr="006B3071">
        <w:rPr>
          <w:rFonts w:ascii="Times New Roman" w:hAnsi="Times New Roman"/>
          <w:sz w:val="26"/>
          <w:szCs w:val="26"/>
        </w:rPr>
        <w:tab/>
      </w:r>
      <w:r w:rsidRPr="006B3071">
        <w:rPr>
          <w:rFonts w:ascii="Times New Roman" w:hAnsi="Times New Roman"/>
          <w:sz w:val="26"/>
          <w:szCs w:val="26"/>
        </w:rPr>
        <w:tab/>
      </w:r>
      <w:r w:rsidRPr="006B3071">
        <w:rPr>
          <w:rFonts w:ascii="Times New Roman" w:hAnsi="Times New Roman"/>
          <w:sz w:val="26"/>
          <w:szCs w:val="26"/>
        </w:rPr>
        <w:tab/>
      </w:r>
      <w:r w:rsidRPr="006B3071">
        <w:rPr>
          <w:rFonts w:ascii="Times New Roman" w:hAnsi="Times New Roman"/>
          <w:sz w:val="26"/>
          <w:szCs w:val="26"/>
        </w:rPr>
        <w:tab/>
      </w:r>
    </w:p>
    <w:p w14:paraId="76E864FD" w14:textId="6A086417" w:rsidR="00133B6F" w:rsidRPr="00FC6082" w:rsidRDefault="001263EE" w:rsidP="00133B6F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6082">
        <w:rPr>
          <w:rFonts w:ascii="Times New Roman" w:eastAsia="Times New Roman" w:hAnsi="Times New Roman"/>
          <w:b/>
          <w:sz w:val="24"/>
          <w:szCs w:val="24"/>
          <w:lang w:eastAsia="pt-BR"/>
        </w:rPr>
        <w:t>Artigo 1º</w:t>
      </w:r>
      <w:r w:rsidRPr="00FC6082">
        <w:rPr>
          <w:rFonts w:ascii="Times New Roman" w:eastAsia="Times New Roman" w:hAnsi="Times New Roman"/>
          <w:sz w:val="24"/>
          <w:szCs w:val="24"/>
          <w:lang w:eastAsia="pt-BR"/>
        </w:rPr>
        <w:t xml:space="preserve"> - </w:t>
      </w:r>
      <w:r w:rsidR="00133B6F" w:rsidRPr="00FC6082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bookmarkStart w:id="0" w:name="_Hlk155702225"/>
      <w:r w:rsidR="00133B6F" w:rsidRPr="00FC6082">
        <w:rPr>
          <w:rFonts w:ascii="Times New Roman" w:eastAsia="Times New Roman" w:hAnsi="Times New Roman"/>
          <w:sz w:val="24"/>
          <w:szCs w:val="24"/>
          <w:lang w:eastAsia="pt-BR"/>
        </w:rPr>
        <w:t xml:space="preserve">evogar </w:t>
      </w:r>
      <w:r w:rsidR="00A54B09" w:rsidRPr="00FC6082">
        <w:rPr>
          <w:rFonts w:ascii="Times New Roman" w:eastAsia="Times New Roman" w:hAnsi="Times New Roman"/>
          <w:sz w:val="24"/>
          <w:szCs w:val="24"/>
          <w:lang w:eastAsia="pt-BR"/>
        </w:rPr>
        <w:t>os efeitos legais contido n</w:t>
      </w:r>
      <w:r w:rsidR="00133B6F" w:rsidRPr="00FC6082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A54B09" w:rsidRPr="00FC60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Portaria </w:t>
      </w:r>
      <w:r w:rsidR="00133B6F" w:rsidRPr="00FC6082">
        <w:rPr>
          <w:rFonts w:ascii="Times New Roman" w:hAnsi="Times New Roman"/>
          <w:b/>
          <w:color w:val="000000" w:themeColor="text1"/>
          <w:sz w:val="24"/>
          <w:szCs w:val="24"/>
        </w:rPr>
        <w:t>N°. 02/2022, de 02 de janeiro de 2022</w:t>
      </w:r>
      <w:r w:rsidR="00A54B09" w:rsidRPr="00FC608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133B6F" w:rsidRPr="00FC60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58FCA133" w14:textId="77777777" w:rsidR="00133B6F" w:rsidRPr="00FC6082" w:rsidRDefault="00133B6F" w:rsidP="001263EE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D295EC" w14:textId="77777777" w:rsidR="001263EE" w:rsidRPr="00FC6082" w:rsidRDefault="001263EE" w:rsidP="001263E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B60A56" w14:textId="75DB0F54" w:rsidR="00EB38B4" w:rsidRPr="000227AE" w:rsidRDefault="001263EE" w:rsidP="000227AE">
      <w:pPr>
        <w:spacing w:after="200" w:line="276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FC6082">
        <w:rPr>
          <w:rFonts w:ascii="Times New Roman" w:hAnsi="Times New Roman"/>
          <w:b/>
          <w:sz w:val="24"/>
          <w:szCs w:val="24"/>
        </w:rPr>
        <w:t xml:space="preserve">Artigo 2º - </w:t>
      </w:r>
      <w:r w:rsidRPr="00FC6082">
        <w:rPr>
          <w:rFonts w:ascii="Times New Roman" w:hAnsi="Times New Roman"/>
          <w:sz w:val="24"/>
          <w:szCs w:val="24"/>
        </w:rPr>
        <w:t>Esta Portaria entrará em vigor, na data de sua publicação revogadas as disposições em contrário.</w:t>
      </w:r>
      <w:r w:rsidRPr="00FC6082">
        <w:rPr>
          <w:rFonts w:ascii="Times New Roman" w:hAnsi="Times New Roman"/>
          <w:b/>
          <w:sz w:val="24"/>
          <w:szCs w:val="24"/>
        </w:rPr>
        <w:tab/>
      </w:r>
      <w:r w:rsidRPr="00FC6082">
        <w:rPr>
          <w:rFonts w:ascii="Times New Roman" w:hAnsi="Times New Roman"/>
          <w:b/>
          <w:sz w:val="24"/>
          <w:szCs w:val="24"/>
        </w:rPr>
        <w:tab/>
      </w:r>
      <w:r w:rsidRPr="006B3071">
        <w:rPr>
          <w:rFonts w:ascii="Times New Roman" w:hAnsi="Times New Roman"/>
          <w:b/>
        </w:rPr>
        <w:tab/>
      </w:r>
      <w:bookmarkEnd w:id="0"/>
    </w:p>
    <w:p w14:paraId="2B16FAD1" w14:textId="77777777" w:rsidR="001263EE" w:rsidRPr="0047497C" w:rsidRDefault="001263EE" w:rsidP="001263EE">
      <w:pPr>
        <w:pStyle w:val="Default"/>
      </w:pPr>
    </w:p>
    <w:p w14:paraId="2BA0DD53" w14:textId="6DA4A0B7" w:rsidR="001263EE" w:rsidRPr="0047497C" w:rsidRDefault="001263EE" w:rsidP="001263EE">
      <w:pPr>
        <w:pStyle w:val="Default"/>
        <w:jc w:val="right"/>
      </w:pPr>
      <w:r w:rsidRPr="0047497C">
        <w:t xml:space="preserve">Câmara Municipal de Itanhangá – MT, aos </w:t>
      </w:r>
      <w:r>
        <w:t>0</w:t>
      </w:r>
      <w:r w:rsidR="00A54B09">
        <w:t>8</w:t>
      </w:r>
      <w:r>
        <w:t xml:space="preserve"> dias</w:t>
      </w:r>
      <w:r w:rsidRPr="0047497C">
        <w:t xml:space="preserve"> do mês de </w:t>
      </w:r>
      <w:r w:rsidR="00A54B09">
        <w:t>abril</w:t>
      </w:r>
      <w:r>
        <w:t xml:space="preserve"> </w:t>
      </w:r>
      <w:r w:rsidRPr="0047497C">
        <w:t>de 202</w:t>
      </w:r>
      <w:r>
        <w:t>4</w:t>
      </w:r>
      <w:r w:rsidRPr="0047497C">
        <w:t>.</w:t>
      </w:r>
    </w:p>
    <w:p w14:paraId="555771DF" w14:textId="77777777" w:rsidR="001263EE" w:rsidRPr="0047497C" w:rsidRDefault="001263EE" w:rsidP="001263EE">
      <w:pPr>
        <w:pStyle w:val="Default"/>
        <w:jc w:val="right"/>
      </w:pPr>
    </w:p>
    <w:p w14:paraId="16B8651C" w14:textId="77777777" w:rsidR="001263EE" w:rsidRPr="0047497C" w:rsidRDefault="001263EE" w:rsidP="001263EE">
      <w:pPr>
        <w:pStyle w:val="Default"/>
        <w:jc w:val="right"/>
      </w:pPr>
    </w:p>
    <w:p w14:paraId="3B0BA8A2" w14:textId="77777777" w:rsidR="001263EE" w:rsidRPr="0047497C" w:rsidRDefault="001263EE" w:rsidP="001263EE">
      <w:pPr>
        <w:pStyle w:val="Default"/>
        <w:jc w:val="right"/>
      </w:pPr>
      <w:r w:rsidRPr="0047497C">
        <w:t xml:space="preserve"> </w:t>
      </w:r>
    </w:p>
    <w:p w14:paraId="495110F0" w14:textId="77777777" w:rsidR="001263EE" w:rsidRPr="0047497C" w:rsidRDefault="001263EE" w:rsidP="001263EE">
      <w:pPr>
        <w:pStyle w:val="Default"/>
      </w:pPr>
      <w:r w:rsidRPr="0047497C">
        <w:rPr>
          <w:b/>
          <w:bCs/>
        </w:rPr>
        <w:t>Registre</w:t>
      </w:r>
      <w:r>
        <w:rPr>
          <w:b/>
          <w:bCs/>
        </w:rPr>
        <w:t xml:space="preserve"> </w:t>
      </w:r>
      <w:r w:rsidRPr="0047497C">
        <w:rPr>
          <w:b/>
          <w:bCs/>
        </w:rPr>
        <w:t>–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603A8F8" w14:textId="77777777" w:rsidR="001263EE" w:rsidRPr="0047497C" w:rsidRDefault="001263EE" w:rsidP="001263EE">
      <w:pPr>
        <w:pStyle w:val="Default"/>
      </w:pPr>
      <w:r w:rsidRPr="0047497C">
        <w:rPr>
          <w:b/>
          <w:bCs/>
        </w:rPr>
        <w:t>Publique</w:t>
      </w:r>
      <w:r>
        <w:rPr>
          <w:b/>
          <w:bCs/>
        </w:rPr>
        <w:t xml:space="preserve"> </w:t>
      </w:r>
      <w:r w:rsidRPr="0047497C">
        <w:rPr>
          <w:b/>
          <w:bCs/>
        </w:rPr>
        <w:t>-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15760D82" w14:textId="77777777" w:rsidR="001263EE" w:rsidRPr="0047497C" w:rsidRDefault="001263EE" w:rsidP="001263EE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>
        <w:rPr>
          <w:b/>
          <w:bCs/>
        </w:rPr>
        <w:t xml:space="preserve"> </w:t>
      </w:r>
      <w:r w:rsidRPr="0047497C">
        <w:rPr>
          <w:b/>
          <w:bCs/>
        </w:rPr>
        <w:t>-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6CF0FEC7" w14:textId="77777777" w:rsidR="001263EE" w:rsidRPr="0047497C" w:rsidRDefault="001263EE" w:rsidP="001263EE">
      <w:pPr>
        <w:pStyle w:val="Default"/>
        <w:rPr>
          <w:b/>
          <w:bCs/>
        </w:rPr>
      </w:pPr>
    </w:p>
    <w:p w14:paraId="746B0E3A" w14:textId="77777777" w:rsidR="001263EE" w:rsidRPr="0047497C" w:rsidRDefault="001263EE" w:rsidP="00126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0DC3AD" w14:textId="77777777" w:rsidR="001263EE" w:rsidRPr="0047497C" w:rsidRDefault="001263EE" w:rsidP="00126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18A063" w14:textId="77777777" w:rsidR="001263EE" w:rsidRPr="0047497C" w:rsidRDefault="001263EE" w:rsidP="001263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04CDB5F5" w14:textId="77777777" w:rsidR="001263EE" w:rsidRPr="0047497C" w:rsidRDefault="001263EE" w:rsidP="001263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2CA3020" w14:textId="77777777" w:rsidR="001263EE" w:rsidRPr="0047497C" w:rsidRDefault="001263EE" w:rsidP="001263E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3BFB015E" w14:textId="352FA1A4" w:rsidR="00EF2210" w:rsidRDefault="00EF2210" w:rsidP="00403BD4"/>
    <w:p w14:paraId="7F58D4C2" w14:textId="4B1ABCF6" w:rsidR="00FC6082" w:rsidRDefault="00FC6082" w:rsidP="00403BD4"/>
    <w:p w14:paraId="5BD0054E" w14:textId="5668564E" w:rsidR="00FC6082" w:rsidRDefault="00FC6082" w:rsidP="00403BD4"/>
    <w:p w14:paraId="7BC3C76C" w14:textId="20C67951" w:rsidR="00FC6082" w:rsidRDefault="00FC6082" w:rsidP="00403BD4"/>
    <w:p w14:paraId="7F8A692E" w14:textId="77777777" w:rsidR="00FC6082" w:rsidRDefault="00FC6082" w:rsidP="00FC6082">
      <w:pPr>
        <w:rPr>
          <w:rFonts w:ascii="Arial" w:hAnsi="Arial" w:cs="Arial"/>
          <w:b/>
          <w:sz w:val="16"/>
          <w:szCs w:val="16"/>
        </w:rPr>
      </w:pPr>
    </w:p>
    <w:p w14:paraId="55F6231A" w14:textId="7BF21466" w:rsidR="00FC6082" w:rsidRPr="00FC6082" w:rsidRDefault="00FC6082" w:rsidP="00FC6082">
      <w:pPr>
        <w:rPr>
          <w:rFonts w:ascii="Arial" w:hAnsi="Arial" w:cs="Arial"/>
          <w:b/>
          <w:sz w:val="16"/>
          <w:szCs w:val="16"/>
        </w:rPr>
      </w:pPr>
      <w:r w:rsidRPr="00FC6082">
        <w:rPr>
          <w:rFonts w:ascii="Arial" w:hAnsi="Arial" w:cs="Arial"/>
          <w:b/>
          <w:sz w:val="16"/>
          <w:szCs w:val="16"/>
        </w:rPr>
        <w:lastRenderedPageBreak/>
        <w:t xml:space="preserve">Publicação </w:t>
      </w:r>
    </w:p>
    <w:p w14:paraId="5EAD7CA7" w14:textId="77777777" w:rsidR="00FC6082" w:rsidRPr="004E3A2A" w:rsidRDefault="00FC6082" w:rsidP="004E3A2A">
      <w:pPr>
        <w:pStyle w:val="SemEspaamento"/>
        <w:rPr>
          <w:rFonts w:ascii="Arial" w:hAnsi="Arial" w:cs="Arial"/>
          <w:sz w:val="16"/>
          <w:szCs w:val="16"/>
        </w:rPr>
      </w:pPr>
      <w:r w:rsidRPr="004E3A2A">
        <w:rPr>
          <w:rFonts w:ascii="Arial" w:hAnsi="Arial" w:cs="Arial"/>
          <w:sz w:val="16"/>
          <w:szCs w:val="16"/>
        </w:rPr>
        <w:t>PORTARIA N°. 06/2024</w:t>
      </w:r>
    </w:p>
    <w:p w14:paraId="073279E7" w14:textId="77777777" w:rsidR="00FC6082" w:rsidRPr="004E3A2A" w:rsidRDefault="00FC6082" w:rsidP="004E3A2A">
      <w:pPr>
        <w:pStyle w:val="SemEspaamento"/>
        <w:rPr>
          <w:rFonts w:ascii="Arial" w:hAnsi="Arial" w:cs="Arial"/>
          <w:i/>
          <w:sz w:val="16"/>
          <w:szCs w:val="16"/>
        </w:rPr>
      </w:pPr>
      <w:r w:rsidRPr="004E3A2A">
        <w:rPr>
          <w:rFonts w:ascii="Arial" w:hAnsi="Arial" w:cs="Arial"/>
          <w:sz w:val="16"/>
          <w:szCs w:val="16"/>
        </w:rPr>
        <w:t xml:space="preserve">Sumula: </w:t>
      </w:r>
      <w:r w:rsidRPr="004E3A2A">
        <w:rPr>
          <w:rFonts w:ascii="Arial" w:hAnsi="Arial" w:cs="Arial"/>
          <w:i/>
          <w:sz w:val="16"/>
          <w:szCs w:val="16"/>
        </w:rPr>
        <w:t>“Revoga os efeitos legais contido na Portaria de n°. 02/2022</w:t>
      </w:r>
      <w:r w:rsidRPr="004E3A2A">
        <w:rPr>
          <w:rFonts w:ascii="Arial" w:hAnsi="Arial" w:cs="Arial"/>
          <w:sz w:val="16"/>
          <w:szCs w:val="16"/>
        </w:rPr>
        <w:t>,</w:t>
      </w:r>
      <w:r w:rsidRPr="004E3A2A">
        <w:rPr>
          <w:rFonts w:ascii="Arial" w:hAnsi="Arial" w:cs="Arial"/>
          <w:i/>
          <w:sz w:val="16"/>
          <w:szCs w:val="16"/>
        </w:rPr>
        <w:t xml:space="preserve"> e das outras providências”.</w:t>
      </w:r>
    </w:p>
    <w:p w14:paraId="614306DE" w14:textId="6A146618" w:rsidR="00FC6082" w:rsidRPr="004E3A2A" w:rsidRDefault="00FC6082" w:rsidP="004E3A2A">
      <w:pPr>
        <w:pStyle w:val="SemEspaamento"/>
        <w:rPr>
          <w:rFonts w:ascii="Arial" w:hAnsi="Arial" w:cs="Arial"/>
          <w:bCs/>
          <w:sz w:val="16"/>
          <w:szCs w:val="16"/>
        </w:rPr>
      </w:pPr>
      <w:r w:rsidRPr="004E3A2A">
        <w:rPr>
          <w:rFonts w:ascii="Arial" w:hAnsi="Arial" w:cs="Arial"/>
          <w:bCs/>
          <w:sz w:val="16"/>
          <w:szCs w:val="16"/>
        </w:rPr>
        <w:t>O Sr. ZILMAR ALBUQUERQUE RODRIGUES, Presidente da Câmara Municipal de Itanhangá, Estado do Mato Grosso, no uso das suas atribuições legais que lhes são conferidas no Regimento Interno em seu Art. 25 – Inciso VII Alínea (a).</w:t>
      </w:r>
    </w:p>
    <w:p w14:paraId="37E5D02C" w14:textId="5D1D8507" w:rsidR="00FC6082" w:rsidRPr="004E3A2A" w:rsidRDefault="00FC6082" w:rsidP="004E3A2A">
      <w:pPr>
        <w:pStyle w:val="SemEspaamento"/>
        <w:rPr>
          <w:rFonts w:ascii="Arial" w:hAnsi="Arial" w:cs="Arial"/>
          <w:sz w:val="16"/>
          <w:szCs w:val="16"/>
        </w:rPr>
      </w:pPr>
      <w:r w:rsidRPr="004E3A2A">
        <w:rPr>
          <w:rFonts w:ascii="Arial" w:hAnsi="Arial" w:cs="Arial"/>
          <w:bCs/>
          <w:sz w:val="16"/>
          <w:szCs w:val="16"/>
        </w:rPr>
        <w:t>RESOLVE</w:t>
      </w:r>
      <w:r w:rsidRPr="004E3A2A">
        <w:rPr>
          <w:rFonts w:ascii="Arial" w:hAnsi="Arial" w:cs="Arial"/>
          <w:sz w:val="16"/>
          <w:szCs w:val="16"/>
        </w:rPr>
        <w:tab/>
      </w:r>
      <w:r w:rsidRPr="004E3A2A">
        <w:rPr>
          <w:rFonts w:ascii="Arial" w:hAnsi="Arial" w:cs="Arial"/>
          <w:sz w:val="16"/>
          <w:szCs w:val="16"/>
        </w:rPr>
        <w:tab/>
      </w:r>
      <w:r w:rsidRPr="004E3A2A">
        <w:rPr>
          <w:rFonts w:ascii="Arial" w:hAnsi="Arial" w:cs="Arial"/>
          <w:sz w:val="16"/>
          <w:szCs w:val="16"/>
        </w:rPr>
        <w:tab/>
      </w:r>
    </w:p>
    <w:p w14:paraId="066FE967" w14:textId="77777777" w:rsidR="00FC6082" w:rsidRPr="004E3A2A" w:rsidRDefault="00FC6082" w:rsidP="004E3A2A">
      <w:pPr>
        <w:pStyle w:val="SemEspaamento"/>
        <w:rPr>
          <w:rFonts w:ascii="Arial" w:hAnsi="Arial" w:cs="Arial"/>
          <w:sz w:val="16"/>
          <w:szCs w:val="16"/>
        </w:rPr>
      </w:pPr>
      <w:r w:rsidRPr="004E3A2A">
        <w:rPr>
          <w:rFonts w:ascii="Arial" w:hAnsi="Arial" w:cs="Arial"/>
          <w:sz w:val="16"/>
          <w:szCs w:val="16"/>
        </w:rPr>
        <w:t xml:space="preserve">Artigo 1º - Revogar os efeitos legais contido na Portaria N°. 02/2022, de 02 de janeiro de 2022. </w:t>
      </w:r>
    </w:p>
    <w:p w14:paraId="05B5939D" w14:textId="77777777" w:rsidR="00FC6082" w:rsidRPr="004E3A2A" w:rsidRDefault="00FC6082" w:rsidP="004E3A2A">
      <w:pPr>
        <w:pStyle w:val="SemEspaamento"/>
        <w:rPr>
          <w:rFonts w:ascii="Arial" w:hAnsi="Arial" w:cs="Arial"/>
          <w:sz w:val="16"/>
          <w:szCs w:val="16"/>
        </w:rPr>
      </w:pPr>
      <w:r w:rsidRPr="004E3A2A">
        <w:rPr>
          <w:rFonts w:ascii="Arial" w:hAnsi="Arial" w:cs="Arial"/>
          <w:sz w:val="16"/>
          <w:szCs w:val="16"/>
        </w:rPr>
        <w:t>Artigo 2º - Esta Portaria entrará em vigor, na data de sua publicação revogadas as disposições em contrário.</w:t>
      </w:r>
    </w:p>
    <w:p w14:paraId="329565D9" w14:textId="056B7008" w:rsidR="00FC6082" w:rsidRPr="004E3A2A" w:rsidRDefault="00FC6082" w:rsidP="004E3A2A">
      <w:pPr>
        <w:pStyle w:val="SemEspaamento"/>
        <w:rPr>
          <w:rFonts w:ascii="Arial" w:hAnsi="Arial" w:cs="Arial"/>
          <w:sz w:val="16"/>
          <w:szCs w:val="16"/>
        </w:rPr>
      </w:pPr>
      <w:r w:rsidRPr="004E3A2A">
        <w:rPr>
          <w:rFonts w:ascii="Arial" w:hAnsi="Arial" w:cs="Arial"/>
          <w:sz w:val="16"/>
          <w:szCs w:val="16"/>
        </w:rPr>
        <w:t>Câmara Municipal de Itanhangá – MT, aos 08 dias do mês de abril de 2024.</w:t>
      </w:r>
    </w:p>
    <w:p w14:paraId="174F1DB9" w14:textId="77777777" w:rsidR="00FC6082" w:rsidRPr="004E3A2A" w:rsidRDefault="00FC6082" w:rsidP="004E3A2A">
      <w:pPr>
        <w:pStyle w:val="SemEspaamento"/>
        <w:rPr>
          <w:rFonts w:ascii="Arial" w:hAnsi="Arial" w:cs="Arial"/>
          <w:sz w:val="16"/>
          <w:szCs w:val="16"/>
        </w:rPr>
      </w:pPr>
      <w:r w:rsidRPr="004E3A2A">
        <w:rPr>
          <w:rFonts w:ascii="Arial" w:hAnsi="Arial" w:cs="Arial"/>
          <w:bCs/>
          <w:sz w:val="16"/>
          <w:szCs w:val="16"/>
        </w:rPr>
        <w:t xml:space="preserve">Registre – se </w:t>
      </w:r>
    </w:p>
    <w:p w14:paraId="5133FB60" w14:textId="77777777" w:rsidR="00FC6082" w:rsidRPr="004E3A2A" w:rsidRDefault="00FC6082" w:rsidP="004E3A2A">
      <w:pPr>
        <w:pStyle w:val="SemEspaamento"/>
        <w:rPr>
          <w:rFonts w:ascii="Arial" w:hAnsi="Arial" w:cs="Arial"/>
          <w:sz w:val="16"/>
          <w:szCs w:val="16"/>
        </w:rPr>
      </w:pPr>
      <w:r w:rsidRPr="004E3A2A">
        <w:rPr>
          <w:rFonts w:ascii="Arial" w:hAnsi="Arial" w:cs="Arial"/>
          <w:bCs/>
          <w:sz w:val="16"/>
          <w:szCs w:val="16"/>
        </w:rPr>
        <w:t xml:space="preserve">Publique - se </w:t>
      </w:r>
    </w:p>
    <w:p w14:paraId="40B93B9D" w14:textId="0B0F8D6B" w:rsidR="00FC6082" w:rsidRPr="004E3A2A" w:rsidRDefault="00FC6082" w:rsidP="004E3A2A">
      <w:pPr>
        <w:pStyle w:val="SemEspaamento"/>
        <w:rPr>
          <w:rFonts w:ascii="Arial" w:hAnsi="Arial" w:cs="Arial"/>
          <w:sz w:val="16"/>
          <w:szCs w:val="16"/>
        </w:rPr>
      </w:pPr>
      <w:r w:rsidRPr="004E3A2A">
        <w:rPr>
          <w:rFonts w:ascii="Arial" w:hAnsi="Arial" w:cs="Arial"/>
          <w:bCs/>
          <w:sz w:val="16"/>
          <w:szCs w:val="16"/>
        </w:rPr>
        <w:t xml:space="preserve">Cumpra - se. </w:t>
      </w:r>
    </w:p>
    <w:p w14:paraId="1D30C8E9" w14:textId="71581900" w:rsidR="00FC6082" w:rsidRPr="004E3A2A" w:rsidRDefault="00FC6082" w:rsidP="004E3A2A">
      <w:pPr>
        <w:pStyle w:val="SemEspaamento"/>
        <w:jc w:val="center"/>
        <w:rPr>
          <w:rFonts w:ascii="Arial" w:hAnsi="Arial" w:cs="Arial"/>
          <w:b/>
          <w:sz w:val="16"/>
          <w:szCs w:val="16"/>
        </w:rPr>
      </w:pPr>
      <w:r w:rsidRPr="004E3A2A">
        <w:rPr>
          <w:rFonts w:ascii="Arial" w:hAnsi="Arial" w:cs="Arial"/>
          <w:b/>
          <w:sz w:val="16"/>
          <w:szCs w:val="16"/>
        </w:rPr>
        <w:t>Zilmar Albuquerque Rodrigues</w:t>
      </w:r>
    </w:p>
    <w:p w14:paraId="73984212" w14:textId="5BC40C0F" w:rsidR="00FC6082" w:rsidRPr="004E3A2A" w:rsidRDefault="00FC6082" w:rsidP="004E3A2A">
      <w:pPr>
        <w:pStyle w:val="SemEspaamento"/>
        <w:jc w:val="center"/>
        <w:rPr>
          <w:rFonts w:ascii="Arial" w:hAnsi="Arial" w:cs="Arial"/>
          <w:b/>
          <w:sz w:val="16"/>
          <w:szCs w:val="16"/>
        </w:rPr>
      </w:pPr>
      <w:r w:rsidRPr="004E3A2A">
        <w:rPr>
          <w:rFonts w:ascii="Arial" w:hAnsi="Arial" w:cs="Arial"/>
          <w:b/>
          <w:sz w:val="16"/>
          <w:szCs w:val="16"/>
        </w:rPr>
        <w:t>Presidente</w:t>
      </w:r>
    </w:p>
    <w:p w14:paraId="332BABEB" w14:textId="77777777" w:rsidR="00FC6082" w:rsidRPr="004E3A2A" w:rsidRDefault="00FC6082" w:rsidP="004E3A2A">
      <w:pPr>
        <w:pStyle w:val="SemEspaamento"/>
        <w:jc w:val="center"/>
        <w:rPr>
          <w:rFonts w:ascii="Arial" w:hAnsi="Arial" w:cs="Arial"/>
          <w:b/>
          <w:sz w:val="16"/>
          <w:szCs w:val="16"/>
        </w:rPr>
      </w:pPr>
      <w:r w:rsidRPr="004E3A2A">
        <w:rPr>
          <w:rFonts w:ascii="Arial" w:hAnsi="Arial" w:cs="Arial"/>
          <w:b/>
          <w:sz w:val="16"/>
          <w:szCs w:val="16"/>
        </w:rPr>
        <w:t>Câmara Municipal de Itanhangá.</w:t>
      </w:r>
    </w:p>
    <w:p w14:paraId="2D6F281F" w14:textId="77777777" w:rsidR="00FC6082" w:rsidRPr="00FC6082" w:rsidRDefault="00FC6082" w:rsidP="004E3A2A">
      <w:pPr>
        <w:pStyle w:val="SemEspaamento"/>
        <w:jc w:val="center"/>
      </w:pPr>
      <w:bookmarkStart w:id="1" w:name="_GoBack"/>
      <w:bookmarkEnd w:id="1"/>
    </w:p>
    <w:p w14:paraId="028C6CE6" w14:textId="77777777" w:rsidR="00FC6082" w:rsidRPr="00FC6082" w:rsidRDefault="00FC6082" w:rsidP="00403BD4">
      <w:pPr>
        <w:rPr>
          <w:rFonts w:ascii="Arial" w:hAnsi="Arial" w:cs="Arial"/>
          <w:sz w:val="16"/>
          <w:szCs w:val="16"/>
        </w:rPr>
      </w:pPr>
    </w:p>
    <w:sectPr w:rsidR="00FC6082" w:rsidRPr="00FC6082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9A0C6D" w:rsidRPr="00780B98" w:rsidRDefault="006E0A78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9A0C6D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9A0C6D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9A0C6D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9A0C6D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227AE"/>
    <w:rsid w:val="000914E3"/>
    <w:rsid w:val="000D2BA7"/>
    <w:rsid w:val="001263EE"/>
    <w:rsid w:val="00133B6F"/>
    <w:rsid w:val="0025489B"/>
    <w:rsid w:val="002B6F4A"/>
    <w:rsid w:val="002C7DFD"/>
    <w:rsid w:val="003B5A40"/>
    <w:rsid w:val="00403BD4"/>
    <w:rsid w:val="004E3A2A"/>
    <w:rsid w:val="00654304"/>
    <w:rsid w:val="006A0487"/>
    <w:rsid w:val="006E0A78"/>
    <w:rsid w:val="006F1A57"/>
    <w:rsid w:val="007D7DDC"/>
    <w:rsid w:val="00807C25"/>
    <w:rsid w:val="008D14A9"/>
    <w:rsid w:val="009F6081"/>
    <w:rsid w:val="00A54B09"/>
    <w:rsid w:val="00A556C9"/>
    <w:rsid w:val="00BD09EE"/>
    <w:rsid w:val="00CD6EA7"/>
    <w:rsid w:val="00DE45FF"/>
    <w:rsid w:val="00DF7C74"/>
    <w:rsid w:val="00EB38B4"/>
    <w:rsid w:val="00EF2210"/>
    <w:rsid w:val="00FC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EB38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customStyle="1" w:styleId="Default">
    <w:name w:val="Default"/>
    <w:rsid w:val="00126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EB38B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B38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B38B4"/>
    <w:rPr>
      <w:rFonts w:ascii="Consolas" w:eastAsia="Calibri" w:hAnsi="Consolas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B3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3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2024-01-09T18:23:00Z</cp:lastPrinted>
  <dcterms:created xsi:type="dcterms:W3CDTF">2024-04-08T20:00:00Z</dcterms:created>
  <dcterms:modified xsi:type="dcterms:W3CDTF">2024-04-17T16:56:00Z</dcterms:modified>
</cp:coreProperties>
</file>