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701CE7" w14:textId="773B51EC" w:rsidR="00B84634" w:rsidRPr="001D625A" w:rsidRDefault="00B84634" w:rsidP="00B84634">
      <w:pPr>
        <w:spacing w:after="0" w:line="240" w:lineRule="auto"/>
        <w:jc w:val="both"/>
        <w:rPr>
          <w:rFonts w:ascii="Courier New" w:eastAsia="Times New Roman" w:hAnsi="Courier New" w:cs="Courier New"/>
          <w:b/>
          <w:sz w:val="24"/>
          <w:szCs w:val="24"/>
          <w:lang w:eastAsia="pt-BR"/>
        </w:rPr>
      </w:pPr>
      <w:r w:rsidRPr="001D625A">
        <w:rPr>
          <w:rFonts w:ascii="Courier New" w:eastAsia="Times New Roman" w:hAnsi="Courier New" w:cs="Courier New"/>
          <w:b/>
          <w:sz w:val="24"/>
          <w:szCs w:val="24"/>
          <w:lang w:eastAsia="pt-BR"/>
        </w:rPr>
        <w:t>AUTÓGRAFO DE LEI Nº. 0</w:t>
      </w:r>
      <w:r w:rsidR="00B56FFF">
        <w:rPr>
          <w:rFonts w:ascii="Courier New" w:eastAsia="Times New Roman" w:hAnsi="Courier New" w:cs="Courier New"/>
          <w:b/>
          <w:sz w:val="24"/>
          <w:szCs w:val="24"/>
          <w:lang w:eastAsia="pt-BR"/>
        </w:rPr>
        <w:t>2</w:t>
      </w:r>
      <w:r w:rsidR="002B2CAD">
        <w:rPr>
          <w:rFonts w:ascii="Courier New" w:eastAsia="Times New Roman" w:hAnsi="Courier New" w:cs="Courier New"/>
          <w:b/>
          <w:sz w:val="24"/>
          <w:szCs w:val="24"/>
          <w:lang w:eastAsia="pt-BR"/>
        </w:rPr>
        <w:t>3</w:t>
      </w:r>
      <w:r w:rsidRPr="001D625A">
        <w:rPr>
          <w:rFonts w:ascii="Courier New" w:eastAsia="Times New Roman" w:hAnsi="Courier New" w:cs="Courier New"/>
          <w:b/>
          <w:sz w:val="24"/>
          <w:szCs w:val="24"/>
          <w:lang w:eastAsia="pt-BR"/>
        </w:rPr>
        <w:t>/202</w:t>
      </w:r>
      <w:r w:rsidR="00EF7C58" w:rsidRPr="001D625A">
        <w:rPr>
          <w:rFonts w:ascii="Courier New" w:eastAsia="Times New Roman" w:hAnsi="Courier New" w:cs="Courier New"/>
          <w:b/>
          <w:sz w:val="24"/>
          <w:szCs w:val="24"/>
          <w:lang w:eastAsia="pt-BR"/>
        </w:rPr>
        <w:t>4</w:t>
      </w:r>
      <w:r w:rsidRPr="001D625A">
        <w:rPr>
          <w:rFonts w:ascii="Courier New" w:eastAsia="Times New Roman" w:hAnsi="Courier New" w:cs="Courier New"/>
          <w:b/>
          <w:sz w:val="24"/>
          <w:szCs w:val="24"/>
          <w:lang w:eastAsia="pt-BR"/>
        </w:rPr>
        <w:t>.</w:t>
      </w:r>
    </w:p>
    <w:p w14:paraId="0111C10F" w14:textId="2876FC48" w:rsidR="00B84634" w:rsidRPr="001D625A" w:rsidRDefault="00B84634" w:rsidP="00B84634">
      <w:pPr>
        <w:spacing w:after="0" w:line="240" w:lineRule="auto"/>
        <w:jc w:val="both"/>
        <w:rPr>
          <w:rFonts w:ascii="Courier New" w:eastAsia="Times New Roman" w:hAnsi="Courier New" w:cs="Courier New"/>
          <w:i/>
          <w:sz w:val="24"/>
          <w:szCs w:val="24"/>
          <w:lang w:eastAsia="pt-BR"/>
        </w:rPr>
      </w:pPr>
      <w:r w:rsidRPr="001D625A">
        <w:rPr>
          <w:rFonts w:ascii="Courier New" w:eastAsia="Times New Roman" w:hAnsi="Courier New" w:cs="Courier New"/>
          <w:sz w:val="24"/>
          <w:szCs w:val="24"/>
          <w:lang w:eastAsia="pt-BR"/>
        </w:rPr>
        <w:t>DATA</w:t>
      </w:r>
      <w:r w:rsidRPr="001D625A">
        <w:rPr>
          <w:rFonts w:ascii="Courier New" w:eastAsia="Times New Roman" w:hAnsi="Courier New" w:cs="Courier New"/>
          <w:i/>
          <w:sz w:val="24"/>
          <w:szCs w:val="24"/>
          <w:lang w:eastAsia="pt-BR"/>
        </w:rPr>
        <w:t xml:space="preserve">: </w:t>
      </w:r>
      <w:r w:rsidR="002153BA">
        <w:rPr>
          <w:rFonts w:ascii="Courier New" w:eastAsia="Times New Roman" w:hAnsi="Courier New" w:cs="Courier New"/>
          <w:i/>
          <w:sz w:val="24"/>
          <w:szCs w:val="24"/>
          <w:lang w:eastAsia="pt-BR"/>
        </w:rPr>
        <w:t>1</w:t>
      </w:r>
      <w:r w:rsidR="00095B44">
        <w:rPr>
          <w:rFonts w:ascii="Courier New" w:eastAsia="Times New Roman" w:hAnsi="Courier New" w:cs="Courier New"/>
          <w:i/>
          <w:sz w:val="24"/>
          <w:szCs w:val="24"/>
          <w:lang w:eastAsia="pt-BR"/>
        </w:rPr>
        <w:t>2</w:t>
      </w:r>
      <w:r w:rsidR="002153BA">
        <w:rPr>
          <w:rFonts w:ascii="Courier New" w:eastAsia="Times New Roman" w:hAnsi="Courier New" w:cs="Courier New"/>
          <w:i/>
          <w:sz w:val="24"/>
          <w:szCs w:val="24"/>
          <w:lang w:eastAsia="pt-BR"/>
        </w:rPr>
        <w:t xml:space="preserve"> </w:t>
      </w:r>
      <w:r w:rsidRPr="001D625A">
        <w:rPr>
          <w:rFonts w:ascii="Courier New" w:eastAsia="Times New Roman" w:hAnsi="Courier New" w:cs="Courier New"/>
          <w:i/>
          <w:sz w:val="24"/>
          <w:szCs w:val="24"/>
          <w:lang w:eastAsia="pt-BR"/>
        </w:rPr>
        <w:t>D</w:t>
      </w:r>
      <w:r w:rsidR="00EF7C58" w:rsidRPr="001D625A">
        <w:rPr>
          <w:rFonts w:ascii="Courier New" w:eastAsia="Times New Roman" w:hAnsi="Courier New" w:cs="Courier New"/>
          <w:i/>
          <w:sz w:val="24"/>
          <w:szCs w:val="24"/>
          <w:lang w:eastAsia="pt-BR"/>
        </w:rPr>
        <w:t xml:space="preserve">E </w:t>
      </w:r>
      <w:r w:rsidR="002153BA">
        <w:rPr>
          <w:rFonts w:ascii="Courier New" w:eastAsia="Times New Roman" w:hAnsi="Courier New" w:cs="Courier New"/>
          <w:i/>
          <w:sz w:val="24"/>
          <w:szCs w:val="24"/>
          <w:lang w:eastAsia="pt-BR"/>
        </w:rPr>
        <w:t>JU</w:t>
      </w:r>
      <w:r w:rsidR="00095B44">
        <w:rPr>
          <w:rFonts w:ascii="Courier New" w:eastAsia="Times New Roman" w:hAnsi="Courier New" w:cs="Courier New"/>
          <w:i/>
          <w:sz w:val="24"/>
          <w:szCs w:val="24"/>
          <w:lang w:eastAsia="pt-BR"/>
        </w:rPr>
        <w:t>L</w:t>
      </w:r>
      <w:r w:rsidR="002153BA">
        <w:rPr>
          <w:rFonts w:ascii="Courier New" w:eastAsia="Times New Roman" w:hAnsi="Courier New" w:cs="Courier New"/>
          <w:i/>
          <w:sz w:val="24"/>
          <w:szCs w:val="24"/>
          <w:lang w:eastAsia="pt-BR"/>
        </w:rPr>
        <w:t>HO</w:t>
      </w:r>
      <w:r w:rsidR="006B7E6D" w:rsidRPr="001D625A">
        <w:rPr>
          <w:rFonts w:ascii="Courier New" w:eastAsia="Times New Roman" w:hAnsi="Courier New" w:cs="Courier New"/>
          <w:i/>
          <w:sz w:val="24"/>
          <w:szCs w:val="24"/>
          <w:lang w:eastAsia="pt-BR"/>
        </w:rPr>
        <w:t xml:space="preserve"> </w:t>
      </w:r>
      <w:r w:rsidRPr="001D625A">
        <w:rPr>
          <w:rFonts w:ascii="Courier New" w:eastAsia="Times New Roman" w:hAnsi="Courier New" w:cs="Courier New"/>
          <w:i/>
          <w:sz w:val="24"/>
          <w:szCs w:val="24"/>
          <w:lang w:eastAsia="pt-BR"/>
        </w:rPr>
        <w:t>DE 202</w:t>
      </w:r>
      <w:r w:rsidR="00EF7C58" w:rsidRPr="001D625A">
        <w:rPr>
          <w:rFonts w:ascii="Courier New" w:eastAsia="Times New Roman" w:hAnsi="Courier New" w:cs="Courier New"/>
          <w:i/>
          <w:sz w:val="24"/>
          <w:szCs w:val="24"/>
          <w:lang w:eastAsia="pt-BR"/>
        </w:rPr>
        <w:t>4</w:t>
      </w:r>
      <w:r w:rsidRPr="001D625A">
        <w:rPr>
          <w:rFonts w:ascii="Courier New" w:eastAsia="Times New Roman" w:hAnsi="Courier New" w:cs="Courier New"/>
          <w:i/>
          <w:sz w:val="24"/>
          <w:szCs w:val="24"/>
          <w:lang w:eastAsia="pt-BR"/>
        </w:rPr>
        <w:t>.</w:t>
      </w:r>
    </w:p>
    <w:p w14:paraId="212808BC" w14:textId="77777777" w:rsidR="00B84634" w:rsidRPr="001D625A" w:rsidRDefault="00B84634" w:rsidP="00B84634">
      <w:pPr>
        <w:spacing w:after="0" w:line="240" w:lineRule="auto"/>
        <w:ind w:left="3402"/>
        <w:jc w:val="both"/>
        <w:rPr>
          <w:rFonts w:ascii="Courier New" w:eastAsia="Times New Roman" w:hAnsi="Courier New" w:cs="Courier New"/>
          <w:b/>
          <w:i/>
          <w:sz w:val="24"/>
          <w:szCs w:val="24"/>
          <w:lang w:eastAsia="pt-BR"/>
        </w:rPr>
      </w:pPr>
    </w:p>
    <w:p w14:paraId="17E3D530" w14:textId="0328EC3F" w:rsidR="00B84634" w:rsidRPr="001D625A" w:rsidRDefault="00B84634" w:rsidP="00B84634">
      <w:pPr>
        <w:spacing w:after="0" w:line="240" w:lineRule="auto"/>
        <w:jc w:val="both"/>
        <w:rPr>
          <w:rFonts w:ascii="Courier New" w:eastAsia="Times New Roman" w:hAnsi="Courier New" w:cs="Courier New"/>
          <w:b/>
          <w:i/>
          <w:sz w:val="24"/>
          <w:szCs w:val="24"/>
          <w:lang w:eastAsia="pt-BR"/>
        </w:rPr>
      </w:pPr>
      <w:r w:rsidRPr="001D625A">
        <w:rPr>
          <w:rFonts w:ascii="Courier New" w:eastAsia="Times New Roman" w:hAnsi="Courier New" w:cs="Courier New"/>
          <w:b/>
          <w:i/>
          <w:sz w:val="24"/>
          <w:szCs w:val="24"/>
          <w:lang w:eastAsia="pt-BR"/>
        </w:rPr>
        <w:t>AO PROJETO DE LEI DE Nº</w:t>
      </w:r>
      <w:r w:rsidR="00326C51" w:rsidRPr="001D625A">
        <w:rPr>
          <w:rFonts w:ascii="Courier New" w:eastAsia="Times New Roman" w:hAnsi="Courier New" w:cs="Courier New"/>
          <w:b/>
          <w:i/>
          <w:sz w:val="24"/>
          <w:szCs w:val="24"/>
          <w:lang w:eastAsia="pt-BR"/>
        </w:rPr>
        <w:t>0</w:t>
      </w:r>
      <w:r w:rsidR="00154BA0">
        <w:rPr>
          <w:rFonts w:ascii="Courier New" w:eastAsia="Times New Roman" w:hAnsi="Courier New" w:cs="Courier New"/>
          <w:b/>
          <w:i/>
          <w:color w:val="FF0000"/>
          <w:sz w:val="24"/>
          <w:szCs w:val="24"/>
          <w:lang w:eastAsia="pt-BR"/>
        </w:rPr>
        <w:t>19</w:t>
      </w:r>
      <w:r w:rsidRPr="001D625A">
        <w:rPr>
          <w:rFonts w:ascii="Courier New" w:eastAsia="Times New Roman" w:hAnsi="Courier New" w:cs="Courier New"/>
          <w:b/>
          <w:i/>
          <w:sz w:val="24"/>
          <w:szCs w:val="24"/>
          <w:lang w:eastAsia="pt-BR"/>
        </w:rPr>
        <w:t>/202</w:t>
      </w:r>
      <w:r w:rsidR="00690C31" w:rsidRPr="001D625A">
        <w:rPr>
          <w:rFonts w:ascii="Courier New" w:eastAsia="Times New Roman" w:hAnsi="Courier New" w:cs="Courier New"/>
          <w:b/>
          <w:i/>
          <w:sz w:val="24"/>
          <w:szCs w:val="24"/>
          <w:lang w:eastAsia="pt-BR"/>
        </w:rPr>
        <w:t>4</w:t>
      </w:r>
    </w:p>
    <w:p w14:paraId="1A765CF5" w14:textId="77777777" w:rsidR="00B84634" w:rsidRPr="001D625A" w:rsidRDefault="00B84634" w:rsidP="00B84634">
      <w:pPr>
        <w:spacing w:after="0" w:line="240" w:lineRule="auto"/>
        <w:ind w:left="3402"/>
        <w:jc w:val="both"/>
        <w:rPr>
          <w:rFonts w:ascii="Courier New" w:eastAsia="Times New Roman" w:hAnsi="Courier New" w:cs="Courier New"/>
          <w:i/>
          <w:sz w:val="24"/>
          <w:szCs w:val="24"/>
          <w:lang w:eastAsia="pt-BR"/>
        </w:rPr>
      </w:pPr>
    </w:p>
    <w:p w14:paraId="2B34F778" w14:textId="4DD429E3" w:rsidR="00DA79EE" w:rsidRPr="00DA79EE" w:rsidRDefault="00B84634" w:rsidP="004A573F">
      <w:pPr>
        <w:spacing w:after="0" w:line="276" w:lineRule="auto"/>
        <w:ind w:right="3968"/>
        <w:jc w:val="both"/>
        <w:rPr>
          <w:rFonts w:ascii="Courier New" w:eastAsia="Times New Roman" w:hAnsi="Courier New" w:cs="Courier New"/>
          <w:i/>
          <w:sz w:val="24"/>
          <w:szCs w:val="24"/>
          <w:lang w:eastAsia="pt-BR"/>
        </w:rPr>
      </w:pPr>
      <w:r w:rsidRPr="001D625A">
        <w:rPr>
          <w:rFonts w:ascii="Courier New" w:eastAsia="Times New Roman" w:hAnsi="Courier New" w:cs="Courier New"/>
          <w:b/>
          <w:sz w:val="24"/>
          <w:szCs w:val="24"/>
          <w:lang w:eastAsia="pt-BR"/>
        </w:rPr>
        <w:t>SÚMULA</w:t>
      </w:r>
      <w:r w:rsidR="00326C51" w:rsidRPr="001D625A">
        <w:rPr>
          <w:rFonts w:ascii="Courier New" w:eastAsia="Times New Roman" w:hAnsi="Courier New" w:cs="Courier New"/>
          <w:b/>
          <w:sz w:val="24"/>
          <w:szCs w:val="24"/>
          <w:lang w:eastAsia="pt-BR"/>
        </w:rPr>
        <w:t>:</w:t>
      </w:r>
      <w:bookmarkStart w:id="0" w:name="_Hlk114471805"/>
      <w:r w:rsidR="00D71B00" w:rsidRPr="00D71B00">
        <w:rPr>
          <w:rFonts w:ascii="Courier New" w:eastAsia="Times New Roman" w:hAnsi="Courier New" w:cs="Courier New"/>
          <w:sz w:val="24"/>
          <w:szCs w:val="24"/>
          <w:lang w:eastAsia="pt-BR"/>
        </w:rPr>
        <w:t xml:space="preserve"> </w:t>
      </w:r>
      <w:r w:rsidR="00D71B00" w:rsidRPr="00D71B00">
        <w:rPr>
          <w:rFonts w:ascii="Courier New" w:eastAsia="Times New Roman" w:hAnsi="Courier New" w:cs="Courier New"/>
          <w:i/>
          <w:sz w:val="24"/>
          <w:szCs w:val="24"/>
          <w:lang w:eastAsia="pt-BR"/>
        </w:rPr>
        <w:t xml:space="preserve">“DISPÕE SOBRE A </w:t>
      </w:r>
      <w:bookmarkStart w:id="1" w:name="_Hlk171622533"/>
      <w:r w:rsidR="00D71B00" w:rsidRPr="00D71B00">
        <w:rPr>
          <w:rFonts w:ascii="Courier New" w:eastAsia="Times New Roman" w:hAnsi="Courier New" w:cs="Courier New"/>
          <w:i/>
          <w:sz w:val="24"/>
          <w:szCs w:val="24"/>
          <w:lang w:eastAsia="pt-BR"/>
        </w:rPr>
        <w:t>OBRIGATORIEDADE DO USO DE UNIFORME ESCOLAR NAS UNIDADES DE ENSINO DO SISTEMA MUNICIPAL DE EDUCAÇÃO</w:t>
      </w:r>
      <w:bookmarkEnd w:id="1"/>
      <w:r w:rsidR="00D71B00" w:rsidRPr="00D71B00">
        <w:rPr>
          <w:rFonts w:ascii="Courier New" w:eastAsia="Times New Roman" w:hAnsi="Courier New" w:cs="Courier New"/>
          <w:i/>
          <w:sz w:val="24"/>
          <w:szCs w:val="24"/>
          <w:lang w:eastAsia="pt-BR"/>
        </w:rPr>
        <w:t>, E DÁ OUTRAS PROVIDÊNCIAS”.</w:t>
      </w:r>
      <w:r w:rsidR="00D71B00" w:rsidRPr="00D71B00">
        <w:rPr>
          <w:rFonts w:ascii="Courier New" w:eastAsia="Times New Roman" w:hAnsi="Courier New" w:cs="Courier New"/>
          <w:b/>
          <w:sz w:val="24"/>
          <w:szCs w:val="24"/>
          <w:lang w:eastAsia="pt-BR"/>
        </w:rPr>
        <w:t xml:space="preserve"> </w:t>
      </w:r>
      <w:r w:rsidR="004A573F" w:rsidRPr="004A573F">
        <w:rPr>
          <w:rFonts w:ascii="Courier New" w:eastAsia="Times New Roman" w:hAnsi="Courier New" w:cs="Courier New"/>
          <w:sz w:val="24"/>
          <w:szCs w:val="24"/>
          <w:lang w:eastAsia="pt-BR"/>
        </w:rPr>
        <w:t xml:space="preserve"> </w:t>
      </w:r>
    </w:p>
    <w:p w14:paraId="7FE5610A" w14:textId="3EE19162" w:rsidR="000D4EC1" w:rsidRDefault="001D625A" w:rsidP="007F4B46">
      <w:pPr>
        <w:spacing w:after="0" w:line="276" w:lineRule="auto"/>
        <w:ind w:right="2693"/>
        <w:jc w:val="both"/>
        <w:rPr>
          <w:rFonts w:ascii="Courier New" w:eastAsiaTheme="minorHAnsi" w:hAnsi="Courier New" w:cs="Courier New"/>
          <w:sz w:val="24"/>
          <w:szCs w:val="24"/>
        </w:rPr>
      </w:pPr>
      <w:r w:rsidRPr="001D625A">
        <w:rPr>
          <w:rFonts w:ascii="Courier New" w:eastAsiaTheme="minorHAnsi" w:hAnsi="Courier New" w:cs="Courier New"/>
          <w:sz w:val="24"/>
          <w:szCs w:val="24"/>
        </w:rPr>
        <w:t xml:space="preserve"> </w:t>
      </w:r>
      <w:bookmarkEnd w:id="0"/>
    </w:p>
    <w:p w14:paraId="6E933F94" w14:textId="77777777" w:rsidR="00D71B00" w:rsidRDefault="00D71B00" w:rsidP="007F4B46">
      <w:pPr>
        <w:spacing w:after="0" w:line="276" w:lineRule="auto"/>
        <w:ind w:right="2693"/>
        <w:jc w:val="both"/>
        <w:rPr>
          <w:rFonts w:ascii="Courier New" w:eastAsiaTheme="minorHAnsi" w:hAnsi="Courier New" w:cs="Courier New"/>
          <w:sz w:val="24"/>
          <w:szCs w:val="24"/>
        </w:rPr>
      </w:pPr>
    </w:p>
    <w:p w14:paraId="67C589FD" w14:textId="77777777" w:rsidR="00D71B00" w:rsidRDefault="00D71B00" w:rsidP="00B84634">
      <w:pPr>
        <w:spacing w:after="0" w:line="240" w:lineRule="auto"/>
        <w:ind w:firstLine="1134"/>
        <w:jc w:val="both"/>
        <w:rPr>
          <w:rFonts w:ascii="Courier New" w:eastAsia="Times New Roman" w:hAnsi="Courier New" w:cs="Courier New"/>
          <w:sz w:val="24"/>
          <w:szCs w:val="24"/>
          <w:lang w:eastAsia="pt-BR"/>
        </w:rPr>
      </w:pPr>
    </w:p>
    <w:p w14:paraId="6978AAA3" w14:textId="0134F5C7" w:rsidR="00B84634" w:rsidRDefault="00B84634" w:rsidP="00B84634">
      <w:pPr>
        <w:spacing w:after="0" w:line="240" w:lineRule="auto"/>
        <w:ind w:firstLine="1134"/>
        <w:jc w:val="both"/>
        <w:rPr>
          <w:rFonts w:ascii="Courier New" w:eastAsia="Times New Roman" w:hAnsi="Courier New" w:cs="Courier New"/>
          <w:bCs/>
          <w:sz w:val="24"/>
          <w:szCs w:val="24"/>
          <w:lang w:eastAsia="pt-BR"/>
        </w:rPr>
      </w:pPr>
      <w:r w:rsidRPr="001D625A">
        <w:rPr>
          <w:rFonts w:ascii="Courier New" w:eastAsia="Times New Roman" w:hAnsi="Courier New" w:cs="Courier New"/>
          <w:sz w:val="24"/>
          <w:szCs w:val="24"/>
          <w:lang w:eastAsia="pt-BR"/>
        </w:rPr>
        <w:t>O</w:t>
      </w:r>
      <w:r w:rsidRPr="001D625A">
        <w:rPr>
          <w:rFonts w:ascii="Courier New" w:eastAsia="Times New Roman" w:hAnsi="Courier New" w:cs="Courier New"/>
          <w:b/>
          <w:sz w:val="24"/>
          <w:szCs w:val="24"/>
          <w:lang w:eastAsia="pt-BR"/>
        </w:rPr>
        <w:t xml:space="preserve"> </w:t>
      </w:r>
      <w:r w:rsidRPr="001D625A">
        <w:rPr>
          <w:rFonts w:ascii="Courier New" w:eastAsia="Times New Roman" w:hAnsi="Courier New" w:cs="Courier New"/>
          <w:bCs/>
          <w:sz w:val="24"/>
          <w:szCs w:val="24"/>
          <w:lang w:eastAsia="pt-BR"/>
        </w:rPr>
        <w:t>Excelentíssimo</w:t>
      </w:r>
      <w:r w:rsidRPr="001D625A">
        <w:rPr>
          <w:rFonts w:ascii="Courier New" w:eastAsia="Times New Roman" w:hAnsi="Courier New" w:cs="Courier New"/>
          <w:b/>
          <w:sz w:val="24"/>
          <w:szCs w:val="24"/>
          <w:lang w:eastAsia="pt-BR"/>
        </w:rPr>
        <w:t xml:space="preserve"> </w:t>
      </w:r>
      <w:r w:rsidRPr="001D625A">
        <w:rPr>
          <w:rFonts w:ascii="Courier New" w:eastAsia="Times New Roman" w:hAnsi="Courier New" w:cs="Courier New"/>
          <w:sz w:val="24"/>
          <w:szCs w:val="24"/>
          <w:lang w:eastAsia="pt-BR"/>
        </w:rPr>
        <w:t>Senhor</w:t>
      </w:r>
      <w:r w:rsidRPr="001D625A">
        <w:rPr>
          <w:rFonts w:ascii="Courier New" w:eastAsia="Times New Roman" w:hAnsi="Courier New" w:cs="Courier New"/>
          <w:b/>
          <w:sz w:val="24"/>
          <w:szCs w:val="24"/>
          <w:lang w:eastAsia="pt-BR"/>
        </w:rPr>
        <w:t xml:space="preserve"> Zilmar Albuquerque Rodrigues, </w:t>
      </w:r>
      <w:r w:rsidRPr="001D625A">
        <w:rPr>
          <w:rFonts w:ascii="Courier New" w:eastAsia="Times New Roman" w:hAnsi="Courier New" w:cs="Courier New"/>
          <w:sz w:val="24"/>
          <w:szCs w:val="24"/>
          <w:lang w:eastAsia="pt-BR"/>
        </w:rPr>
        <w:t xml:space="preserve">Presidente da Câmara Municipal de Itanhangá, Estado de Mato Grosso, no uso de suas atribuições legais. </w:t>
      </w:r>
      <w:r w:rsidRPr="001D625A">
        <w:rPr>
          <w:rFonts w:ascii="Courier New" w:eastAsia="Times New Roman" w:hAnsi="Courier New" w:cs="Courier New"/>
          <w:b/>
          <w:bCs/>
          <w:sz w:val="24"/>
          <w:szCs w:val="24"/>
          <w:lang w:eastAsia="pt-BR"/>
        </w:rPr>
        <w:t xml:space="preserve">Faz Saber que a Câmara Municipal Aprovou, </w:t>
      </w:r>
      <w:r w:rsidRPr="001D625A">
        <w:rPr>
          <w:rFonts w:ascii="Courier New" w:eastAsia="Times New Roman" w:hAnsi="Courier New" w:cs="Courier New"/>
          <w:bCs/>
          <w:sz w:val="24"/>
          <w:szCs w:val="24"/>
          <w:lang w:eastAsia="pt-BR"/>
        </w:rPr>
        <w:t>e Ele Encaminha - o para Sanção do</w:t>
      </w:r>
      <w:r w:rsidRPr="001D625A">
        <w:rPr>
          <w:rFonts w:ascii="Courier New" w:eastAsia="Times New Roman" w:hAnsi="Courier New" w:cs="Courier New"/>
          <w:b/>
          <w:bCs/>
          <w:sz w:val="24"/>
          <w:szCs w:val="24"/>
          <w:lang w:eastAsia="pt-BR"/>
        </w:rPr>
        <w:t xml:space="preserve"> </w:t>
      </w:r>
      <w:bookmarkStart w:id="2" w:name="_Hlk534733426"/>
      <w:r w:rsidRPr="001D625A">
        <w:rPr>
          <w:rFonts w:ascii="Courier New" w:eastAsia="Times New Roman" w:hAnsi="Courier New" w:cs="Courier New"/>
          <w:bCs/>
          <w:sz w:val="24"/>
          <w:szCs w:val="24"/>
          <w:lang w:eastAsia="pt-BR"/>
        </w:rPr>
        <w:t>Excelentíssimo</w:t>
      </w:r>
      <w:bookmarkEnd w:id="2"/>
      <w:r w:rsidRPr="001D625A">
        <w:rPr>
          <w:rFonts w:ascii="Courier New" w:eastAsia="Times New Roman" w:hAnsi="Courier New" w:cs="Courier New"/>
          <w:bCs/>
          <w:sz w:val="24"/>
          <w:szCs w:val="24"/>
          <w:lang w:eastAsia="pt-BR"/>
        </w:rPr>
        <w:t xml:space="preserve"> Senhor Prefeito Municipal </w:t>
      </w:r>
      <w:r w:rsidRPr="001D625A">
        <w:rPr>
          <w:rFonts w:ascii="Courier New" w:eastAsia="Times New Roman" w:hAnsi="Courier New" w:cs="Courier New"/>
          <w:b/>
          <w:sz w:val="24"/>
          <w:szCs w:val="24"/>
          <w:lang w:eastAsia="pt-BR"/>
        </w:rPr>
        <w:t>Edu Laudi Pascoski</w:t>
      </w:r>
      <w:r w:rsidRPr="001D625A">
        <w:rPr>
          <w:rFonts w:ascii="Courier New" w:eastAsia="Times New Roman" w:hAnsi="Courier New" w:cs="Courier New"/>
          <w:sz w:val="24"/>
          <w:szCs w:val="24"/>
          <w:lang w:eastAsia="pt-BR"/>
        </w:rPr>
        <w:t xml:space="preserve">, </w:t>
      </w:r>
      <w:r w:rsidRPr="001D625A">
        <w:rPr>
          <w:rFonts w:ascii="Courier New" w:eastAsia="Times New Roman" w:hAnsi="Courier New" w:cs="Courier New"/>
          <w:bCs/>
          <w:sz w:val="24"/>
          <w:szCs w:val="24"/>
          <w:lang w:eastAsia="pt-BR"/>
        </w:rPr>
        <w:t>o Seguinte Autógrafo de Lei.</w:t>
      </w:r>
    </w:p>
    <w:p w14:paraId="42C22068" w14:textId="2C6207C1" w:rsidR="00D71B00" w:rsidRDefault="00D71B00" w:rsidP="00B84634">
      <w:pPr>
        <w:spacing w:after="0" w:line="240" w:lineRule="auto"/>
        <w:ind w:firstLine="1134"/>
        <w:jc w:val="both"/>
        <w:rPr>
          <w:rFonts w:ascii="Courier New" w:eastAsia="Times New Roman" w:hAnsi="Courier New" w:cs="Courier New"/>
          <w:bCs/>
          <w:sz w:val="24"/>
          <w:szCs w:val="24"/>
          <w:lang w:eastAsia="pt-BR"/>
        </w:rPr>
      </w:pPr>
    </w:p>
    <w:p w14:paraId="4404643E" w14:textId="21FB0EF2" w:rsidR="00D71B00" w:rsidRPr="00D71B00" w:rsidRDefault="00D71B00" w:rsidP="00D71B00">
      <w:pPr>
        <w:spacing w:after="0" w:line="276" w:lineRule="auto"/>
        <w:ind w:firstLine="1134"/>
        <w:jc w:val="both"/>
        <w:rPr>
          <w:rFonts w:ascii="Courier New" w:eastAsia="Times New Roman" w:hAnsi="Courier New" w:cs="Courier New"/>
          <w:sz w:val="24"/>
          <w:szCs w:val="20"/>
          <w:lang w:eastAsia="pt-BR"/>
        </w:rPr>
      </w:pPr>
      <w:r w:rsidRPr="00D71B00">
        <w:rPr>
          <w:rFonts w:ascii="Courier New" w:eastAsia="Times New Roman" w:hAnsi="Courier New" w:cs="Courier New"/>
          <w:b/>
          <w:sz w:val="24"/>
          <w:szCs w:val="20"/>
          <w:lang w:eastAsia="pt-BR"/>
        </w:rPr>
        <w:t xml:space="preserve">Art. 1º </w:t>
      </w:r>
      <w:r w:rsidRPr="00D71B00">
        <w:rPr>
          <w:rFonts w:ascii="Courier New" w:eastAsia="Times New Roman" w:hAnsi="Courier New" w:cs="Courier New"/>
          <w:sz w:val="24"/>
          <w:szCs w:val="20"/>
          <w:lang w:eastAsia="pt-BR"/>
        </w:rPr>
        <w:t>O acesso às unidades escolares da rede municipal de ensino fica condicionado ao uso obrigatório, pelo aluno da respectiva unidade escolar, do uniforme fornecido pela Administração Pública Municipal ao estudante.</w:t>
      </w:r>
    </w:p>
    <w:p w14:paraId="77866A6C" w14:textId="77777777" w:rsidR="00D71B00" w:rsidRPr="00D71B00" w:rsidRDefault="00D71B00" w:rsidP="00D71B00">
      <w:pPr>
        <w:spacing w:after="0" w:line="276" w:lineRule="auto"/>
        <w:ind w:firstLine="1416"/>
        <w:jc w:val="both"/>
        <w:rPr>
          <w:rFonts w:ascii="Courier New" w:eastAsia="Times New Roman" w:hAnsi="Courier New" w:cs="Courier New"/>
          <w:sz w:val="24"/>
          <w:szCs w:val="20"/>
          <w:lang w:eastAsia="pt-BR"/>
        </w:rPr>
      </w:pPr>
    </w:p>
    <w:p w14:paraId="7AADB182" w14:textId="77777777" w:rsidR="00D71B00" w:rsidRPr="00D71B00" w:rsidRDefault="00D71B00" w:rsidP="00D71B00">
      <w:pPr>
        <w:spacing w:after="0" w:line="276" w:lineRule="auto"/>
        <w:ind w:firstLine="1416"/>
        <w:jc w:val="both"/>
        <w:rPr>
          <w:rFonts w:ascii="Courier New" w:eastAsia="Times New Roman" w:hAnsi="Courier New" w:cs="Courier New"/>
          <w:sz w:val="24"/>
          <w:szCs w:val="20"/>
          <w:lang w:eastAsia="pt-BR"/>
        </w:rPr>
      </w:pPr>
      <w:r w:rsidRPr="00D71B00">
        <w:rPr>
          <w:rFonts w:ascii="Courier New" w:eastAsia="Times New Roman" w:hAnsi="Courier New" w:cs="Courier New"/>
          <w:sz w:val="24"/>
          <w:szCs w:val="20"/>
          <w:lang w:eastAsia="pt-BR"/>
        </w:rPr>
        <w:t>§ 1º Entende-se por uniforme mínimo obrigatório o uso de camisa e bermuda ou calça ou short-saia fornecidos pela gestão escolar, bem como tênis, fornecido ou não pela Administração Pública.</w:t>
      </w:r>
    </w:p>
    <w:p w14:paraId="747FC73A" w14:textId="77777777" w:rsidR="00D71B00" w:rsidRPr="00D71B00" w:rsidRDefault="00D71B00" w:rsidP="00D71B00">
      <w:pPr>
        <w:spacing w:after="0" w:line="276" w:lineRule="auto"/>
        <w:ind w:firstLine="1416"/>
        <w:jc w:val="both"/>
        <w:rPr>
          <w:rFonts w:ascii="Courier New" w:eastAsia="Times New Roman" w:hAnsi="Courier New" w:cs="Courier New"/>
          <w:sz w:val="24"/>
          <w:szCs w:val="20"/>
          <w:lang w:eastAsia="pt-BR"/>
        </w:rPr>
      </w:pPr>
    </w:p>
    <w:p w14:paraId="650AF7C6" w14:textId="77777777" w:rsidR="00D71B00" w:rsidRPr="00D71B00" w:rsidRDefault="00D71B00" w:rsidP="00D71B00">
      <w:pPr>
        <w:spacing w:after="0" w:line="276" w:lineRule="auto"/>
        <w:ind w:firstLine="1416"/>
        <w:jc w:val="both"/>
        <w:rPr>
          <w:rFonts w:ascii="Courier New" w:eastAsia="Times New Roman" w:hAnsi="Courier New" w:cs="Courier New"/>
          <w:sz w:val="24"/>
          <w:szCs w:val="20"/>
          <w:lang w:eastAsia="pt-BR"/>
        </w:rPr>
      </w:pPr>
      <w:r w:rsidRPr="00D71B00">
        <w:rPr>
          <w:rFonts w:ascii="Courier New" w:eastAsia="Times New Roman" w:hAnsi="Courier New" w:cs="Courier New"/>
          <w:sz w:val="24"/>
          <w:szCs w:val="20"/>
          <w:lang w:eastAsia="pt-BR"/>
        </w:rPr>
        <w:t>§ 2º Para implementação do disposto no caput, o Município de Itanhangá fica obrigado a fornecer aos alunos da rede municipal de ensino 2 (duas) camisas e 2 (duas) bermudas ou calças ou shorts-saia, por estudante.</w:t>
      </w:r>
    </w:p>
    <w:p w14:paraId="70D062EF" w14:textId="77777777" w:rsidR="00D71B00" w:rsidRPr="00D71B00" w:rsidRDefault="00D71B00" w:rsidP="00D71B00">
      <w:pPr>
        <w:spacing w:after="0" w:line="276" w:lineRule="auto"/>
        <w:ind w:firstLine="1416"/>
        <w:jc w:val="both"/>
        <w:rPr>
          <w:rFonts w:ascii="Courier New" w:eastAsia="Times New Roman" w:hAnsi="Courier New" w:cs="Courier New"/>
          <w:sz w:val="24"/>
          <w:szCs w:val="20"/>
          <w:lang w:eastAsia="pt-BR"/>
        </w:rPr>
      </w:pPr>
      <w:r w:rsidRPr="00D71B00">
        <w:rPr>
          <w:rFonts w:ascii="Courier New" w:eastAsia="Times New Roman" w:hAnsi="Courier New" w:cs="Courier New"/>
          <w:sz w:val="24"/>
          <w:szCs w:val="20"/>
          <w:lang w:eastAsia="pt-BR"/>
        </w:rPr>
        <w:t xml:space="preserve"> </w:t>
      </w:r>
    </w:p>
    <w:p w14:paraId="05705C45" w14:textId="77777777" w:rsidR="00D71B00" w:rsidRPr="00D71B00" w:rsidRDefault="00D71B00" w:rsidP="00D71B00">
      <w:pPr>
        <w:spacing w:after="0" w:line="276" w:lineRule="auto"/>
        <w:ind w:firstLine="1416"/>
        <w:jc w:val="both"/>
        <w:rPr>
          <w:rFonts w:ascii="Courier New" w:eastAsia="Times New Roman" w:hAnsi="Courier New" w:cs="Courier New"/>
          <w:sz w:val="24"/>
          <w:szCs w:val="20"/>
          <w:lang w:eastAsia="pt-BR"/>
        </w:rPr>
      </w:pPr>
      <w:r w:rsidRPr="00D71B00">
        <w:rPr>
          <w:rFonts w:ascii="Courier New" w:eastAsia="Times New Roman" w:hAnsi="Courier New" w:cs="Courier New"/>
          <w:sz w:val="24"/>
          <w:szCs w:val="20"/>
          <w:lang w:eastAsia="pt-BR"/>
        </w:rPr>
        <w:t>§ 3º Existindo comprovada disponibilidade orçamentária, o Município de Itanhangá fica autorizado a fornecer tênis, meias, calça, jaqueta e mochila, em complemento ao uniforme descrito no § 2º.</w:t>
      </w:r>
    </w:p>
    <w:p w14:paraId="429076D8" w14:textId="77777777" w:rsidR="00D71B00" w:rsidRPr="00D71B00" w:rsidRDefault="00D71B00" w:rsidP="00D71B00">
      <w:pPr>
        <w:spacing w:after="0" w:line="276" w:lineRule="auto"/>
        <w:ind w:firstLine="1416"/>
        <w:jc w:val="both"/>
        <w:rPr>
          <w:rFonts w:ascii="Courier New" w:eastAsia="Times New Roman" w:hAnsi="Courier New" w:cs="Courier New"/>
          <w:sz w:val="24"/>
          <w:szCs w:val="20"/>
          <w:lang w:eastAsia="pt-BR"/>
        </w:rPr>
      </w:pPr>
    </w:p>
    <w:p w14:paraId="3B2C03A7" w14:textId="77777777" w:rsidR="00D71B00" w:rsidRPr="00D71B00" w:rsidRDefault="00D71B00" w:rsidP="00D71B00">
      <w:pPr>
        <w:spacing w:after="0" w:line="276" w:lineRule="auto"/>
        <w:ind w:firstLine="1416"/>
        <w:jc w:val="both"/>
        <w:rPr>
          <w:rFonts w:ascii="Times New Roman" w:eastAsia="Times New Roman" w:hAnsi="Times New Roman"/>
          <w:b/>
          <w:sz w:val="24"/>
          <w:szCs w:val="20"/>
          <w:lang w:eastAsia="pt-BR"/>
        </w:rPr>
      </w:pPr>
      <w:r w:rsidRPr="00D71B00">
        <w:rPr>
          <w:rFonts w:ascii="Courier New" w:eastAsia="Times New Roman" w:hAnsi="Courier New" w:cs="Courier New"/>
          <w:sz w:val="24"/>
          <w:szCs w:val="20"/>
          <w:lang w:eastAsia="pt-BR"/>
        </w:rPr>
        <w:t>§ 4º O recebimento dos itens de uniforme escolar, pelo aluno e/ou responsável, fornecido nos moldes dos §§ 1º e 3º deste artigo, deverá ser devidamente registrado pela unidade de ensino em documentação própria que comprove, para todos os efeitos legais, que as peças fornecidas foram devidamente entregues, devendo os alunos, ou seus responsáveis legais, quando incapazes nos termos da legislação civil, assinar o Termo de Recebimento (anexo I) desta Lei.</w:t>
      </w:r>
      <w:r w:rsidRPr="00D71B00">
        <w:rPr>
          <w:rFonts w:ascii="Times New Roman" w:eastAsia="Times New Roman" w:hAnsi="Times New Roman"/>
          <w:b/>
          <w:sz w:val="24"/>
          <w:szCs w:val="20"/>
          <w:lang w:eastAsia="pt-BR"/>
        </w:rPr>
        <w:t xml:space="preserve"> </w:t>
      </w:r>
    </w:p>
    <w:p w14:paraId="2294E693" w14:textId="77777777" w:rsidR="00D71B00" w:rsidRPr="00D71B00" w:rsidRDefault="00D71B00" w:rsidP="00D71B00">
      <w:pPr>
        <w:spacing w:after="0" w:line="276" w:lineRule="auto"/>
        <w:ind w:firstLine="1416"/>
        <w:jc w:val="both"/>
        <w:rPr>
          <w:rFonts w:ascii="Courier New" w:eastAsia="Times New Roman" w:hAnsi="Courier New" w:cs="Courier New"/>
          <w:sz w:val="24"/>
          <w:szCs w:val="20"/>
          <w:lang w:eastAsia="pt-BR"/>
        </w:rPr>
      </w:pPr>
    </w:p>
    <w:p w14:paraId="455E6520" w14:textId="77777777" w:rsidR="00D71B00" w:rsidRPr="00D71B00" w:rsidRDefault="00D71B00" w:rsidP="00D71B00">
      <w:pPr>
        <w:spacing w:after="0" w:line="276" w:lineRule="auto"/>
        <w:ind w:firstLine="1416"/>
        <w:jc w:val="both"/>
        <w:rPr>
          <w:rFonts w:ascii="Courier New" w:eastAsia="Times New Roman" w:hAnsi="Courier New" w:cs="Courier New"/>
          <w:sz w:val="24"/>
          <w:szCs w:val="20"/>
          <w:lang w:eastAsia="pt-BR"/>
        </w:rPr>
      </w:pPr>
      <w:r w:rsidRPr="00D71B00">
        <w:rPr>
          <w:rFonts w:ascii="Courier New" w:eastAsia="Times New Roman" w:hAnsi="Courier New" w:cs="Courier New"/>
          <w:sz w:val="24"/>
          <w:szCs w:val="20"/>
          <w:lang w:eastAsia="pt-BR"/>
        </w:rPr>
        <w:t>§ 5º A Secretaria Municipal de Educação manterá em funcionamento em dias úteis, em horário de expediente, a Central de Trocas do Uniforme Escolar, a fim de efetuar as substituições nos conjuntos, em razão da numeração incorreta ou defeito na fabricação do mesmo, de modo que deverão os alunos, ou seus responsáveis legais, quando incapazes nos termos da legislação civil, assinar o Termo de Troca do Uniforme Escolar (anexo II) desta lei, o qual permanecerá arquivado na Secretaria.</w:t>
      </w:r>
    </w:p>
    <w:p w14:paraId="515A60A7" w14:textId="77777777" w:rsidR="00D71B00" w:rsidRPr="00D71B00" w:rsidRDefault="00D71B00" w:rsidP="00D71B00">
      <w:pPr>
        <w:spacing w:after="0" w:line="276" w:lineRule="auto"/>
        <w:ind w:firstLine="1416"/>
        <w:jc w:val="both"/>
        <w:rPr>
          <w:rFonts w:ascii="Courier New" w:eastAsia="Times New Roman" w:hAnsi="Courier New" w:cs="Courier New"/>
          <w:b/>
          <w:sz w:val="24"/>
          <w:szCs w:val="20"/>
          <w:lang w:eastAsia="pt-BR"/>
        </w:rPr>
      </w:pPr>
    </w:p>
    <w:p w14:paraId="133AD351" w14:textId="77777777" w:rsidR="00D71B00" w:rsidRPr="00D71B00" w:rsidRDefault="00D71B00" w:rsidP="00D71B00">
      <w:pPr>
        <w:spacing w:after="0" w:line="276" w:lineRule="auto"/>
        <w:ind w:firstLine="1134"/>
        <w:jc w:val="both"/>
        <w:rPr>
          <w:rFonts w:ascii="Courier New" w:eastAsia="Times New Roman" w:hAnsi="Courier New" w:cs="Courier New"/>
          <w:sz w:val="24"/>
          <w:szCs w:val="20"/>
          <w:lang w:eastAsia="pt-BR"/>
        </w:rPr>
      </w:pPr>
      <w:r w:rsidRPr="00D71B00">
        <w:rPr>
          <w:rFonts w:ascii="Courier New" w:eastAsia="Times New Roman" w:hAnsi="Courier New" w:cs="Courier New"/>
          <w:b/>
          <w:sz w:val="24"/>
          <w:szCs w:val="20"/>
          <w:lang w:eastAsia="pt-BR"/>
        </w:rPr>
        <w:t xml:space="preserve">Art. 2º </w:t>
      </w:r>
      <w:r w:rsidRPr="00D71B00">
        <w:rPr>
          <w:rFonts w:ascii="Courier New" w:eastAsia="Times New Roman" w:hAnsi="Courier New" w:cs="Courier New"/>
          <w:sz w:val="24"/>
          <w:szCs w:val="20"/>
          <w:lang w:eastAsia="pt-BR"/>
        </w:rPr>
        <w:t>Os estudantes, em razão de crença religiosa, poderão solicitar, mediante requerimento à unidade escolar, autorização para alterar as bermudas e calças por calças/shorts-saia.</w:t>
      </w:r>
    </w:p>
    <w:p w14:paraId="52C98C70" w14:textId="77777777" w:rsidR="00D71B00" w:rsidRPr="00D71B00" w:rsidRDefault="00D71B00" w:rsidP="00D71B00">
      <w:pPr>
        <w:spacing w:after="0" w:line="276" w:lineRule="auto"/>
        <w:ind w:firstLine="1416"/>
        <w:jc w:val="both"/>
        <w:rPr>
          <w:rFonts w:ascii="Courier New" w:eastAsia="Times New Roman" w:hAnsi="Courier New" w:cs="Courier New"/>
          <w:b/>
          <w:sz w:val="24"/>
          <w:szCs w:val="20"/>
          <w:lang w:eastAsia="pt-BR"/>
        </w:rPr>
      </w:pPr>
    </w:p>
    <w:p w14:paraId="191D7F81" w14:textId="77777777" w:rsidR="00D71B00" w:rsidRPr="00D71B00" w:rsidRDefault="00D71B00" w:rsidP="00D71B00">
      <w:pPr>
        <w:spacing w:after="0" w:line="276" w:lineRule="auto"/>
        <w:ind w:firstLine="1134"/>
        <w:jc w:val="both"/>
        <w:rPr>
          <w:rFonts w:ascii="Courier New" w:eastAsia="Times New Roman" w:hAnsi="Courier New" w:cs="Courier New"/>
          <w:sz w:val="24"/>
          <w:szCs w:val="20"/>
          <w:lang w:eastAsia="pt-BR"/>
        </w:rPr>
      </w:pPr>
      <w:r w:rsidRPr="00D71B00">
        <w:rPr>
          <w:rFonts w:ascii="Courier New" w:eastAsia="Times New Roman" w:hAnsi="Courier New" w:cs="Courier New"/>
          <w:b/>
          <w:sz w:val="24"/>
          <w:szCs w:val="20"/>
          <w:lang w:eastAsia="pt-BR"/>
        </w:rPr>
        <w:t xml:space="preserve">Art. 3º </w:t>
      </w:r>
      <w:r w:rsidRPr="00D71B00">
        <w:rPr>
          <w:rFonts w:ascii="Courier New" w:eastAsia="Times New Roman" w:hAnsi="Courier New" w:cs="Courier New"/>
          <w:sz w:val="24"/>
          <w:szCs w:val="20"/>
          <w:lang w:eastAsia="pt-BR"/>
        </w:rPr>
        <w:t xml:space="preserve">Aos estudantes com transtorno do espectro do autismo e outras </w:t>
      </w:r>
      <w:proofErr w:type="spellStart"/>
      <w:r w:rsidRPr="00D71B00">
        <w:rPr>
          <w:rFonts w:ascii="Courier New" w:eastAsia="Times New Roman" w:hAnsi="Courier New" w:cs="Courier New"/>
          <w:sz w:val="24"/>
          <w:szCs w:val="20"/>
          <w:lang w:eastAsia="pt-BR"/>
        </w:rPr>
        <w:t>neurodiversidades</w:t>
      </w:r>
      <w:proofErr w:type="spellEnd"/>
      <w:r w:rsidRPr="00D71B00">
        <w:rPr>
          <w:rFonts w:ascii="Courier New" w:eastAsia="Times New Roman" w:hAnsi="Courier New" w:cs="Courier New"/>
          <w:sz w:val="24"/>
          <w:szCs w:val="20"/>
          <w:lang w:eastAsia="pt-BR"/>
        </w:rPr>
        <w:t xml:space="preserve"> que tenham alteração sensorial em relação ao uso do uniforme escolar, será facultativo o seu uso.</w:t>
      </w:r>
    </w:p>
    <w:p w14:paraId="1BB13109" w14:textId="77777777" w:rsidR="00D71B00" w:rsidRPr="00D71B00" w:rsidRDefault="00D71B00" w:rsidP="00D71B00">
      <w:pPr>
        <w:spacing w:after="0" w:line="276" w:lineRule="auto"/>
        <w:ind w:firstLine="1416"/>
        <w:jc w:val="both"/>
        <w:rPr>
          <w:rFonts w:ascii="Courier New" w:eastAsia="Times New Roman" w:hAnsi="Courier New" w:cs="Courier New"/>
          <w:b/>
          <w:sz w:val="24"/>
          <w:szCs w:val="20"/>
          <w:lang w:eastAsia="pt-BR"/>
        </w:rPr>
      </w:pPr>
    </w:p>
    <w:p w14:paraId="77B2F072" w14:textId="77777777" w:rsidR="00D71B00" w:rsidRPr="00D71B00" w:rsidRDefault="00D71B00" w:rsidP="00D71B00">
      <w:pPr>
        <w:spacing w:after="0" w:line="276" w:lineRule="auto"/>
        <w:ind w:firstLine="1134"/>
        <w:jc w:val="both"/>
        <w:rPr>
          <w:rFonts w:ascii="Times New Roman" w:eastAsia="Times New Roman" w:hAnsi="Times New Roman"/>
          <w:b/>
          <w:sz w:val="24"/>
          <w:szCs w:val="20"/>
          <w:lang w:eastAsia="pt-BR"/>
        </w:rPr>
      </w:pPr>
      <w:r w:rsidRPr="00D71B00">
        <w:rPr>
          <w:rFonts w:ascii="Courier New" w:eastAsia="Times New Roman" w:hAnsi="Courier New" w:cs="Courier New"/>
          <w:b/>
          <w:sz w:val="24"/>
          <w:szCs w:val="20"/>
          <w:lang w:eastAsia="pt-BR"/>
        </w:rPr>
        <w:t xml:space="preserve">Art. 4º </w:t>
      </w:r>
      <w:r w:rsidRPr="00D71B00">
        <w:rPr>
          <w:rFonts w:ascii="Courier New" w:eastAsia="Times New Roman" w:hAnsi="Courier New" w:cs="Courier New"/>
          <w:sz w:val="24"/>
          <w:szCs w:val="20"/>
          <w:lang w:eastAsia="pt-BR"/>
        </w:rPr>
        <w:t>O acesso de aluno da rede municipal de ensino sem o uniforme mínimo obrigatório de que trata o §1º do art. 1º desta Lei implica na caracterização de falta ao estudante, para todos os efeitos educacionais cabíveis, e na apuração da responsabilidade funcional do gestor escolar da respectiva unidade.</w:t>
      </w:r>
      <w:r w:rsidRPr="00D71B00">
        <w:rPr>
          <w:rFonts w:ascii="Times New Roman" w:eastAsia="Times New Roman" w:hAnsi="Times New Roman"/>
          <w:b/>
          <w:sz w:val="24"/>
          <w:szCs w:val="20"/>
          <w:lang w:eastAsia="pt-BR"/>
        </w:rPr>
        <w:t xml:space="preserve"> </w:t>
      </w:r>
    </w:p>
    <w:p w14:paraId="26BF3EE0" w14:textId="77777777" w:rsidR="00D71B00" w:rsidRPr="00D71B00" w:rsidRDefault="00D71B00" w:rsidP="00D71B00">
      <w:pPr>
        <w:spacing w:after="0" w:line="276" w:lineRule="auto"/>
        <w:ind w:firstLine="1416"/>
        <w:jc w:val="both"/>
        <w:rPr>
          <w:rFonts w:ascii="Courier New" w:eastAsia="Times New Roman" w:hAnsi="Courier New" w:cs="Courier New"/>
          <w:sz w:val="24"/>
          <w:szCs w:val="20"/>
          <w:lang w:eastAsia="pt-BR"/>
        </w:rPr>
      </w:pPr>
    </w:p>
    <w:p w14:paraId="11DBDBCA" w14:textId="77777777" w:rsidR="00D71B00" w:rsidRPr="00D71B00" w:rsidRDefault="00D71B00" w:rsidP="00D71B00">
      <w:pPr>
        <w:spacing w:after="0" w:line="276" w:lineRule="auto"/>
        <w:ind w:firstLine="1416"/>
        <w:jc w:val="both"/>
        <w:rPr>
          <w:rFonts w:ascii="Courier New" w:eastAsia="Times New Roman" w:hAnsi="Courier New" w:cs="Courier New"/>
          <w:sz w:val="24"/>
          <w:szCs w:val="20"/>
          <w:lang w:eastAsia="pt-BR"/>
        </w:rPr>
      </w:pPr>
      <w:r w:rsidRPr="00D71B00">
        <w:rPr>
          <w:rFonts w:ascii="Courier New" w:eastAsia="Times New Roman" w:hAnsi="Courier New" w:cs="Courier New"/>
          <w:sz w:val="24"/>
          <w:szCs w:val="20"/>
          <w:lang w:eastAsia="pt-BR"/>
        </w:rPr>
        <w:t>§ 1º O aluno sem uniforme, com a devida justificativa dos pais ou responsáveis, poderá assistir normalmente às aulas, por período de tempo determinado, não podendo ser submetido a qualquer constrangimento em decorrência do fato.</w:t>
      </w:r>
    </w:p>
    <w:p w14:paraId="3A8B81A4" w14:textId="77777777" w:rsidR="00D71B00" w:rsidRPr="00D71B00" w:rsidRDefault="00D71B00" w:rsidP="00D71B00">
      <w:pPr>
        <w:spacing w:after="0" w:line="276" w:lineRule="auto"/>
        <w:ind w:firstLine="1416"/>
        <w:jc w:val="both"/>
        <w:rPr>
          <w:rFonts w:ascii="Courier New" w:eastAsia="Times New Roman" w:hAnsi="Courier New" w:cs="Courier New"/>
          <w:b/>
          <w:sz w:val="24"/>
          <w:szCs w:val="24"/>
          <w:shd w:val="clear" w:color="auto" w:fill="FFFFFF"/>
          <w:lang w:eastAsia="pt-BR"/>
        </w:rPr>
      </w:pPr>
    </w:p>
    <w:p w14:paraId="14F93F55" w14:textId="77777777" w:rsidR="00D71B00" w:rsidRPr="00D71B00" w:rsidRDefault="00D71B00" w:rsidP="00D71B00">
      <w:pPr>
        <w:spacing w:after="0" w:line="276" w:lineRule="auto"/>
        <w:ind w:firstLine="1134"/>
        <w:jc w:val="both"/>
        <w:rPr>
          <w:rFonts w:ascii="Courier New" w:eastAsia="Times New Roman" w:hAnsi="Courier New" w:cs="Courier New"/>
          <w:sz w:val="24"/>
          <w:szCs w:val="24"/>
          <w:shd w:val="clear" w:color="auto" w:fill="FFFFFF"/>
          <w:lang w:eastAsia="pt-BR"/>
        </w:rPr>
      </w:pPr>
      <w:r w:rsidRPr="00D71B00">
        <w:rPr>
          <w:rFonts w:ascii="Courier New" w:eastAsia="Times New Roman" w:hAnsi="Courier New" w:cs="Courier New"/>
          <w:b/>
          <w:sz w:val="24"/>
          <w:szCs w:val="24"/>
          <w:shd w:val="clear" w:color="auto" w:fill="FFFFFF"/>
          <w:lang w:eastAsia="pt-BR"/>
        </w:rPr>
        <w:t>Art. 5º</w:t>
      </w:r>
      <w:r w:rsidRPr="00D71B00">
        <w:rPr>
          <w:rFonts w:ascii="Courier New" w:eastAsia="Times New Roman" w:hAnsi="Courier New" w:cs="Courier New"/>
          <w:sz w:val="24"/>
          <w:szCs w:val="24"/>
          <w:shd w:val="clear" w:color="auto" w:fill="FFFFFF"/>
          <w:lang w:eastAsia="pt-BR"/>
        </w:rPr>
        <w:t xml:space="preserve"> Na hipótese de configurado o descarte injustificado/inadequado dos itens que compõem o uniforme escolar, após o devido recebimento pelo aluno e seu responsável, o gestor da unidade de ensino deverá comunicar o fato à autoridade competente, para fins de apuração disciplinar educacional, e, nos casos aplicáveis, da respectiva apuração infracional ou criminal.</w:t>
      </w:r>
    </w:p>
    <w:p w14:paraId="38FF4FAF" w14:textId="77777777" w:rsidR="00D71B00" w:rsidRPr="00D71B00" w:rsidRDefault="00D71B00" w:rsidP="00D71B00">
      <w:pPr>
        <w:spacing w:after="0" w:line="276" w:lineRule="auto"/>
        <w:ind w:firstLine="1416"/>
        <w:jc w:val="both"/>
        <w:rPr>
          <w:rFonts w:ascii="Courier New" w:eastAsia="Times New Roman" w:hAnsi="Courier New" w:cs="Courier New"/>
          <w:b/>
          <w:sz w:val="24"/>
          <w:szCs w:val="24"/>
          <w:shd w:val="clear" w:color="auto" w:fill="FFFFFF"/>
          <w:lang w:eastAsia="pt-BR"/>
        </w:rPr>
      </w:pPr>
    </w:p>
    <w:p w14:paraId="093F72CC" w14:textId="77777777" w:rsidR="00D71B00" w:rsidRDefault="00D71B00" w:rsidP="00D71B00">
      <w:pPr>
        <w:spacing w:after="0" w:line="276" w:lineRule="auto"/>
        <w:ind w:firstLine="1134"/>
        <w:jc w:val="both"/>
        <w:rPr>
          <w:rFonts w:ascii="Courier New" w:eastAsia="Times New Roman" w:hAnsi="Courier New" w:cs="Courier New"/>
          <w:sz w:val="24"/>
          <w:szCs w:val="24"/>
          <w:shd w:val="clear" w:color="auto" w:fill="FFFFFF"/>
          <w:lang w:eastAsia="pt-BR"/>
        </w:rPr>
      </w:pPr>
      <w:r w:rsidRPr="00D71B00">
        <w:rPr>
          <w:rFonts w:ascii="Courier New" w:eastAsia="Times New Roman" w:hAnsi="Courier New" w:cs="Courier New"/>
          <w:b/>
          <w:sz w:val="24"/>
          <w:szCs w:val="24"/>
          <w:shd w:val="clear" w:color="auto" w:fill="FFFFFF"/>
          <w:lang w:eastAsia="pt-BR"/>
        </w:rPr>
        <w:t>Art. 6º</w:t>
      </w:r>
      <w:r w:rsidRPr="00D71B00">
        <w:rPr>
          <w:rFonts w:ascii="Courier New" w:eastAsia="Times New Roman" w:hAnsi="Courier New" w:cs="Courier New"/>
          <w:sz w:val="24"/>
          <w:szCs w:val="24"/>
          <w:shd w:val="clear" w:color="auto" w:fill="FFFFFF"/>
          <w:lang w:eastAsia="pt-BR"/>
        </w:rPr>
        <w:t xml:space="preserve"> A Secretaria Municipal de Educação poderá expedir atos normativos para regulamentação da presente Lei.</w:t>
      </w:r>
    </w:p>
    <w:p w14:paraId="35A0C211" w14:textId="6E31D82F" w:rsidR="00D71B00" w:rsidRPr="00D71B00" w:rsidRDefault="00D71B00" w:rsidP="00D71B00">
      <w:pPr>
        <w:spacing w:after="0" w:line="276" w:lineRule="auto"/>
        <w:ind w:firstLine="1134"/>
        <w:jc w:val="both"/>
        <w:rPr>
          <w:rFonts w:ascii="Times New Roman" w:eastAsia="Times New Roman" w:hAnsi="Times New Roman"/>
          <w:b/>
          <w:sz w:val="24"/>
          <w:szCs w:val="20"/>
          <w:lang w:eastAsia="pt-BR"/>
        </w:rPr>
      </w:pPr>
      <w:r w:rsidRPr="00D71B00">
        <w:rPr>
          <w:rFonts w:ascii="Times New Roman" w:eastAsia="Times New Roman" w:hAnsi="Times New Roman"/>
          <w:b/>
          <w:sz w:val="24"/>
          <w:szCs w:val="20"/>
          <w:lang w:eastAsia="pt-BR"/>
        </w:rPr>
        <w:t xml:space="preserve"> </w:t>
      </w:r>
    </w:p>
    <w:p w14:paraId="7341E9AE" w14:textId="77777777" w:rsidR="00D71B00" w:rsidRPr="00D71B00" w:rsidRDefault="00D71B00" w:rsidP="00D71B00">
      <w:pPr>
        <w:spacing w:after="0" w:line="276" w:lineRule="auto"/>
        <w:ind w:firstLine="1134"/>
        <w:jc w:val="both"/>
        <w:rPr>
          <w:rFonts w:ascii="Courier New" w:eastAsia="Times New Roman" w:hAnsi="Courier New" w:cs="Courier New"/>
          <w:sz w:val="24"/>
          <w:szCs w:val="24"/>
          <w:shd w:val="clear" w:color="auto" w:fill="FFFFFF"/>
          <w:lang w:eastAsia="pt-BR"/>
        </w:rPr>
      </w:pPr>
      <w:r w:rsidRPr="00D71B00">
        <w:rPr>
          <w:rFonts w:ascii="Courier New" w:eastAsia="Times New Roman" w:hAnsi="Courier New" w:cs="Courier New"/>
          <w:b/>
          <w:sz w:val="24"/>
          <w:szCs w:val="24"/>
          <w:shd w:val="clear" w:color="auto" w:fill="FFFFFF"/>
          <w:lang w:eastAsia="pt-BR"/>
        </w:rPr>
        <w:t>Art. 7º</w:t>
      </w:r>
      <w:r w:rsidRPr="00D71B00">
        <w:rPr>
          <w:rFonts w:ascii="Courier New" w:eastAsia="Times New Roman" w:hAnsi="Courier New" w:cs="Courier New"/>
          <w:sz w:val="24"/>
          <w:szCs w:val="24"/>
          <w:shd w:val="clear" w:color="auto" w:fill="FFFFFF"/>
          <w:lang w:eastAsia="pt-BR"/>
        </w:rPr>
        <w:t xml:space="preserve"> A implantação do uso do uniforme escolar será gradativa e as despesas para o cumprimento desta Lei correrão por conta de dotações orçamentárias específicas da Secretaria Municipal de Educação, resguardando, sempre, a disponibilidade financeira do Município.</w:t>
      </w:r>
    </w:p>
    <w:p w14:paraId="1039A351" w14:textId="77777777" w:rsidR="00D71B00" w:rsidRDefault="00D71B00" w:rsidP="00D71B00">
      <w:pPr>
        <w:spacing w:after="0" w:line="276" w:lineRule="auto"/>
        <w:ind w:firstLine="1134"/>
        <w:jc w:val="both"/>
        <w:rPr>
          <w:rFonts w:ascii="Courier New" w:eastAsia="Times New Roman" w:hAnsi="Courier New" w:cs="Courier New"/>
          <w:b/>
          <w:sz w:val="24"/>
          <w:szCs w:val="24"/>
          <w:shd w:val="clear" w:color="auto" w:fill="FFFFFF"/>
          <w:lang w:eastAsia="pt-BR"/>
        </w:rPr>
      </w:pPr>
    </w:p>
    <w:p w14:paraId="3F67BFFC" w14:textId="204B9FAE" w:rsidR="00D71B00" w:rsidRPr="00D71B00" w:rsidRDefault="00D71B00" w:rsidP="00D71B00">
      <w:pPr>
        <w:spacing w:after="0" w:line="276" w:lineRule="auto"/>
        <w:ind w:firstLine="1134"/>
        <w:jc w:val="both"/>
        <w:rPr>
          <w:rFonts w:ascii="Courier New" w:eastAsia="Times New Roman" w:hAnsi="Courier New" w:cs="Courier New"/>
          <w:sz w:val="24"/>
          <w:szCs w:val="24"/>
          <w:shd w:val="clear" w:color="auto" w:fill="FFFFFF"/>
          <w:lang w:eastAsia="pt-BR"/>
        </w:rPr>
      </w:pPr>
      <w:r w:rsidRPr="00D71B00">
        <w:rPr>
          <w:rFonts w:ascii="Courier New" w:eastAsia="Times New Roman" w:hAnsi="Courier New" w:cs="Courier New"/>
          <w:b/>
          <w:sz w:val="24"/>
          <w:szCs w:val="24"/>
          <w:shd w:val="clear" w:color="auto" w:fill="FFFFFF"/>
          <w:lang w:eastAsia="pt-BR"/>
        </w:rPr>
        <w:t>Art. 8º</w:t>
      </w:r>
      <w:r w:rsidRPr="00D71B00">
        <w:rPr>
          <w:rFonts w:ascii="Courier New" w:eastAsia="Times New Roman" w:hAnsi="Courier New" w:cs="Courier New"/>
          <w:sz w:val="24"/>
          <w:szCs w:val="24"/>
          <w:shd w:val="clear" w:color="auto" w:fill="FFFFFF"/>
          <w:lang w:eastAsia="pt-BR"/>
        </w:rPr>
        <w:t xml:space="preserve"> Esta Lei entra em vigor na data de sua publicação.</w:t>
      </w:r>
    </w:p>
    <w:p w14:paraId="47D04603" w14:textId="77777777" w:rsidR="00D71B00" w:rsidRDefault="00D71B00" w:rsidP="00B84634">
      <w:pPr>
        <w:spacing w:after="0" w:line="240" w:lineRule="auto"/>
        <w:ind w:firstLine="1134"/>
        <w:jc w:val="both"/>
        <w:rPr>
          <w:rFonts w:ascii="Courier New" w:eastAsia="Times New Roman" w:hAnsi="Courier New" w:cs="Courier New"/>
          <w:bCs/>
          <w:sz w:val="24"/>
          <w:szCs w:val="24"/>
          <w:lang w:eastAsia="pt-BR"/>
        </w:rPr>
      </w:pPr>
    </w:p>
    <w:p w14:paraId="4ABB1A8D" w14:textId="06F6826C" w:rsidR="004A573F" w:rsidRDefault="004A573F" w:rsidP="00B84634">
      <w:pPr>
        <w:spacing w:after="0" w:line="240" w:lineRule="auto"/>
        <w:ind w:firstLine="1134"/>
        <w:jc w:val="both"/>
        <w:rPr>
          <w:rFonts w:ascii="Courier New" w:eastAsia="Times New Roman" w:hAnsi="Courier New" w:cs="Courier New"/>
          <w:bCs/>
          <w:sz w:val="24"/>
          <w:szCs w:val="24"/>
          <w:lang w:eastAsia="pt-BR"/>
        </w:rPr>
      </w:pPr>
    </w:p>
    <w:p w14:paraId="0A0A0EAC" w14:textId="77777777" w:rsidR="00D71B00" w:rsidRDefault="00D71B00" w:rsidP="004A573F">
      <w:pPr>
        <w:spacing w:after="0" w:line="276" w:lineRule="auto"/>
        <w:jc w:val="right"/>
        <w:rPr>
          <w:rFonts w:ascii="Courier New" w:eastAsia="Times New Roman" w:hAnsi="Courier New" w:cs="Courier New"/>
          <w:sz w:val="24"/>
          <w:szCs w:val="24"/>
          <w:lang w:eastAsia="pt-BR"/>
        </w:rPr>
      </w:pPr>
    </w:p>
    <w:p w14:paraId="200037CB" w14:textId="0E3B0A62" w:rsidR="004A573F" w:rsidRPr="004A573F" w:rsidRDefault="004A573F" w:rsidP="004A573F">
      <w:pPr>
        <w:spacing w:after="0" w:line="276" w:lineRule="auto"/>
        <w:jc w:val="right"/>
        <w:rPr>
          <w:rFonts w:ascii="Courier New" w:eastAsia="Times New Roman" w:hAnsi="Courier New" w:cs="Courier New"/>
          <w:sz w:val="24"/>
          <w:szCs w:val="24"/>
          <w:lang w:eastAsia="pt-BR"/>
        </w:rPr>
      </w:pPr>
      <w:r w:rsidRPr="004A573F">
        <w:rPr>
          <w:rFonts w:ascii="Courier New" w:eastAsia="Times New Roman" w:hAnsi="Courier New" w:cs="Courier New"/>
          <w:sz w:val="24"/>
          <w:szCs w:val="24"/>
          <w:lang w:eastAsia="pt-BR"/>
        </w:rPr>
        <w:t>Câmara Municipal de Itanhangá/MT, 1</w:t>
      </w:r>
      <w:r w:rsidR="00095B44">
        <w:rPr>
          <w:rFonts w:ascii="Courier New" w:eastAsia="Times New Roman" w:hAnsi="Courier New" w:cs="Courier New"/>
          <w:sz w:val="24"/>
          <w:szCs w:val="24"/>
          <w:lang w:eastAsia="pt-BR"/>
        </w:rPr>
        <w:t>2</w:t>
      </w:r>
      <w:r w:rsidRPr="004A573F">
        <w:rPr>
          <w:rFonts w:ascii="Courier New" w:eastAsia="Times New Roman" w:hAnsi="Courier New" w:cs="Courier New"/>
          <w:sz w:val="24"/>
          <w:szCs w:val="24"/>
          <w:lang w:eastAsia="pt-BR"/>
        </w:rPr>
        <w:t xml:space="preserve"> de ju</w:t>
      </w:r>
      <w:r w:rsidR="00095B44">
        <w:rPr>
          <w:rFonts w:ascii="Courier New" w:eastAsia="Times New Roman" w:hAnsi="Courier New" w:cs="Courier New"/>
          <w:sz w:val="24"/>
          <w:szCs w:val="24"/>
          <w:lang w:eastAsia="pt-BR"/>
        </w:rPr>
        <w:t>l</w:t>
      </w:r>
      <w:r w:rsidRPr="004A573F">
        <w:rPr>
          <w:rFonts w:ascii="Courier New" w:eastAsia="Times New Roman" w:hAnsi="Courier New" w:cs="Courier New"/>
          <w:sz w:val="24"/>
          <w:szCs w:val="24"/>
          <w:lang w:eastAsia="pt-BR"/>
        </w:rPr>
        <w:t>ho de 2024.</w:t>
      </w:r>
    </w:p>
    <w:p w14:paraId="43692589" w14:textId="77777777" w:rsidR="004A573F" w:rsidRPr="004A573F" w:rsidRDefault="004A573F" w:rsidP="004A573F">
      <w:pPr>
        <w:spacing w:after="0" w:line="240" w:lineRule="auto"/>
        <w:jc w:val="center"/>
        <w:rPr>
          <w:sz w:val="24"/>
          <w:szCs w:val="24"/>
        </w:rPr>
      </w:pPr>
    </w:p>
    <w:p w14:paraId="33D1DADA" w14:textId="77777777" w:rsidR="004A573F" w:rsidRPr="004A573F" w:rsidRDefault="004A573F" w:rsidP="004A573F">
      <w:pPr>
        <w:spacing w:after="0" w:line="240" w:lineRule="auto"/>
        <w:jc w:val="center"/>
        <w:rPr>
          <w:sz w:val="24"/>
          <w:szCs w:val="24"/>
        </w:rPr>
      </w:pPr>
      <w:r w:rsidRPr="004A573F">
        <w:rPr>
          <w:sz w:val="24"/>
          <w:szCs w:val="24"/>
        </w:rPr>
        <w:tab/>
      </w:r>
    </w:p>
    <w:p w14:paraId="14C5AE1F" w14:textId="77777777" w:rsidR="004A573F" w:rsidRPr="004A573F" w:rsidRDefault="004A573F" w:rsidP="004A573F">
      <w:pPr>
        <w:spacing w:after="0" w:line="240" w:lineRule="auto"/>
        <w:jc w:val="center"/>
        <w:rPr>
          <w:rFonts w:ascii="Courier New" w:eastAsia="Times New Roman" w:hAnsi="Courier New" w:cs="Courier New"/>
          <w:b/>
          <w:sz w:val="24"/>
          <w:szCs w:val="24"/>
          <w:lang w:eastAsia="pt-BR"/>
        </w:rPr>
      </w:pPr>
    </w:p>
    <w:p w14:paraId="7EB59554" w14:textId="77777777" w:rsidR="004A573F" w:rsidRPr="004A573F" w:rsidRDefault="004A573F" w:rsidP="004A573F">
      <w:pPr>
        <w:spacing w:after="0" w:line="240" w:lineRule="auto"/>
        <w:jc w:val="center"/>
        <w:rPr>
          <w:rFonts w:ascii="Courier New" w:eastAsia="Times New Roman" w:hAnsi="Courier New" w:cs="Courier New"/>
          <w:b/>
          <w:sz w:val="24"/>
          <w:szCs w:val="24"/>
          <w:lang w:eastAsia="pt-BR"/>
        </w:rPr>
      </w:pPr>
      <w:r w:rsidRPr="004A573F">
        <w:rPr>
          <w:rFonts w:ascii="Courier New" w:eastAsia="Times New Roman" w:hAnsi="Courier New" w:cs="Courier New"/>
          <w:b/>
          <w:sz w:val="24"/>
          <w:szCs w:val="24"/>
          <w:lang w:eastAsia="pt-BR"/>
        </w:rPr>
        <w:t xml:space="preserve">Zilmar Albuquerque Rodrigues </w:t>
      </w:r>
    </w:p>
    <w:p w14:paraId="172EAEF4" w14:textId="77777777" w:rsidR="004A573F" w:rsidRPr="004A573F" w:rsidRDefault="004A573F" w:rsidP="004A573F">
      <w:pPr>
        <w:spacing w:after="0" w:line="240" w:lineRule="auto"/>
        <w:jc w:val="center"/>
        <w:rPr>
          <w:rFonts w:ascii="Courier New" w:eastAsia="Times New Roman" w:hAnsi="Courier New" w:cs="Courier New"/>
          <w:b/>
          <w:sz w:val="24"/>
          <w:szCs w:val="24"/>
          <w:lang w:eastAsia="pt-BR"/>
        </w:rPr>
      </w:pPr>
      <w:r w:rsidRPr="004A573F">
        <w:rPr>
          <w:rFonts w:ascii="Courier New" w:eastAsia="Times New Roman" w:hAnsi="Courier New" w:cs="Courier New"/>
          <w:b/>
          <w:sz w:val="24"/>
          <w:szCs w:val="24"/>
          <w:lang w:eastAsia="pt-BR"/>
        </w:rPr>
        <w:t xml:space="preserve">Presidente </w:t>
      </w:r>
    </w:p>
    <w:p w14:paraId="74FA8ECB" w14:textId="77777777" w:rsidR="004A573F" w:rsidRPr="004A573F" w:rsidRDefault="004A573F" w:rsidP="004A573F">
      <w:pPr>
        <w:tabs>
          <w:tab w:val="left" w:pos="2051"/>
        </w:tabs>
        <w:spacing w:after="0" w:line="240" w:lineRule="auto"/>
        <w:jc w:val="center"/>
        <w:rPr>
          <w:rFonts w:ascii="Courier New" w:eastAsia="Times New Roman" w:hAnsi="Courier New" w:cs="Courier New"/>
          <w:b/>
          <w:sz w:val="24"/>
          <w:szCs w:val="24"/>
          <w:lang w:eastAsia="pt-BR"/>
        </w:rPr>
      </w:pPr>
      <w:r w:rsidRPr="004A573F">
        <w:rPr>
          <w:rFonts w:ascii="Courier New" w:eastAsia="Times New Roman" w:hAnsi="Courier New" w:cs="Courier New"/>
          <w:b/>
          <w:sz w:val="24"/>
          <w:szCs w:val="24"/>
          <w:lang w:eastAsia="pt-BR"/>
        </w:rPr>
        <w:t>Câmara Municipal de Itanhangá.</w:t>
      </w:r>
    </w:p>
    <w:p w14:paraId="4B44FEE0" w14:textId="77777777" w:rsidR="004A573F" w:rsidRPr="004A573F" w:rsidRDefault="004A573F" w:rsidP="004A573F">
      <w:pPr>
        <w:autoSpaceDE w:val="0"/>
        <w:autoSpaceDN w:val="0"/>
        <w:adjustRightInd w:val="0"/>
        <w:spacing w:after="0" w:line="240" w:lineRule="auto"/>
        <w:rPr>
          <w:rFonts w:ascii="Courier New" w:hAnsi="Courier New" w:cs="Courier New"/>
          <w:bCs/>
          <w:sz w:val="24"/>
          <w:szCs w:val="24"/>
        </w:rPr>
      </w:pPr>
    </w:p>
    <w:p w14:paraId="30F2BE67" w14:textId="77777777" w:rsidR="004A573F" w:rsidRPr="004A573F" w:rsidRDefault="004A573F" w:rsidP="004A573F">
      <w:pPr>
        <w:autoSpaceDE w:val="0"/>
        <w:autoSpaceDN w:val="0"/>
        <w:adjustRightInd w:val="0"/>
        <w:spacing w:after="0" w:line="240" w:lineRule="auto"/>
        <w:rPr>
          <w:rFonts w:ascii="Courier New" w:hAnsi="Courier New" w:cs="Courier New"/>
          <w:bCs/>
          <w:sz w:val="24"/>
          <w:szCs w:val="24"/>
        </w:rPr>
      </w:pPr>
    </w:p>
    <w:p w14:paraId="0FCD978C" w14:textId="147F5995" w:rsidR="004444D4" w:rsidRDefault="004444D4" w:rsidP="001D625A">
      <w:pPr>
        <w:rPr>
          <w:rFonts w:ascii="Courier New" w:eastAsia="Times New Roman" w:hAnsi="Courier New" w:cs="Courier New"/>
          <w:sz w:val="24"/>
          <w:szCs w:val="24"/>
          <w:lang w:eastAsia="pt-BR"/>
        </w:rPr>
      </w:pPr>
    </w:p>
    <w:p w14:paraId="28C973FA" w14:textId="77777777" w:rsidR="004444D4" w:rsidRPr="004444D4" w:rsidRDefault="004444D4" w:rsidP="004444D4">
      <w:pPr>
        <w:rPr>
          <w:rFonts w:ascii="Courier New" w:eastAsia="Times New Roman" w:hAnsi="Courier New" w:cs="Courier New"/>
          <w:sz w:val="24"/>
          <w:szCs w:val="24"/>
          <w:lang w:eastAsia="pt-BR"/>
        </w:rPr>
      </w:pPr>
    </w:p>
    <w:p w14:paraId="00822A07" w14:textId="77777777" w:rsidR="004444D4" w:rsidRPr="004444D4" w:rsidRDefault="004444D4" w:rsidP="004444D4">
      <w:pPr>
        <w:rPr>
          <w:rFonts w:ascii="Courier New" w:eastAsia="Times New Roman" w:hAnsi="Courier New" w:cs="Courier New"/>
          <w:sz w:val="24"/>
          <w:szCs w:val="24"/>
          <w:lang w:eastAsia="pt-BR"/>
        </w:rPr>
      </w:pPr>
    </w:p>
    <w:p w14:paraId="503F9A4A" w14:textId="77777777" w:rsidR="004444D4" w:rsidRPr="004444D4" w:rsidRDefault="004444D4" w:rsidP="004444D4">
      <w:pPr>
        <w:rPr>
          <w:rFonts w:ascii="Courier New" w:eastAsia="Times New Roman" w:hAnsi="Courier New" w:cs="Courier New"/>
          <w:sz w:val="24"/>
          <w:szCs w:val="24"/>
          <w:lang w:eastAsia="pt-BR"/>
        </w:rPr>
      </w:pPr>
    </w:p>
    <w:p w14:paraId="5D1E14C6" w14:textId="77777777" w:rsidR="004444D4" w:rsidRPr="004444D4" w:rsidRDefault="004444D4" w:rsidP="004444D4">
      <w:pPr>
        <w:rPr>
          <w:rFonts w:ascii="Courier New" w:eastAsia="Times New Roman" w:hAnsi="Courier New" w:cs="Courier New"/>
          <w:sz w:val="24"/>
          <w:szCs w:val="24"/>
          <w:lang w:eastAsia="pt-BR"/>
        </w:rPr>
      </w:pPr>
    </w:p>
    <w:p w14:paraId="749C5C61" w14:textId="660FEA23" w:rsidR="004444D4" w:rsidRDefault="004444D4" w:rsidP="004444D4">
      <w:pPr>
        <w:rPr>
          <w:rFonts w:ascii="Courier New" w:eastAsia="Times New Roman" w:hAnsi="Courier New" w:cs="Courier New"/>
          <w:sz w:val="24"/>
          <w:szCs w:val="24"/>
          <w:lang w:eastAsia="pt-BR"/>
        </w:rPr>
      </w:pPr>
    </w:p>
    <w:p w14:paraId="0B96245F" w14:textId="0AC7173B" w:rsidR="001D625A" w:rsidRPr="004444D4" w:rsidRDefault="004444D4" w:rsidP="004444D4">
      <w:pPr>
        <w:tabs>
          <w:tab w:val="left" w:pos="1824"/>
        </w:tabs>
        <w:rPr>
          <w:rFonts w:ascii="Courier New" w:eastAsia="Times New Roman" w:hAnsi="Courier New" w:cs="Courier New"/>
          <w:sz w:val="24"/>
          <w:szCs w:val="24"/>
          <w:lang w:eastAsia="pt-BR"/>
        </w:rPr>
      </w:pPr>
      <w:r>
        <w:rPr>
          <w:rFonts w:ascii="Courier New" w:eastAsia="Times New Roman" w:hAnsi="Courier New" w:cs="Courier New"/>
          <w:sz w:val="24"/>
          <w:szCs w:val="24"/>
          <w:lang w:eastAsia="pt-BR"/>
        </w:rPr>
        <w:tab/>
      </w:r>
      <w:bookmarkStart w:id="3" w:name="_GoBack"/>
      <w:bookmarkEnd w:id="3"/>
    </w:p>
    <w:sectPr w:rsidR="001D625A" w:rsidRPr="004444D4" w:rsidSect="007719FB">
      <w:headerReference w:type="default" r:id="rId7"/>
      <w:footerReference w:type="default" r:id="rId8"/>
      <w:pgSz w:w="11906" w:h="16838"/>
      <w:pgMar w:top="1418" w:right="1134" w:bottom="1134"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4BD9A6" w14:textId="77777777" w:rsidR="00DA79EE" w:rsidRDefault="00DA79EE">
      <w:pPr>
        <w:spacing w:after="0" w:line="240" w:lineRule="auto"/>
      </w:pPr>
      <w:r>
        <w:separator/>
      </w:r>
    </w:p>
  </w:endnote>
  <w:endnote w:type="continuationSeparator" w:id="0">
    <w:p w14:paraId="20842F4E" w14:textId="77777777" w:rsidR="00DA79EE" w:rsidRDefault="00DA7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186FC" w14:textId="0D22F048" w:rsidR="00DA79EE" w:rsidRDefault="00DA79EE" w:rsidP="00DA79EE">
    <w:pPr>
      <w:tabs>
        <w:tab w:val="center" w:pos="4252"/>
        <w:tab w:val="center" w:pos="4818"/>
        <w:tab w:val="right" w:pos="8504"/>
        <w:tab w:val="right" w:pos="9637"/>
      </w:tabs>
      <w:spacing w:after="0" w:line="240" w:lineRule="auto"/>
      <w:jc w:val="center"/>
      <w:rPr>
        <w:rFonts w:ascii="Times New Roman" w:hAnsi="Times New Roman"/>
        <w:color w:val="0000FF"/>
        <w:sz w:val="21"/>
        <w:szCs w:val="21"/>
      </w:rPr>
    </w:pPr>
    <w:r>
      <w:rPr>
        <w:rFonts w:ascii="Times New Roman" w:hAnsi="Times New Roman"/>
        <w:color w:val="0000FF"/>
        <w:sz w:val="21"/>
        <w:szCs w:val="21"/>
      </w:rPr>
      <w:t xml:space="preserve">Rua Florianópolis, n° 217, Cx. Postal 71 - CEP: 78.579-000 - Itanhangá/MT – CNPJ – 07.209.260/0001-10. </w:t>
    </w:r>
  </w:p>
  <w:p w14:paraId="70146EC0" w14:textId="0995B0E5" w:rsidR="00DA79EE" w:rsidRDefault="004444D4" w:rsidP="00DA79EE">
    <w:pPr>
      <w:spacing w:after="0" w:line="240" w:lineRule="auto"/>
      <w:jc w:val="center"/>
      <w:rPr>
        <w:rFonts w:ascii="Times New Roman" w:hAnsi="Times New Roman"/>
        <w:b/>
        <w:color w:val="0000FF"/>
        <w:sz w:val="21"/>
        <w:szCs w:val="21"/>
        <w:lang w:eastAsia="pt-BR"/>
      </w:rPr>
    </w:pPr>
    <w:hyperlink r:id="rId1" w:tgtFrame="_blank" w:history="1">
      <w:r w:rsidR="00DA79EE">
        <w:rPr>
          <w:rStyle w:val="Hyperlink"/>
          <w:rFonts w:ascii="Times New Roman" w:hAnsi="Times New Roman"/>
          <w:sz w:val="21"/>
          <w:szCs w:val="21"/>
          <w:lang w:eastAsia="pt-BR"/>
        </w:rPr>
        <w:t>secretaria@camaraitanhanga.mt.gov.br</w:t>
      </w:r>
    </w:hyperlink>
    <w:r w:rsidR="00DA79EE">
      <w:rPr>
        <w:rFonts w:ascii="Times New Roman" w:hAnsi="Times New Roman"/>
        <w:color w:val="000000"/>
        <w:sz w:val="21"/>
        <w:szCs w:val="21"/>
        <w:lang w:eastAsia="pt-BR"/>
      </w:rPr>
      <w:t xml:space="preserve">  </w:t>
    </w:r>
    <w:r w:rsidR="00DA79EE">
      <w:rPr>
        <w:rFonts w:ascii="Times New Roman" w:hAnsi="Times New Roman"/>
        <w:sz w:val="21"/>
        <w:szCs w:val="21"/>
        <w:lang w:eastAsia="pt-BR"/>
      </w:rPr>
      <w:t xml:space="preserve">  </w:t>
    </w:r>
    <w:hyperlink r:id="rId2" w:history="1">
      <w:r w:rsidR="00DA79EE">
        <w:rPr>
          <w:rStyle w:val="Hyperlink"/>
          <w:rFonts w:ascii="Times New Roman" w:hAnsi="Times New Roman"/>
          <w:sz w:val="21"/>
          <w:szCs w:val="21"/>
          <w:lang w:eastAsia="pt-BR"/>
        </w:rPr>
        <w:t>www.camaraitanhanga.mt.gov.br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0957B9" w14:textId="77777777" w:rsidR="00DA79EE" w:rsidRDefault="00DA79EE">
      <w:pPr>
        <w:spacing w:after="0" w:line="240" w:lineRule="auto"/>
      </w:pPr>
      <w:r>
        <w:separator/>
      </w:r>
    </w:p>
  </w:footnote>
  <w:footnote w:type="continuationSeparator" w:id="0">
    <w:p w14:paraId="723D3A62" w14:textId="77777777" w:rsidR="00DA79EE" w:rsidRDefault="00DA79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93B86" w14:textId="6358E510" w:rsidR="00DA79EE" w:rsidRDefault="004444D4" w:rsidP="00DA79EE">
    <w:pPr>
      <w:spacing w:after="0" w:line="240" w:lineRule="auto"/>
      <w:jc w:val="center"/>
      <w:rPr>
        <w:rFonts w:ascii="Times New Roman" w:hAnsi="Times New Roman"/>
        <w:b/>
        <w:color w:val="0000FF"/>
        <w:sz w:val="44"/>
        <w:szCs w:val="44"/>
        <w:lang w:eastAsia="pt-BR"/>
      </w:rPr>
    </w:pPr>
    <w:sdt>
      <w:sdtPr>
        <w:id w:val="1595363519"/>
        <w:docPartObj>
          <w:docPartGallery w:val="Page Numbers (Margins)"/>
          <w:docPartUnique/>
        </w:docPartObj>
      </w:sdtPr>
      <w:sdtEndPr/>
      <w:sdtContent>
        <w:r w:rsidR="00DA79EE">
          <w:rPr>
            <w:noProof/>
          </w:rPr>
          <mc:AlternateContent>
            <mc:Choice Requires="wps">
              <w:drawing>
                <wp:anchor distT="0" distB="0" distL="114300" distR="114300" simplePos="0" relativeHeight="251661312" behindDoc="0" locked="0" layoutInCell="0" allowOverlap="1" wp14:anchorId="24F69E97" wp14:editId="1637947D">
                  <wp:simplePos x="0" y="0"/>
                  <wp:positionH relativeFrom="rightMargin">
                    <wp:align>center</wp:align>
                  </wp:positionH>
                  <wp:positionV relativeFrom="margin">
                    <wp:align>bottom</wp:align>
                  </wp:positionV>
                  <wp:extent cx="510540" cy="2183130"/>
                  <wp:effectExtent l="0" t="0" r="3810" b="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2ECCC4" w14:textId="77777777" w:rsidR="00DA79EE" w:rsidRDefault="00DA79EE">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4F69E97" id="Retângulo 1" o:spid="_x0000_s1026" style="position:absolute;left:0;text-align:left;margin-left:0;margin-top:0;width:40.2pt;height:171.9pt;z-index:25166131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" o:allowincell="f" filled="f" stroked="f">
                  <v:textbox style="layout-flow:vertical;mso-layout-flow-alt:bottom-to-top;mso-fit-shape-to-text:t">
                    <w:txbxContent>
                      <w:p w14:paraId="242ECCC4" w14:textId="77777777" w:rsidR="00DA79EE" w:rsidRDefault="00DA79EE">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DA79EE">
      <w:rPr>
        <w:noProof/>
      </w:rPr>
      <w:drawing>
        <wp:anchor distT="0" distB="0" distL="114300" distR="114300" simplePos="0" relativeHeight="251659264" behindDoc="0" locked="0" layoutInCell="1" allowOverlap="1" wp14:anchorId="511EF0F1" wp14:editId="2B0E3601">
          <wp:simplePos x="0" y="0"/>
          <wp:positionH relativeFrom="column">
            <wp:posOffset>140970</wp:posOffset>
          </wp:positionH>
          <wp:positionV relativeFrom="paragraph">
            <wp:posOffset>10795</wp:posOffset>
          </wp:positionV>
          <wp:extent cx="1028700" cy="800100"/>
          <wp:effectExtent l="0" t="0" r="0" b="0"/>
          <wp:wrapNone/>
          <wp:docPr id="5" name="Imagem 5"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800100"/>
                  </a:xfrm>
                  <a:prstGeom prst="rect">
                    <a:avLst/>
                  </a:prstGeom>
                  <a:noFill/>
                </pic:spPr>
              </pic:pic>
            </a:graphicData>
          </a:graphic>
          <wp14:sizeRelH relativeFrom="page">
            <wp14:pctWidth>0</wp14:pctWidth>
          </wp14:sizeRelH>
          <wp14:sizeRelV relativeFrom="page">
            <wp14:pctHeight>0</wp14:pctHeight>
          </wp14:sizeRelV>
        </wp:anchor>
      </w:drawing>
    </w:r>
    <w:r w:rsidR="00DA79EE" w:rsidRPr="008E3D76">
      <w:t xml:space="preserve"> </w:t>
    </w:r>
    <w:r w:rsidR="00DA79EE">
      <w:rPr>
        <w:b/>
        <w:color w:val="0000FF"/>
        <w:sz w:val="44"/>
        <w:szCs w:val="44"/>
        <w:lang w:eastAsia="pt-BR"/>
      </w:rPr>
      <w:tab/>
    </w:r>
    <w:r w:rsidR="00DA79EE">
      <w:rPr>
        <w:rFonts w:ascii="Times New Roman" w:hAnsi="Times New Roman"/>
        <w:b/>
        <w:color w:val="0000FF"/>
        <w:sz w:val="44"/>
        <w:szCs w:val="44"/>
        <w:lang w:eastAsia="pt-BR"/>
      </w:rPr>
      <w:t>Estado de Mato Grosso</w:t>
    </w:r>
  </w:p>
  <w:p w14:paraId="02FD5954" w14:textId="77777777" w:rsidR="00DA79EE" w:rsidRDefault="00DA79EE" w:rsidP="00DA79EE">
    <w:pPr>
      <w:spacing w:after="0" w:line="240" w:lineRule="auto"/>
      <w:rPr>
        <w:rFonts w:ascii="Times New Roman" w:hAnsi="Times New Roman"/>
        <w:b/>
        <w:bCs/>
        <w:color w:val="0000FF"/>
        <w:sz w:val="48"/>
        <w:szCs w:val="48"/>
        <w:u w:val="single"/>
        <w:lang w:eastAsia="pt-BR"/>
      </w:rPr>
    </w:pPr>
    <w:r>
      <w:rPr>
        <w:rFonts w:ascii="Times New Roman" w:hAnsi="Times New Roman"/>
        <w:b/>
        <w:color w:val="0000FF"/>
        <w:sz w:val="24"/>
        <w:szCs w:val="24"/>
        <w:lang w:eastAsia="pt-BR"/>
      </w:rPr>
      <w:t xml:space="preserve">                                  </w:t>
    </w:r>
    <w:r>
      <w:rPr>
        <w:rFonts w:ascii="Times New Roman" w:hAnsi="Times New Roman"/>
        <w:b/>
        <w:bCs/>
        <w:color w:val="0000FF"/>
        <w:sz w:val="48"/>
        <w:szCs w:val="48"/>
        <w:u w:val="single"/>
        <w:lang w:eastAsia="pt-BR"/>
      </w:rPr>
      <w:t>Câmara Municipal de Itanhangá</w:t>
    </w:r>
  </w:p>
  <w:p w14:paraId="4C58903B" w14:textId="2278D969" w:rsidR="00DA79EE" w:rsidRDefault="00DA79EE" w:rsidP="00DA79EE">
    <w:pPr>
      <w:spacing w:after="0" w:line="240" w:lineRule="auto"/>
      <w:rPr>
        <w:rFonts w:ascii="Times New Roman" w:hAnsi="Times New Roman"/>
        <w:b/>
        <w:color w:val="0000FF"/>
        <w:sz w:val="24"/>
        <w:szCs w:val="24"/>
        <w:lang w:eastAsia="pt-BR"/>
      </w:rPr>
    </w:pPr>
    <w:r>
      <w:rPr>
        <w:rFonts w:ascii="Times New Roman" w:hAnsi="Times New Roman"/>
        <w:b/>
        <w:color w:val="0000FF"/>
        <w:sz w:val="24"/>
        <w:szCs w:val="24"/>
        <w:lang w:eastAsia="pt-BR"/>
      </w:rPr>
      <w:t xml:space="preserve">                                                     Gestão 2021/2024 – Biênio 2023 - 2024. </w:t>
    </w:r>
  </w:p>
  <w:p w14:paraId="7CA2016C" w14:textId="1D94E03B" w:rsidR="00DA79EE" w:rsidRPr="00502B75" w:rsidRDefault="00DA79EE" w:rsidP="00DA79EE">
    <w:pPr>
      <w:spacing w:after="0" w:line="240" w:lineRule="auto"/>
      <w:rPr>
        <w:sz w:val="28"/>
        <w:szCs w:val="28"/>
        <w:lang w:eastAsia="pt-BR"/>
      </w:rPr>
    </w:pPr>
    <w:r>
      <w:rPr>
        <w:rFonts w:ascii="Times New Roman" w:hAnsi="Times New Roman"/>
        <w:b/>
        <w:color w:val="0000FF"/>
        <w:sz w:val="24"/>
        <w:szCs w:val="24"/>
        <w:lang w:eastAsia="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75pt;visibility:visible;mso-wrap-style:square" o:bullet="t">
        <v:imagedata r:id="rId1" o:title=""/>
      </v:shape>
    </w:pict>
  </w:numPicBullet>
  <w:abstractNum w:abstractNumId="0" w15:restartNumberingAfterBreak="0">
    <w:nsid w:val="00044C87"/>
    <w:multiLevelType w:val="hybridMultilevel"/>
    <w:tmpl w:val="8E7CB570"/>
    <w:lvl w:ilvl="0" w:tplc="0FD6C82A">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2E822A0"/>
    <w:multiLevelType w:val="hybridMultilevel"/>
    <w:tmpl w:val="8012BCC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C182CA0"/>
    <w:multiLevelType w:val="hybridMultilevel"/>
    <w:tmpl w:val="59F216BA"/>
    <w:lvl w:ilvl="0" w:tplc="04160013">
      <w:start w:val="1"/>
      <w:numFmt w:val="upperRoman"/>
      <w:lvlText w:val="%1."/>
      <w:lvlJc w:val="righ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3" w15:restartNumberingAfterBreak="0">
    <w:nsid w:val="12527F20"/>
    <w:multiLevelType w:val="hybridMultilevel"/>
    <w:tmpl w:val="F90622AA"/>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1FA2894"/>
    <w:multiLevelType w:val="hybridMultilevel"/>
    <w:tmpl w:val="C10A0C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80B744D"/>
    <w:multiLevelType w:val="hybridMultilevel"/>
    <w:tmpl w:val="D7B4B924"/>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6" w15:restartNumberingAfterBreak="0">
    <w:nsid w:val="29BC5C1D"/>
    <w:multiLevelType w:val="hybridMultilevel"/>
    <w:tmpl w:val="9AAC528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71D019A"/>
    <w:multiLevelType w:val="hybridMultilevel"/>
    <w:tmpl w:val="B328741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C0F4FAC"/>
    <w:multiLevelType w:val="hybridMultilevel"/>
    <w:tmpl w:val="F6D29C5C"/>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0F6524B"/>
    <w:multiLevelType w:val="hybridMultilevel"/>
    <w:tmpl w:val="36FA99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4233382"/>
    <w:multiLevelType w:val="hybridMultilevel"/>
    <w:tmpl w:val="73BC919A"/>
    <w:lvl w:ilvl="0" w:tplc="0E785370">
      <w:start w:val="1"/>
      <w:numFmt w:val="lowerLetter"/>
      <w:lvlText w:val="%1)"/>
      <w:lvlJc w:val="left"/>
      <w:pPr>
        <w:ind w:left="855" w:hanging="4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1AD0E11"/>
    <w:multiLevelType w:val="hybridMultilevel"/>
    <w:tmpl w:val="B9AEB6D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FE2370B"/>
    <w:multiLevelType w:val="hybridMultilevel"/>
    <w:tmpl w:val="CB842B1A"/>
    <w:lvl w:ilvl="0" w:tplc="F46ED4B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3" w15:restartNumberingAfterBreak="0">
    <w:nsid w:val="6748068C"/>
    <w:multiLevelType w:val="hybridMultilevel"/>
    <w:tmpl w:val="CCF2DA9C"/>
    <w:lvl w:ilvl="0" w:tplc="D334FA10">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4" w15:restartNumberingAfterBreak="0">
    <w:nsid w:val="68653F16"/>
    <w:multiLevelType w:val="hybridMultilevel"/>
    <w:tmpl w:val="85163AEA"/>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35256D9"/>
    <w:multiLevelType w:val="hybridMultilevel"/>
    <w:tmpl w:val="F3DE52F0"/>
    <w:lvl w:ilvl="0" w:tplc="5538A01A">
      <w:start w:val="1"/>
      <w:numFmt w:val="bullet"/>
      <w:lvlText w:val=""/>
      <w:lvlPicBulletId w:val="0"/>
      <w:lvlJc w:val="left"/>
      <w:pPr>
        <w:tabs>
          <w:tab w:val="num" w:pos="720"/>
        </w:tabs>
        <w:ind w:left="720" w:hanging="360"/>
      </w:pPr>
      <w:rPr>
        <w:rFonts w:ascii="Symbol" w:hAnsi="Symbol" w:hint="default"/>
      </w:rPr>
    </w:lvl>
    <w:lvl w:ilvl="1" w:tplc="93800FD2" w:tentative="1">
      <w:start w:val="1"/>
      <w:numFmt w:val="bullet"/>
      <w:lvlText w:val=""/>
      <w:lvlJc w:val="left"/>
      <w:pPr>
        <w:tabs>
          <w:tab w:val="num" w:pos="1440"/>
        </w:tabs>
        <w:ind w:left="1440" w:hanging="360"/>
      </w:pPr>
      <w:rPr>
        <w:rFonts w:ascii="Symbol" w:hAnsi="Symbol" w:hint="default"/>
      </w:rPr>
    </w:lvl>
    <w:lvl w:ilvl="2" w:tplc="4D588DB6" w:tentative="1">
      <w:start w:val="1"/>
      <w:numFmt w:val="bullet"/>
      <w:lvlText w:val=""/>
      <w:lvlJc w:val="left"/>
      <w:pPr>
        <w:tabs>
          <w:tab w:val="num" w:pos="2160"/>
        </w:tabs>
        <w:ind w:left="2160" w:hanging="360"/>
      </w:pPr>
      <w:rPr>
        <w:rFonts w:ascii="Symbol" w:hAnsi="Symbol" w:hint="default"/>
      </w:rPr>
    </w:lvl>
    <w:lvl w:ilvl="3" w:tplc="E4507930" w:tentative="1">
      <w:start w:val="1"/>
      <w:numFmt w:val="bullet"/>
      <w:lvlText w:val=""/>
      <w:lvlJc w:val="left"/>
      <w:pPr>
        <w:tabs>
          <w:tab w:val="num" w:pos="2880"/>
        </w:tabs>
        <w:ind w:left="2880" w:hanging="360"/>
      </w:pPr>
      <w:rPr>
        <w:rFonts w:ascii="Symbol" w:hAnsi="Symbol" w:hint="default"/>
      </w:rPr>
    </w:lvl>
    <w:lvl w:ilvl="4" w:tplc="A91AC2D0" w:tentative="1">
      <w:start w:val="1"/>
      <w:numFmt w:val="bullet"/>
      <w:lvlText w:val=""/>
      <w:lvlJc w:val="left"/>
      <w:pPr>
        <w:tabs>
          <w:tab w:val="num" w:pos="3600"/>
        </w:tabs>
        <w:ind w:left="3600" w:hanging="360"/>
      </w:pPr>
      <w:rPr>
        <w:rFonts w:ascii="Symbol" w:hAnsi="Symbol" w:hint="default"/>
      </w:rPr>
    </w:lvl>
    <w:lvl w:ilvl="5" w:tplc="449C9650" w:tentative="1">
      <w:start w:val="1"/>
      <w:numFmt w:val="bullet"/>
      <w:lvlText w:val=""/>
      <w:lvlJc w:val="left"/>
      <w:pPr>
        <w:tabs>
          <w:tab w:val="num" w:pos="4320"/>
        </w:tabs>
        <w:ind w:left="4320" w:hanging="360"/>
      </w:pPr>
      <w:rPr>
        <w:rFonts w:ascii="Symbol" w:hAnsi="Symbol" w:hint="default"/>
      </w:rPr>
    </w:lvl>
    <w:lvl w:ilvl="6" w:tplc="1A24582C" w:tentative="1">
      <w:start w:val="1"/>
      <w:numFmt w:val="bullet"/>
      <w:lvlText w:val=""/>
      <w:lvlJc w:val="left"/>
      <w:pPr>
        <w:tabs>
          <w:tab w:val="num" w:pos="5040"/>
        </w:tabs>
        <w:ind w:left="5040" w:hanging="360"/>
      </w:pPr>
      <w:rPr>
        <w:rFonts w:ascii="Symbol" w:hAnsi="Symbol" w:hint="default"/>
      </w:rPr>
    </w:lvl>
    <w:lvl w:ilvl="7" w:tplc="24320502" w:tentative="1">
      <w:start w:val="1"/>
      <w:numFmt w:val="bullet"/>
      <w:lvlText w:val=""/>
      <w:lvlJc w:val="left"/>
      <w:pPr>
        <w:tabs>
          <w:tab w:val="num" w:pos="5760"/>
        </w:tabs>
        <w:ind w:left="5760" w:hanging="360"/>
      </w:pPr>
      <w:rPr>
        <w:rFonts w:ascii="Symbol" w:hAnsi="Symbol" w:hint="default"/>
      </w:rPr>
    </w:lvl>
    <w:lvl w:ilvl="8" w:tplc="5FDCDF52" w:tentative="1">
      <w:start w:val="1"/>
      <w:numFmt w:val="bullet"/>
      <w:lvlText w:val=""/>
      <w:lvlJc w:val="left"/>
      <w:pPr>
        <w:tabs>
          <w:tab w:val="num" w:pos="6480"/>
        </w:tabs>
        <w:ind w:left="6480" w:hanging="360"/>
      </w:pPr>
      <w:rPr>
        <w:rFonts w:ascii="Symbol" w:hAnsi="Symbol" w:hint="default"/>
      </w:rPr>
    </w:lvl>
  </w:abstractNum>
  <w:num w:numId="1">
    <w:abstractNumId w:val="2"/>
  </w:num>
  <w:num w:numId="2">
    <w:abstractNumId w:val="15"/>
  </w:num>
  <w:num w:numId="3">
    <w:abstractNumId w:val="4"/>
  </w:num>
  <w:num w:numId="4">
    <w:abstractNumId w:val="5"/>
  </w:num>
  <w:num w:numId="5">
    <w:abstractNumId w:val="13"/>
  </w:num>
  <w:num w:numId="6">
    <w:abstractNumId w:val="12"/>
  </w:num>
  <w:num w:numId="7">
    <w:abstractNumId w:val="11"/>
  </w:num>
  <w:num w:numId="8">
    <w:abstractNumId w:val="7"/>
  </w:num>
  <w:num w:numId="9">
    <w:abstractNumId w:val="14"/>
  </w:num>
  <w:num w:numId="10">
    <w:abstractNumId w:val="8"/>
  </w:num>
  <w:num w:numId="11">
    <w:abstractNumId w:val="3"/>
  </w:num>
  <w:num w:numId="12">
    <w:abstractNumId w:val="0"/>
  </w:num>
  <w:num w:numId="13">
    <w:abstractNumId w:val="9"/>
  </w:num>
  <w:num w:numId="14">
    <w:abstractNumId w:val="1"/>
  </w:num>
  <w:num w:numId="15">
    <w:abstractNumId w:val="1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6C4"/>
    <w:rsid w:val="00094B70"/>
    <w:rsid w:val="00095B44"/>
    <w:rsid w:val="000D4EC1"/>
    <w:rsid w:val="000F1083"/>
    <w:rsid w:val="001267F6"/>
    <w:rsid w:val="00154BA0"/>
    <w:rsid w:val="001D625A"/>
    <w:rsid w:val="002153BA"/>
    <w:rsid w:val="0027400A"/>
    <w:rsid w:val="00286989"/>
    <w:rsid w:val="002A3259"/>
    <w:rsid w:val="002B2CAD"/>
    <w:rsid w:val="002E7AB1"/>
    <w:rsid w:val="0032188C"/>
    <w:rsid w:val="00326C51"/>
    <w:rsid w:val="003D4F50"/>
    <w:rsid w:val="00433A9D"/>
    <w:rsid w:val="004444D4"/>
    <w:rsid w:val="004852BD"/>
    <w:rsid w:val="004A573F"/>
    <w:rsid w:val="004C5F26"/>
    <w:rsid w:val="00502B75"/>
    <w:rsid w:val="00534271"/>
    <w:rsid w:val="00561654"/>
    <w:rsid w:val="005B62D2"/>
    <w:rsid w:val="005C6D2F"/>
    <w:rsid w:val="0064715A"/>
    <w:rsid w:val="0067179E"/>
    <w:rsid w:val="00690C31"/>
    <w:rsid w:val="006B7E6D"/>
    <w:rsid w:val="006C7AAC"/>
    <w:rsid w:val="00701CD3"/>
    <w:rsid w:val="0072112D"/>
    <w:rsid w:val="00733313"/>
    <w:rsid w:val="007719FB"/>
    <w:rsid w:val="007B6CA7"/>
    <w:rsid w:val="007F4B46"/>
    <w:rsid w:val="008246B1"/>
    <w:rsid w:val="00854FB7"/>
    <w:rsid w:val="00855E60"/>
    <w:rsid w:val="009321D3"/>
    <w:rsid w:val="00966B5C"/>
    <w:rsid w:val="009C37DE"/>
    <w:rsid w:val="00A930AB"/>
    <w:rsid w:val="00B56FFF"/>
    <w:rsid w:val="00B67FB7"/>
    <w:rsid w:val="00B84634"/>
    <w:rsid w:val="00C060EE"/>
    <w:rsid w:val="00C24ACE"/>
    <w:rsid w:val="00C36C8B"/>
    <w:rsid w:val="00C45946"/>
    <w:rsid w:val="00C50689"/>
    <w:rsid w:val="00C86A47"/>
    <w:rsid w:val="00CA10C9"/>
    <w:rsid w:val="00CC2BF8"/>
    <w:rsid w:val="00CF2A90"/>
    <w:rsid w:val="00D426A8"/>
    <w:rsid w:val="00D71B00"/>
    <w:rsid w:val="00D81C11"/>
    <w:rsid w:val="00DA79EE"/>
    <w:rsid w:val="00DB5E26"/>
    <w:rsid w:val="00EA768A"/>
    <w:rsid w:val="00EF7C58"/>
    <w:rsid w:val="00F1237B"/>
    <w:rsid w:val="00F40990"/>
    <w:rsid w:val="00F644C5"/>
    <w:rsid w:val="00F916C4"/>
    <w:rsid w:val="00FE16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A8FC11"/>
  <w15:chartTrackingRefBased/>
  <w15:docId w15:val="{E7169D37-2F23-4240-B848-EA5FFB2F2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4634"/>
    <w:pPr>
      <w:spacing w:line="256" w:lineRule="auto"/>
    </w:pPr>
    <w:rPr>
      <w:rFonts w:ascii="Calibri" w:eastAsia="Calibri" w:hAnsi="Calibri" w:cs="Times New Roman"/>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CC2BF8"/>
    <w:rPr>
      <w:color w:val="0000FF"/>
      <w:u w:val="single"/>
    </w:rPr>
  </w:style>
  <w:style w:type="paragraph" w:styleId="Cabealho">
    <w:name w:val="header"/>
    <w:basedOn w:val="Normal"/>
    <w:link w:val="CabealhoChar"/>
    <w:uiPriority w:val="99"/>
    <w:unhideWhenUsed/>
    <w:rsid w:val="00C060EE"/>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C060EE"/>
  </w:style>
  <w:style w:type="paragraph" w:styleId="Rodap">
    <w:name w:val="footer"/>
    <w:basedOn w:val="Normal"/>
    <w:link w:val="RodapChar"/>
    <w:uiPriority w:val="99"/>
    <w:unhideWhenUsed/>
    <w:rsid w:val="00C060EE"/>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C060EE"/>
  </w:style>
  <w:style w:type="paragraph" w:styleId="Textodebalo">
    <w:name w:val="Balloon Text"/>
    <w:basedOn w:val="Normal"/>
    <w:link w:val="TextodebaloChar"/>
    <w:uiPriority w:val="99"/>
    <w:semiHidden/>
    <w:unhideWhenUsed/>
    <w:rsid w:val="00F644C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644C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94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camaraitanhanga.mt.gov.br" TargetMode="External"/><Relationship Id="rId1" Type="http://schemas.openxmlformats.org/officeDocument/2006/relationships/hyperlink" Target="mailto:secretaria@camara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656</Words>
  <Characters>3544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Luzia de Oliveira</dc:creator>
  <cp:keywords/>
  <dc:description/>
  <cp:lastModifiedBy>Camara</cp:lastModifiedBy>
  <cp:revision>5</cp:revision>
  <cp:lastPrinted>2024-06-19T17:26:00Z</cp:lastPrinted>
  <dcterms:created xsi:type="dcterms:W3CDTF">2024-07-11T21:56:00Z</dcterms:created>
  <dcterms:modified xsi:type="dcterms:W3CDTF">2024-07-11T23:36:00Z</dcterms:modified>
</cp:coreProperties>
</file>