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DB33" w14:textId="68C2AD95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</w:t>
      </w:r>
      <w:r w:rsidR="004557DB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/202</w:t>
      </w:r>
      <w:r w:rsidR="00402FB3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.</w:t>
      </w:r>
    </w:p>
    <w:p w14:paraId="44733441" w14:textId="3D94C06C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12A87DB4" w14:textId="075DF5B7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C5284F">
        <w:rPr>
          <w:rFonts w:eastAsia="Calibri"/>
          <w:b/>
          <w:bCs/>
          <w:szCs w:val="24"/>
        </w:rPr>
        <w:t xml:space="preserve">DEISE CRISTIANA DAVIES DA </w:t>
      </w:r>
      <w:r w:rsidR="003C0053">
        <w:rPr>
          <w:rFonts w:eastAsia="Calibri"/>
          <w:b/>
          <w:bCs/>
          <w:szCs w:val="24"/>
        </w:rPr>
        <w:t>SILVA - P</w:t>
      </w:r>
      <w:r w:rsidR="00C5284F">
        <w:rPr>
          <w:rFonts w:eastAsia="Calibri"/>
          <w:b/>
          <w:bCs/>
          <w:szCs w:val="24"/>
        </w:rPr>
        <w:t>L</w:t>
      </w:r>
    </w:p>
    <w:p w14:paraId="3AA818F1" w14:textId="353EFF2A" w:rsidR="00090BF5" w:rsidRPr="00232363" w:rsidRDefault="004557DB" w:rsidP="00090BF5">
      <w:pPr>
        <w:autoSpaceDE w:val="0"/>
        <w:autoSpaceDN w:val="0"/>
        <w:adjustRightInd w:val="0"/>
        <w:ind w:firstLine="1266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MARCEL MENEZES MEURER</w:t>
      </w:r>
      <w:r w:rsidR="00090BF5">
        <w:rPr>
          <w:rFonts w:eastAsia="Calibri"/>
          <w:b/>
          <w:bCs/>
          <w:szCs w:val="24"/>
        </w:rPr>
        <w:t xml:space="preserve"> - P</w:t>
      </w:r>
      <w:r>
        <w:rPr>
          <w:rFonts w:eastAsia="Calibri"/>
          <w:b/>
          <w:bCs/>
          <w:szCs w:val="24"/>
        </w:rPr>
        <w:t>P</w:t>
      </w:r>
    </w:p>
    <w:p w14:paraId="04CE88D2" w14:textId="40552BC1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4C483C18" w14:textId="77777777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713BA0DA" w14:textId="6C1B17FE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D46041" w:rsidRPr="00F468AE">
        <w:rPr>
          <w:rFonts w:eastAsia="Times New Roman"/>
          <w:szCs w:val="24"/>
        </w:rPr>
        <w:t>“</w:t>
      </w:r>
      <w:r w:rsidR="00AE533A">
        <w:rPr>
          <w:rFonts w:eastAsia="Times New Roman"/>
          <w:szCs w:val="24"/>
        </w:rPr>
        <w:t>Reestrutura a Gestão Democrática do Ensino Público Municipal e dá outras providências.”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7579676B" w:rsidR="00913275" w:rsidRPr="00232363" w:rsidRDefault="00DC46BF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senhor</w:t>
      </w:r>
      <w:r>
        <w:rPr>
          <w:rFonts w:ascii="Courier New" w:hAnsi="Courier New" w:cs="Courier New"/>
          <w:sz w:val="24"/>
          <w:szCs w:val="24"/>
        </w:rPr>
        <w:t>a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>
        <w:rPr>
          <w:rFonts w:ascii="Courier New" w:hAnsi="Courier New" w:cs="Courier New"/>
          <w:b/>
          <w:sz w:val="24"/>
          <w:szCs w:val="24"/>
        </w:rPr>
        <w:t>a</w:t>
      </w:r>
      <w:r w:rsidR="00C5284F">
        <w:rPr>
          <w:rFonts w:ascii="Courier New" w:hAnsi="Courier New" w:cs="Courier New"/>
          <w:b/>
          <w:sz w:val="24"/>
          <w:szCs w:val="24"/>
        </w:rPr>
        <w:t xml:space="preserve"> Deise Cristiana Davies </w:t>
      </w:r>
      <w:r w:rsidR="00CD4637">
        <w:rPr>
          <w:rFonts w:ascii="Courier New" w:hAnsi="Courier New" w:cs="Courier New"/>
          <w:b/>
          <w:sz w:val="24"/>
          <w:szCs w:val="24"/>
        </w:rPr>
        <w:t>da Silva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– P</w:t>
      </w:r>
      <w:r w:rsidR="00C5284F">
        <w:rPr>
          <w:rFonts w:ascii="Courier New" w:hAnsi="Courier New" w:cs="Courier New"/>
          <w:b/>
          <w:sz w:val="24"/>
          <w:szCs w:val="24"/>
        </w:rPr>
        <w:t>L</w:t>
      </w:r>
      <w:r w:rsidR="00090BF5">
        <w:rPr>
          <w:rFonts w:ascii="Courier New" w:hAnsi="Courier New" w:cs="Courier New"/>
          <w:sz w:val="24"/>
          <w:szCs w:val="24"/>
        </w:rPr>
        <w:t xml:space="preserve"> e o senhor </w:t>
      </w:r>
      <w:r w:rsidR="00090BF5">
        <w:rPr>
          <w:rFonts w:ascii="Courier New" w:hAnsi="Courier New" w:cs="Courier New"/>
          <w:b/>
          <w:sz w:val="24"/>
          <w:szCs w:val="24"/>
        </w:rPr>
        <w:t>Vereador Gentil Piana - PL</w:t>
      </w:r>
      <w:r w:rsidR="00550EE0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49139E2C" w14:textId="1F829596" w:rsidR="00913275" w:rsidRPr="004A669C" w:rsidRDefault="001A6A50" w:rsidP="004A669C">
      <w:pPr>
        <w:pStyle w:val="SemEspaamento"/>
        <w:rPr>
          <w:rFonts w:ascii="Courier New" w:eastAsia="Times New Roman" w:hAnsi="Courier New" w:cs="Courier New"/>
          <w:sz w:val="24"/>
          <w:szCs w:val="24"/>
        </w:rPr>
      </w:pP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proofErr w:type="spellStart"/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Art</w:t>
      </w:r>
      <w:proofErr w:type="spellEnd"/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1°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Reestrutura a Gestão Democrática do Ensino Público Municipal, princípio inscrito no art. 206, inciso VI, da Constituição Federal e no art. 14 da Lei de Diretrizes e Bases da Educação, adequando-se a lei do FUNDEB, Lei Federal nº </w:t>
      </w:r>
      <w:hyperlink r:id="rId8" w:history="1">
        <w:r w:rsidRPr="004A669C">
          <w:rPr>
            <w:rStyle w:val="Hyperlink"/>
            <w:rFonts w:ascii="Courier New" w:hAnsi="Courier New" w:cs="Courier New"/>
            <w:color w:val="B94A48"/>
            <w:sz w:val="24"/>
            <w:szCs w:val="24"/>
            <w:shd w:val="clear" w:color="auto" w:fill="FFFFFF"/>
          </w:rPr>
          <w:t>14113</w:t>
        </w:r>
      </w:hyperlink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de 25 de dezembro de 2020, que será exercida na forma desta lei obedecendo aos seguintes preceitos: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corresponsabilidade entre Poder Público e Sociedade na gestão dos Conselhos democraticamente instituídos;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autonomia pedagógica, administrativa e financeira da unidade escolar, mediante organização e funcionamento dos Conselhos;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transferência automática e sistemática de recursos para aquisição de materiais permanentes didáticos/pedagógicos, de consumo, expediente, pequenos reparos e projetos escolares;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transparência dos mecanismos administrativos, financeiros e pedagógicos;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eficiência e eficácia no uso dos recursos financeiros públicos;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 - liberdade de organização de segmentos da comunidade escolar, associações, grêmios ou outras formas de organização.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proofErr w:type="spellStart"/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lastRenderedPageBreak/>
        <w:t>Art</w:t>
      </w:r>
      <w:proofErr w:type="spellEnd"/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2° -</w:t>
      </w:r>
      <w:r w:rsidR="00F627A7"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A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Gestão Democrática do Ensino, entendida como ação colegiada, princípio e prática político filosófica, abrangerá todas as entidades e organismos integrantes da Rede Municipal de Ensino, que são: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Conselho Municipal de Educação;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Fórum Municipal de Educação;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Conselho de Alimentação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Conselho de Acompanhamento e Controle Social do Fundo de Manutenção e Desenvolvimento da Educação Básica e de Valorização dos profissionais da Educação - CACS - FUNDEB;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Conselho Deliberativo da Comunidade Escolar (CDCE).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proofErr w:type="spellStart"/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Art</w:t>
      </w:r>
      <w:proofErr w:type="spellEnd"/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3° -</w:t>
      </w:r>
      <w:r w:rsidR="00F627A7"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Gestão Democrática norteará todas as ações de planejamento, elaboração, organização, execução e avaliação das políticas educacionais, englobando: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Plano Municipal de Educação;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processo de escolha das equipes Gestoras das unidades escolares;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elaboração de regimentos escolares;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transparência nos mecanismos pedagógicos, administrativos e financeiros garantindo a publicidade dos dados;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avaliação do desempenho dos profissionais da educação, na forma da Lei do Plano de Carreira dos Profissionais da Educação Básica do Município;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 - avaliação da aprendizagem dos educandos;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 - respeito à autonomia de organização dos segmentos da comunidade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VIII - autonomia pedagógica e administrativa das unidades escolares, de acordo com as diretrizes educacionais;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IX - elaboração do Projeto Político Pedagógico.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I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Do Fórum Municipal de Educação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proofErr w:type="spellStart"/>
      <w:r w:rsidR="00F627A7" w:rsidRPr="004A669C">
        <w:rPr>
          <w:rFonts w:ascii="Courier New" w:hAnsi="Courier New" w:cs="Courier New"/>
          <w:sz w:val="24"/>
          <w:szCs w:val="24"/>
          <w:shd w:val="clear" w:color="auto" w:fill="FFFFFF"/>
        </w:rPr>
        <w:t>Art</w:t>
      </w:r>
      <w:proofErr w:type="spellEnd"/>
      <w:r w:rsidR="00F627A7"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4°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Fórum Municipal de Educação, com atribuições, normatização e organização definidas por lei específica,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promoverá, a cada dois anos, a Conferência Municipal de Educação, junto com a Secretaria Municipal de Educação e com o Conselho Municipal de Educação.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II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Do Conselho Municipal de Educação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5º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Conselho Municipal de Educação é órgão colegiado de caráter consultivo, normativo, deliberativo, mobilizador e fiscalizador, vinculado à Secretaria Municipal de Educação, regulamentado por lei específica.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III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Do Conselho de Alimentação Escolar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6º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Conselho de Alimentação Escolar, é órgão colegiado de caráter fiscalizador, permanente, deliberativo e de assessoramento, regulamentado por lei específica.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IV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Do Conselho do </w:t>
      </w:r>
      <w:proofErr w:type="spellStart"/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Cacs</w:t>
      </w:r>
      <w:proofErr w:type="spellEnd"/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- Fundeb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7º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Conselho de Acompanhamento e Controle Social do Fundo de Manutenção e Desenvolvimento da Educação Básica e de Valorização dos profissionais da Educação - CACS-FUNDEB, acompanhará a aplicação dos recursos destinados à Educação, regulamentado por lei específica.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V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Do Conselho Deliberativo da Comunidade Escolar (</w:t>
      </w:r>
      <w:proofErr w:type="spellStart"/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cdce</w:t>
      </w:r>
      <w:proofErr w:type="spellEnd"/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)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8º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CDCE é um órgão consultivo, deliberativo e fiscalizador das diretrizes e linhas gerais desenvolvidas na unidade escolar e constitui-se de profissionais da Educação Básica, de pais e/ou responsáveis e de alunos.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Integram a comunidade escolar os alunos, seus pais ou responsáveis, os profissionais de educação em exercício na 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9º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CDCE deverá ser constituído, paritariamente, por 50% (cinquenta por cento) de profissionais da educação básica e 50% (cinquenta por cento) de pais e/ou responsáveis e/ou alunos, sendo composto de no mínimo 06 (seis) e no máximo 12 (doze) membros.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O Gestor Escolar é membro nato do CDCE, sendo-lhe vedado ocupar o cargo de presidente.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§ 2º Fica assegurada a participação de professores e demais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funcionários como representantes do segmento dos profissionais da educação básica.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10º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Ficará assegurada a escolha de 01 (um) suplente para cada membro do CDCE, que assumirá apenas em caso de vacância, destituição ou ausência do respectivo titular.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11º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Os representantes do CDCE serão escolhidos em assembleia de cada segmento da comunidade escolar, por maioria simples.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12º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Para fazer parte do CDCE o candidato do segmento aluno deve estar cursando o 6º ano do Ensino Fundamental ou ter no mínimo 12 (doze) anos.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13º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Os representantes do segmento pais e/ou responsáveis não poderão ser profissionais da Educação Básica na unidade escolar onde exercem suas funções (professores e demais funcionários).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14º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 primeira escolha dos membros do CDCE deverá ocorrer até 90 (noventa) dias após o início do ano letivo e seu mandato será de 02 (dois) anos, com direito a uma recondução.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As escolhas subsequentes deverão ocorrer com antecedência mínima de 30 (trinta) dias do término do mandato.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15º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Ocorrerá a vacância do membro do CDCE por término do mandato, renúncia ou desligamento da unidade escolar, destituição, aposentadoria ou morte.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O não comparecimento injustificado do membro do CDCE a 03 (três) reuniões ordinárias consecutivas ou extraordinárias alternadas, implicará a destituição da função de conselheiro.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2º Os casos de destituição de membro do CDCE serão deliberados, por maioria simples, em assembleia geral do respectivo segmento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16º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Compete ao Conselho Deliberativo da Comunidade Escolar: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eleger o presidente, o secretário e o tesoureiro;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elaborar seu regimento interno;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sugerir mecanismos de participação da comunidade escolar na definição da proposta pedagógica e demais processos de planejamento no âmbito da comunidade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IV - participar da elaboração, acompanhamento e avaliação da proposta pedagógica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tomar ciência do calendário escolar e fazer cumpri-lo;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 - conhecer o processo e resultados da avaliação do funcionamento da unidade escolar, sugerindo planos efetivos que visem à melhoria do ensino;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 - acompanhar o desempenho dos profissionais da unidade escolar, tendo assessoria da Secretaria Municipal de Educação e sugerir medidas que favoreçam a superação das deficiências, quando for o caso;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VIII - acompanhar o processo de atribuição de turmas e/ou aulas dos professores efetivos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IX - elaborar e divulgar à comunidade um relatório em que conste a produtividade escolar de cada ano letivo e as atividades docentes;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 - analisar planilhas e orçamentos para realização de compras e pequenos consertos, acompanhando sua execução;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 - deliberar sobre a contratação de serviços e aquisição de bens para a unidade escolar, observando a aplicação da legislação vigente quando a fonte de recursos for de natureza pública de sua competência;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XII - analisar, acompanhar e avaliar os projetos a serem desenvolvidos pela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XIII - elaborar e executar o orçamento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XIV - deliberar sobre aplicação e movimentação dos recursos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XV - examinar o balanço e o relatório dos recursos financeiros antes de submetê-los à apreciação da assembleia geral;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XVI - encaminhar, quando for o caso, à autoridade competente, solicitação fundamentada para o fim de destituição do Gestor Escolar ou do Coordenador Pedagógico, mediante decisão da maioria absoluta dos membros do Conselho Deliberativo Escolar;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XVII - realizar a prestação de contas dos recursos que forem repassados e/ou angariados: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a) à Secretaria Municipal de Educação, quando se tratarem de recursos públicos;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b) à Assembleia Geral, quando se tratarem de recursos de outras fontes.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17º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É vedado ao Conselho Deliberativo da Comunidade Escolar: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conceder empréstimo ou dar garantias de aval, fianças e caução de qualquer natureza;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empregar subvenções, auxílios ou recursos de qualquer natureza, em desacordo com os projetos ou programas a que se destinam.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18º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Os membros do CDCE respondem civil e criminalmente pela aplicação indevida dos recursos geridos.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19º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 aquisição de personalidade jurídica pelo CDCE tem como requisito a aprovação de seu Estatuto pela Assembleia Geral, observada a legislação pertinente.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t>CAPÍTULO II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Seção I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Da Escolha de Gestores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20º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Gestor Escolar de cada Unidade, será nomeado pelo Chefe do Poder Executivo, após Processo de Seleção dos candidatos a ser realizado pela Secretaria Municipal de Educação e/ou empresa contratada para este fim específico.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O processo seletivo será realizado a cada 02 anos, se necessário, para preencher as vagas abertas nas instituições novas ou para os cargos de gestores que não forem reconduzidos.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2º A administração das unidades escolares será exercida pelo Gestor Escolar em consonância com as deliberações do Conselho Deliberativo da Comunidade Escolar, respeitadas as disposições legais.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21º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Para acompanhar o Processo de Seleção de Gestor Escolar, será composta a Comissão de Escolha de Gestor (CEG), cabendo a esta Comissão analisar o preenchimento dos requisitos previstos no art. 22, bem como acompanhar e fiscalizar as etapas previstas nesta Lei.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A Comissão de Escolha de Gestor para o Processo de Seleção será composta por: 01 (um) representante da Secretaria Municipal de Educação, 01 (um) representante do Conselho Municipal de Educação e 01 (um) representante do SINTEP. (Redação dada por Emenda Modificativa nº 01/2023).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lastRenderedPageBreak/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22º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Para participar do Processo de Seleção o candidato deverá atender os seguintes requisitos: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ser ocupante de cargo de professor efetivo do quadro da Educação Básica da Rede Municipal;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ser habilitado em nível de licenciatura plena em Pedagogia ou em outra área da educação;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não estar sob licenças médicas reiteradas;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não estar em gozo licença de interesse particular ou permuta;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ter, na data de inscrição, concluído o estágio probatório;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 - não ter sido destituído do cargo de gestor escolar, nos últimos 05 (cinco) anos. (Redação dada por Emenda Supressiva nº 01/2023).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23º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Processo de Seleção de gestores das unidades escolares da rede municipal de ensino, será realizado em 05 (cinco) etapas: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conhecimento - de caráter eliminatório e classificatório: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a) curso de capacitação sobre gestão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b) prova escrita, para avaliação de conhecimentos necessários à gestão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II - avaliação Psicológica - de caráter eliminatório, consistente na avaliação comportamental dos candidatos, destinada à aferição de conhecimentos, habilidades e atitudes destes em função de um perfil </w:t>
      </w:r>
      <w:proofErr w:type="spellStart"/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pré</w:t>
      </w:r>
      <w:proofErr w:type="spellEnd"/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estabelecido pela Secretaria Municipal de Educação, considerando, pelo menos, os seguintes componentes: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a) visão sistêmica;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b) senso ético;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c) liderança;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d) flexibilidade;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e) comunicação;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f) comprometimento.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entrevista: a Secretaria Municipal de Educação, observará a ordem de classificação e apresentará as características da escola a ser gerida ao (s) aprovado (s), que deverá (</w:t>
      </w:r>
      <w:proofErr w:type="spellStart"/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ão</w:t>
      </w:r>
      <w:proofErr w:type="spellEnd"/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) entregar no ato da entrevista: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a) currículo;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b) requerimento definindo a unidade escolar a que pretende participar das etapas subsequentes ou, no caso de não haver interesse em uma unidade disponível, apresentar t ermo de desistência;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publicação do (s) candidato (s) a gestor da (s) unidade (s) escolar (es);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escolha de gestor: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a) entrega do Plano de Gestão;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b) escolha do gestor com a participação da comunidade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Para realizar o processo de seleção I e II, a Secretaria Municipal de Educação contratará uma instituição com competência e idoneidade comprovada. (Redação dada por Emenda Modificativa nº 01/2023).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2º Cada seleção reger-se-á por edital, que especificará conteúdos e estratégias a serem utilizadas em cada etapa do processo.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3º A Secretaria Municipal de Educação deverá observar o limite de 3 (três) candidatos por 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24º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Após a realização das quatro etapas mencionadas no art. 23, o gestor será escolhido pela comunidade escolar, por voto direto, secreto e facultativo, ficando proibido o voto por representação.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25º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No processo de escolha de gestor haverá cadastro reserva observando as seguintes disposições: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Farão parte do cadastro: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os aprovados no processo de seleção que ainda não foram convocados para participar da etapa III e seguintes.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os candidatos convocados para a etapa III que não participaram das demais etapas;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os candidatos que participaram de todas as etapas do processo de seleção que não obtiverem o maior número de votos para serem nomeados no cargo de gestor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2º O cadastro reserva observará os critérios de classificação a serem definidos em edital.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§ 3º Todos os candidatos convocados na etapa III e não forem nomeados ao cargo de gestor irão automaticamente para o final da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fila do cadastro de reserva.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F627A7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26º</w:t>
      </w:r>
      <w:r w:rsidR="00F627A7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Podem votar: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profissionais da educação em exercício ou integrantes do quadro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pai ou a mãe ou o responsável direto pelo educando, devidamente matriculado;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na existência de mais de um filho na escola, o representante legal votará apenas uma vez;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2º o profissional da educação que ocupa mais de um cargo na unidade escolar votará apenas uma vez.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3º o profissional da educação com filhos na unidade escolar, votará apenas no seu segmento profissional.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7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É vedado ao candidato e a comunidade: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realizar festas na unidade de ensino, que não estejam previstas no calendário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praticar atos que impliquem no oferecimento de promessas fora do plano de trabalho, ou vantagens de qualquer natureza;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utilizar símbolos, frases ou imagens associadas ou semelhantes às empregadas por órgãos do Município; ou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utilizar-se de recursos de marketing, tais como: panfletos, cartazes e faixas;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utilizar-se de mídias que tenham caráter institucional da 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8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Em edital próprio a Secretaria Municipal de Educação, nomeará uma Comissão da Unidade Escolar de Gestão, que executará os procedimentos e critérios específicos do processo de escolha de gestor da 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9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candidato aprovado em todo o Processo de Seleção será nomeado pelo Chefe do Poder Executivo para exercer a função de gestor escolar pelo período de 04 (quatro) anos, sendo permitida uma única recondução.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A recondução do cargo ocorrerá se cumpridos os critérios estabelecidos nesta lei.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30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O Gestor Escolar assinará termo de compromisso na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Secretaria Municipal de Educação, comprometendo-se a exercer, com zelo, as atribuições específicas da função e responsabilizando-se, principalmente: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pela aprendizagem dos estudantes;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pelo cumprimento do calendário escolar, quantos aos dias letivos e determinações estabelecidas no mesmo;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pelo cumprimento das diretrizes emanadas pela Secretaria Municipal de Educação;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por boa gestão administrativa e financeira em prol da comunidade escolar;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pela execução do Plano de Gestão junto ao colegiado dos profissionais e à comunidade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O gestor terá um prazo de 60 dias após sua nomeação para aprimorar, definir metas e aprovar o Plano de Gestão.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31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O profissional que exercer a função de Gestor Escolar, ao fim de cada exercício, deverá apresentar à comunidade escolar a avaliação pedagógica, administrativa e financeira de sua gestão, o balanço do acervo documental e recursos financeiros, o inventário do material, equipamento e patrimônio existentes na unidade escolar.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II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Das Competências do Gestor Escolar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32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Compete ao Gestor Escolar: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representar a unidade escolar em todos os eventos;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responsabilizar-se pelo adequado funcionamento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trabalhar em consonância com o Conselho Deliberativo da Comunidade Escolar, na elaboração, execução e avaliação do Projeto Político Pedagógico e do Plano de Desenvolvimento Estratégico da escola, observadas as políticas públicas da Secretaria Municipal de Educação e, outros processos de planejamento;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coordenar a implementação do Projeto Político Pedagógico da escola assegurando a sua unidade, bem como o cumprimento do currículo e do calendário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V - manter atualizado o tombamento dos bens públicos zelando em conjunto com todos os segmentos da comunidade escolar pela sua conservação;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 - zelar pelo patrimônio, responsabilizando-se pela boa conservação do mesmo em conjunto com a comunidade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 - dar conhecimento à comunidade escolar das diretrizes e normas emitidas pelos órgãos do sistema de ensino;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VIII - submeter ao conselho deliberativo da comunidade escolar para exame e parecer, no prazo regulamentado, a prestação de contas dos recursos financeiros repassados à unidade escolar e registrados em ata;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IX - dar transparência na aplicação e na divulgação dos recursos financeiros recebidos pela unidade escolar, em conjunto com o Conselho Deliberativo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 - coordenar o processo de avaliação das ações pedagógicas desenvolvidas na escola;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 - apresentar, anualmente, à Secretaria Municipal de Educação e à comunidade escolar a avaliação do cumprimento das metas estabelecidas, bem como a avaliação interna da escola e as propostas que visem a melhoria da qualidade do ensino e o alcance das metas estabelecidas;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XII - cumprir e fazer cumprir a legislação vigente;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XIII - realizar o preenchimento correto do sistema financeiro de prestação de contas.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Seção III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olor w:val="333333"/>
          <w:sz w:val="24"/>
          <w:szCs w:val="24"/>
          <w:shd w:val="clear" w:color="auto" w:fill="FFFFFF"/>
        </w:rPr>
        <w:t>Da Equipe Gestora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33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 equipe gestora, será composta pelo Gestor (a), Coordenador (a) e Secretária (o), que terão o papel de gerir a escola a partir das diretrizes e políticas públicas educacionais, além de implementar o projeto político pedagógico de maneira a garantir que os estudantes atinjam os objetivos estabelecidos no Plano de Gestão.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1º Caberá ao gestor escolar, a escolha do (s) coordenador (es) pedagógico (s), observados os critérios estabelecidos no art. 22 desta Lei.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§ 2º A escolha de coordenador (es) terá como referência os campos do conhecimento, da competência e da liderança, na perspectiva de assegurar o compromisso com a Proposta Pedagógica e as diretrizes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da Secretaria Municipal de Educação e do Plano Municipal de Educação.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3º O Coordenador Pedagógico escolhido pelo gestor, será nomeado pelo Chefe do Poder Executivo para exercer a função por um período de 04 (quatro) anos, podendo ser reconduzido.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§ 4º O Coordenador Pedagógico nomeado deverá participar de curso de formação de acompanhamento pedagógico, organizado pela Secretaria Municipal de Educação.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34° - 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O Gestor Escolar e coordenador (es) serão avaliados, anualmente, por uma Comissão Educacional de Gestão nomeada pelo Chefe do Poder Executivo, conforme regulamentação pautada nas metas elencadas em seu plano de gestão e nos resultados aferidos pelos instrumentos de avaliação e monitoramento educacional.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A Comissão Educacional de Gestão será composta: pela Secretária (o) de Educação; 01 (um) representante do Conselho Municipal de Educação; 01 (um) representante do SINTEP, 01 (um) representante da equipe de Avaliação e Monitoramento Educacional; e o assessor pedagógico que acompanha a escola. (Redação dada por Emenda Modificativa nº 01/2023).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5º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 vacância da função de Gestor Escolar ocorrerá por renúncia, destituição, aposentadoria ou falecimento e afastamento por período superior a 01 (um) mês, com exceção de licença para tratamento de saúde, licença para tratar da saúde de pessoa da família (art. 84 da Lei nº </w:t>
      </w:r>
      <w:hyperlink r:id="rId9" w:history="1">
        <w:r w:rsidRPr="004A669C">
          <w:rPr>
            <w:rStyle w:val="Hyperlink"/>
            <w:rFonts w:ascii="Courier New" w:hAnsi="Courier New" w:cs="Courier New"/>
            <w:color w:val="B94A48"/>
            <w:sz w:val="24"/>
            <w:szCs w:val="24"/>
            <w:shd w:val="clear" w:color="auto" w:fill="FFFFFF"/>
          </w:rPr>
          <w:t>1.514</w:t>
        </w:r>
      </w:hyperlink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, de 17 de janeiro de 2008), licença à gestante e licença ao adotante.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Ocorrendo a vacância da função, o novo gestor escolhido completará o mandato de seu antecessor.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36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 destituição do cargo de Gestor Escolar pelo Chefe Poder do Executivo, ocorrerá por: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baixo desempenho, constatado por meio de Avaliação e monitoramento educacional e/ou pela Comissão Educacional de Gestão;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infração aos princípios da administração pública, ou quaisquer obrigações legais decorrentes do exercício de sua função pública;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solicitação fundamentada e aprovada pela maioria absoluta dos membros do CDCE, devidamente ratificada pela SME;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descumprimento do termo de compromisso por ele assinado.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§ 1º O coordenador pedagógico poderá ser destituído do cargo pelo descumprimento dos critérios estabelecidos nos incisos I, II e III deste artigo, bem como por solicitação do gestor escolar de forma fundamentada e ratificada pela SME.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37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Em caso de vacância do cargo de Gestor Escolar, este será escolhido e nomeado pelo Chefe do Poder Executivo, devendo observar os seguintes requisitos: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havendo aprovados no cadastro de reserva, estes serão convocados, seguindo os requisitos previstos nesta Lei;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Caso não haja aprovados no cadastro de reserva, serão observados os requisitos previstos no art. 22 e inciso II do art. 23 desta Lei.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Caso a vacância ocorra faltando 6 (seis) meses para o término do mandato, e havendo aprovados no cadastro reserva, o Chefe do Poder Executivo Municipal poderá nomear ao cargo observando tão somente a etapa III.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38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As atribuições do Coordenador Pedagógico deverão abranger as seguintes ações: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coordenar o planejamento e a execução das ações pedagógicas na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articular a elaboração participativa do Projeto Político Pedagógico da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coordenar, acompanhar e avaliar o Projeto Político Pedagógico na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IV - acompanhar o processo de implantação das diretrizes da Secretaria Municipal de Educação relativa à avaliação da aprendizagem e do currículo, orientando e intervindo junto aos professores e aos alunos, quando necessário;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 - coletar, analisar e divulgar os resultados de desempenho dos alunos, visando à correção e intervenção no processo de aprendizagem;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 - promover sessões de estudos com os professores para o aprimoramento profissional;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VII - propor, em articulação com a direção e o Conselho Deliberativo Escolar, a implementação de medidas e ações que contribuam para promover a melhoria da qualidade de ensino e o sucesso escolar dos alunos;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VIII - orientar e acompanhar a execução do planejamento em cada período letivo;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IX - promover reuniões com o corpo docente e o gestor para controle e acompanhamento das ações a seu cargo, com a finalidade de corrigir distorções;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 - desenvolver e coordenar sessões de estudos nos horários de hora-atividade, viabilizando a atualização pedagógica;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 - coordenar e acompanhar as atividades nos horários de hora-atividade na unidade escolar;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XII - analisar e avaliar, junto aos professores, as causas de evasão e retenção, propondo ações para superação;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XIII - divulgar e analisar, junto a equipe gestora, documentos e diretrizes emanadas da Secretaria Municipal de Educação, buscando implementá-las na unidade escolar, atendendo as peculiaridades;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XIV - propor e incentivar a realização de palestras, encontros e similares com grupos de alunos e profissionais da unidade escolar sobre temas relevantes para a formação integral e desenvolvimento da cidadania;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XV - acompanhar e </w:t>
      </w:r>
      <w:proofErr w:type="spellStart"/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vistar</w:t>
      </w:r>
      <w:proofErr w:type="spellEnd"/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os diários de classe.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t>TÍTULO III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t>DA AUTONOMIA DA GESTÃO FINANCEIRA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39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 autonomia da gestão dos recursos financeiros das unidades escolares municipais objetiva a melhoria do funcionamento e do padrão de qualidade.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40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Constituem recursos da unidade escolar: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repasses, doações ou subvenções que lhe forem concedidas pela União, Estado, Município, entidades públicas, privadas, associações de classe ou entes comunitários;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rendas advindas de promoções e outras iniciativas;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III - repasses de convênios.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41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O Repasse de recursos financeiros pelo Poder Executivo Municipal às unidades escolares que visar o financiamento de serviços e necessidades básicas será regulamentado por lei específica.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t>TÍTULO IV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lastRenderedPageBreak/>
        <w:t>DA GESTÃO PEDAGÓGICA E ADMINISTRATIVA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42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 autonomia da gestão pedagógica e administrativa das unidades escolares será assegurada pela definição de seu Projeto Político Pedagógico (PPP), que, construído coletivamente, tem, por fim, dar efetividade aos interesses da unidade escolar, respeitando-se a legislação vigente.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43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 autonomia das unidades escolares implica a consolidação dos princípios: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 - éticos da autonomia, da responsabilidade, da solidariedade e do respeito ao bem comum; e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II - políticas dos direitos e deveres da cidadania, do exercício da criatividade e do respeito à ordem democrática;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t>TÍTULO V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Style w:val="titulo"/>
          <w:rFonts w:ascii="Courier New" w:hAnsi="Courier New" w:cs="Courier New"/>
          <w:caps/>
          <w:color w:val="333333"/>
          <w:sz w:val="24"/>
          <w:szCs w:val="24"/>
          <w:shd w:val="clear" w:color="auto" w:fill="FFFFFF"/>
        </w:rPr>
        <w:t>DAS DISPOSIÇÕES GERAIS</w:t>
      </w:r>
      <w:r w:rsidRPr="004A669C">
        <w:rPr>
          <w:rFonts w:ascii="Courier New" w:hAnsi="Courier New" w:cs="Courier New"/>
          <w:caps/>
          <w:sz w:val="24"/>
          <w:szCs w:val="24"/>
          <w:shd w:val="clear" w:color="auto" w:fill="FFFFFF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44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As funções de Gestor Escolar, Coordenador Pedagógico e Secretário Escolar deverão, obrigatoriamente, ter dedicação exclusiva, não podendo exercer outra função em órgão ou entidade, seja pública ou privada.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Parágrafo único. A jornada de trabalho da equipe gestora será de 40 horas semanais, com complementação de carga horária, caso a jornada de concurso seja inferior, e gratificação de função, conforme lei específica.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45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Os membros do Conselho Municipal de Educação, do Fórum Municipal de Educação, do Conselho de Alimentação Escolar, do Conselho do CACS - FUNDEB e dos Conselhos Deliberativos da Comunidade Escolar, não serão remunerados.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46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Mantidos os princípios gerais desta lei, outras formas de organização político administrativa e pedagógica poderão ser propostas pela unidade ou conjunto de unidades escolares à Secretaria Municipal de Educação.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47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Esta lei poderá ser regulamentada no que couber, após a data de sua publicação.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48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Esta lei entra em vigor na data de sua publicação.</w:t>
      </w:r>
      <w:r w:rsidRPr="004A669C">
        <w:rPr>
          <w:rFonts w:ascii="Courier New" w:hAnsi="Courier New" w:cs="Courier New"/>
          <w:sz w:val="24"/>
          <w:szCs w:val="24"/>
        </w:rPr>
        <w:br/>
      </w:r>
      <w:r w:rsidRPr="004A669C">
        <w:rPr>
          <w:rFonts w:ascii="Courier New" w:hAnsi="Courier New" w:cs="Courier New"/>
          <w:sz w:val="24"/>
          <w:szCs w:val="24"/>
        </w:rPr>
        <w:br/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49</w:t>
      </w:r>
      <w:r w:rsidR="004A669C" w:rsidRPr="004A669C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4A669C" w:rsidRPr="004A669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Revogam-se as disposições em contrário, em especial a Lei nº </w:t>
      </w:r>
      <w:hyperlink r:id="rId10" w:history="1">
        <w:r w:rsidRPr="004A669C">
          <w:rPr>
            <w:rStyle w:val="Hyperlink"/>
            <w:rFonts w:ascii="Courier New" w:hAnsi="Courier New" w:cs="Courier New"/>
            <w:color w:val="B94A48"/>
            <w:sz w:val="24"/>
            <w:szCs w:val="24"/>
            <w:shd w:val="clear" w:color="auto" w:fill="FFFFFF"/>
          </w:rPr>
          <w:t>3.253</w:t>
        </w:r>
      </w:hyperlink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, de 07 de outubro de 2021.</w:t>
      </w:r>
      <w:r w:rsidR="00913275" w:rsidRPr="004A669C">
        <w:rPr>
          <w:rFonts w:ascii="Courier New" w:hAnsi="Courier New" w:cs="Courier New"/>
          <w:sz w:val="24"/>
          <w:szCs w:val="24"/>
        </w:rPr>
        <w:tab/>
      </w:r>
      <w:r w:rsidR="00913275" w:rsidRPr="004A669C">
        <w:rPr>
          <w:rFonts w:ascii="Courier New" w:hAnsi="Courier New" w:cs="Courier New"/>
          <w:sz w:val="24"/>
          <w:szCs w:val="24"/>
        </w:rPr>
        <w:tab/>
      </w:r>
      <w:r w:rsidR="00913275" w:rsidRPr="004A669C">
        <w:rPr>
          <w:rFonts w:ascii="Courier New" w:hAnsi="Courier New" w:cs="Courier New"/>
          <w:sz w:val="24"/>
          <w:szCs w:val="24"/>
        </w:rPr>
        <w:tab/>
      </w:r>
    </w:p>
    <w:p w14:paraId="6E0FFEA5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51FEF2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3BC5C557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10A7C9AA" w14:textId="5ECC368F" w:rsidR="00913275" w:rsidRPr="004A669C" w:rsidRDefault="00913275" w:rsidP="004A669C">
      <w:pPr>
        <w:pStyle w:val="SemEspaamento"/>
        <w:rPr>
          <w:rFonts w:ascii="Courier New" w:hAnsi="Courier New" w:cs="Courier New"/>
          <w:sz w:val="24"/>
          <w:szCs w:val="24"/>
        </w:rPr>
      </w:pPr>
      <w:r w:rsidRPr="004A669C">
        <w:rPr>
          <w:rFonts w:ascii="Courier New" w:hAnsi="Courier New" w:cs="Courier New"/>
          <w:sz w:val="24"/>
          <w:szCs w:val="24"/>
        </w:rPr>
        <w:lastRenderedPageBreak/>
        <w:t xml:space="preserve">Câmara Municipal de Itanhangá, </w:t>
      </w:r>
      <w:r w:rsidR="00751E82" w:rsidRPr="004A669C">
        <w:rPr>
          <w:rFonts w:ascii="Courier New" w:hAnsi="Courier New" w:cs="Courier New"/>
          <w:sz w:val="24"/>
          <w:szCs w:val="24"/>
        </w:rPr>
        <w:t>05</w:t>
      </w:r>
      <w:r w:rsidRPr="004A669C">
        <w:rPr>
          <w:rFonts w:ascii="Courier New" w:hAnsi="Courier New" w:cs="Courier New"/>
          <w:sz w:val="24"/>
          <w:szCs w:val="24"/>
        </w:rPr>
        <w:t xml:space="preserve"> de </w:t>
      </w:r>
      <w:r w:rsidR="00751E82" w:rsidRPr="004A669C">
        <w:rPr>
          <w:rFonts w:ascii="Courier New" w:hAnsi="Courier New" w:cs="Courier New"/>
          <w:sz w:val="24"/>
          <w:szCs w:val="24"/>
        </w:rPr>
        <w:t>fevereiro</w:t>
      </w:r>
      <w:r w:rsidRPr="004A669C">
        <w:rPr>
          <w:rFonts w:ascii="Courier New" w:hAnsi="Courier New" w:cs="Courier New"/>
          <w:sz w:val="24"/>
          <w:szCs w:val="24"/>
        </w:rPr>
        <w:t xml:space="preserve"> de 202</w:t>
      </w:r>
      <w:r w:rsidR="00FE7299" w:rsidRPr="004A669C">
        <w:rPr>
          <w:rFonts w:ascii="Courier New" w:hAnsi="Courier New" w:cs="Courier New"/>
          <w:sz w:val="24"/>
          <w:szCs w:val="24"/>
        </w:rPr>
        <w:t>4</w:t>
      </w:r>
      <w:r w:rsidRPr="004A669C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4A669C" w:rsidRDefault="00913275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F649B3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0A828A3D" w:rsidR="00913275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426E1114" w:rsidR="00913275" w:rsidRPr="00232363" w:rsidRDefault="005D79EA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Deise Cristiana Davies da </w:t>
      </w:r>
      <w:r w:rsidR="00AC26D1">
        <w:rPr>
          <w:rFonts w:ascii="Courier New" w:hAnsi="Courier New" w:cs="Courier New"/>
          <w:b/>
          <w:sz w:val="24"/>
          <w:szCs w:val="24"/>
        </w:rPr>
        <w:t>Silva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– P</w:t>
      </w:r>
      <w:r>
        <w:rPr>
          <w:rFonts w:ascii="Courier New" w:hAnsi="Courier New" w:cs="Courier New"/>
          <w:b/>
          <w:sz w:val="24"/>
          <w:szCs w:val="24"/>
        </w:rPr>
        <w:t>L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  </w:t>
      </w:r>
      <w:r w:rsidR="004A669C">
        <w:rPr>
          <w:rFonts w:ascii="Courier New" w:hAnsi="Courier New" w:cs="Courier New"/>
          <w:b/>
          <w:sz w:val="24"/>
          <w:szCs w:val="24"/>
        </w:rPr>
        <w:t>Marcel Menezes Meurer</w:t>
      </w:r>
      <w:r w:rsidR="00090BF5">
        <w:rPr>
          <w:rFonts w:ascii="Courier New" w:hAnsi="Courier New" w:cs="Courier New"/>
          <w:b/>
          <w:sz w:val="24"/>
          <w:szCs w:val="24"/>
        </w:rPr>
        <w:t xml:space="preserve"> - P</w:t>
      </w:r>
      <w:r w:rsidR="004A669C">
        <w:rPr>
          <w:rFonts w:ascii="Courier New" w:hAnsi="Courier New" w:cs="Courier New"/>
          <w:b/>
          <w:sz w:val="24"/>
          <w:szCs w:val="24"/>
        </w:rPr>
        <w:t>P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                    </w:t>
      </w:r>
    </w:p>
    <w:p w14:paraId="11DFAEA9" w14:textId="7C6CC7BA" w:rsidR="00913275" w:rsidRDefault="00090BF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 w:rsidR="00CB5D39">
        <w:rPr>
          <w:rFonts w:ascii="Courier New" w:hAnsi="Courier New" w:cs="Courier New"/>
          <w:b/>
          <w:sz w:val="24"/>
          <w:szCs w:val="24"/>
        </w:rPr>
        <w:t>a</w:t>
      </w:r>
      <w:r w:rsidR="00550EE0">
        <w:rPr>
          <w:rFonts w:ascii="Courier New" w:hAnsi="Courier New" w:cs="Courier New"/>
          <w:b/>
          <w:sz w:val="24"/>
          <w:szCs w:val="24"/>
        </w:rPr>
        <w:tab/>
        <w:t xml:space="preserve">  </w:t>
      </w:r>
      <w:r>
        <w:rPr>
          <w:rFonts w:ascii="Courier New" w:hAnsi="Courier New" w:cs="Courier New"/>
          <w:b/>
          <w:sz w:val="24"/>
          <w:szCs w:val="24"/>
        </w:rPr>
        <w:t xml:space="preserve">                   Vereador</w:t>
      </w:r>
      <w:r w:rsidR="00550EE0">
        <w:rPr>
          <w:rFonts w:ascii="Courier New" w:hAnsi="Courier New" w:cs="Courier New"/>
          <w:b/>
          <w:sz w:val="24"/>
          <w:szCs w:val="24"/>
        </w:rPr>
        <w:t xml:space="preserve">    </w:t>
      </w:r>
    </w:p>
    <w:p w14:paraId="5499D864" w14:textId="2D0F60D3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2025917" w14:textId="6F20AA68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3365CEE" w14:textId="6797E7C2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D3C543F" w14:textId="77777777" w:rsidR="00913275" w:rsidRPr="00232363" w:rsidRDefault="00913275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E78E05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E4308DA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CB76339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26634E1" w14:textId="77777777" w:rsidR="00913275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0D977C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D021BC6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12D8F8A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5AA9B9E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A4CF2F2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5FF2FD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99D8D23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D5CF0F0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2BC607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5C97E5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E4B3FBA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CC71061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EE83075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14BD240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73E089B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A179D8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8DEDD9E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0932A81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C65991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02AC22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F48673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7E61A06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C6737B2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35ABD20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248975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8D034A5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7B13A2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B1D61DC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3E1A561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B21CBF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595BE8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7C593EB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48FEC15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66725E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871C3A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38B3AF7" w14:textId="77777777" w:rsidR="004A669C" w:rsidRPr="00232363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AAED9B" w14:textId="636E7213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FE7299">
        <w:rPr>
          <w:b/>
          <w:szCs w:val="24"/>
        </w:rPr>
        <w:t>0</w:t>
      </w:r>
      <w:r w:rsidR="004A669C">
        <w:rPr>
          <w:b/>
          <w:szCs w:val="24"/>
        </w:rPr>
        <w:t>5</w:t>
      </w:r>
      <w:r w:rsidRPr="00232363">
        <w:rPr>
          <w:b/>
          <w:szCs w:val="24"/>
        </w:rPr>
        <w:t>/202</w:t>
      </w:r>
      <w:r w:rsidR="00FE7299">
        <w:rPr>
          <w:b/>
          <w:szCs w:val="24"/>
        </w:rPr>
        <w:t>4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558AA913" w14:textId="77777777" w:rsidR="00913275" w:rsidRDefault="00913275" w:rsidP="00913275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2A67ACF2" w14:textId="77777777" w:rsidR="005A1673" w:rsidRDefault="005A1673" w:rsidP="001B15C9">
      <w:pPr>
        <w:spacing w:after="0"/>
      </w:pPr>
    </w:p>
    <w:p w14:paraId="286B69EE" w14:textId="45CF6402" w:rsidR="005A1673" w:rsidRDefault="00D46041" w:rsidP="005A1673">
      <w:pPr>
        <w:spacing w:after="0"/>
        <w:ind w:firstLine="698"/>
      </w:pPr>
      <w:r>
        <w:t>S</w:t>
      </w:r>
      <w:r w:rsidR="005A1673">
        <w:t>irvo-me</w:t>
      </w:r>
      <w:r>
        <w:t xml:space="preserve"> da presente, para submeter à apreciação e aprovação dos Senhores Vereadores o Projeto de Lei n. </w:t>
      </w:r>
      <w:r w:rsidR="00FE7299">
        <w:t>0</w:t>
      </w:r>
      <w:r w:rsidR="00DF47FE">
        <w:t>2</w:t>
      </w:r>
      <w:r>
        <w:t>/202</w:t>
      </w:r>
      <w:r w:rsidR="00FE7299">
        <w:t>4</w:t>
      </w:r>
      <w:r>
        <w:t xml:space="preserve"> – </w:t>
      </w:r>
      <w:r w:rsidR="001B15C9">
        <w:t>que d</w:t>
      </w:r>
      <w:r>
        <w:t xml:space="preserve">ispõe sobre </w:t>
      </w:r>
      <w:r w:rsidR="001B15C9">
        <w:t xml:space="preserve">a </w:t>
      </w:r>
      <w:r w:rsidR="005A1673">
        <w:t>declaração de utilidade pública</w:t>
      </w:r>
      <w:r w:rsidR="00157999">
        <w:t xml:space="preserve"> da</w:t>
      </w:r>
      <w:r w:rsidR="005A1673">
        <w:t xml:space="preserve"> </w:t>
      </w:r>
      <w:r w:rsidR="00157999">
        <w:rPr>
          <w:szCs w:val="24"/>
        </w:rPr>
        <w:t xml:space="preserve">Associação dos </w:t>
      </w:r>
      <w:r w:rsidR="00DF47FE">
        <w:rPr>
          <w:szCs w:val="24"/>
        </w:rPr>
        <w:t>Feirantes do Município de I</w:t>
      </w:r>
      <w:r w:rsidR="00157999">
        <w:rPr>
          <w:szCs w:val="24"/>
        </w:rPr>
        <w:t>tanhangá</w:t>
      </w:r>
      <w:r w:rsidR="005A1673">
        <w:t>, de Itanhangá – MT.</w:t>
      </w:r>
    </w:p>
    <w:p w14:paraId="7476A346" w14:textId="4917CAB7" w:rsidR="001B15C9" w:rsidRDefault="00157999" w:rsidP="005A1673">
      <w:pPr>
        <w:spacing w:after="0"/>
        <w:ind w:firstLine="698"/>
      </w:pPr>
      <w:r>
        <w:t xml:space="preserve">A </w:t>
      </w:r>
      <w:r>
        <w:rPr>
          <w:szCs w:val="24"/>
        </w:rPr>
        <w:t>Associação dos</w:t>
      </w:r>
      <w:r w:rsidR="00DF47FE">
        <w:rPr>
          <w:szCs w:val="24"/>
        </w:rPr>
        <w:t xml:space="preserve"> Feirantes do Município de Itanhangá </w:t>
      </w:r>
      <w:r w:rsidR="005A1673">
        <w:t>vem prestando serviços de grande relevância em nosso município. Sendo uma organização que não visa lucros, apenas</w:t>
      </w:r>
      <w:r>
        <w:t xml:space="preserve"> dar suporte aos </w:t>
      </w:r>
      <w:r w:rsidR="00DF47FE">
        <w:t>pequenos produtores rur</w:t>
      </w:r>
      <w:r>
        <w:t>a</w:t>
      </w:r>
      <w:r w:rsidR="00DF47FE">
        <w:t xml:space="preserve">is </w:t>
      </w:r>
      <w:r w:rsidR="005E6F8E">
        <w:t>que comercializam seus produtos na cidade e região</w:t>
      </w:r>
      <w:r>
        <w:t>, buscando formas de</w:t>
      </w:r>
      <w:r w:rsidR="00447919">
        <w:t xml:space="preserve"> melhorar a vida destes trabalhadores.</w:t>
      </w:r>
    </w:p>
    <w:p w14:paraId="58BC4DA0" w14:textId="6E749BEC" w:rsidR="00C1431C" w:rsidRDefault="00C1431C" w:rsidP="005A1673">
      <w:pPr>
        <w:spacing w:after="0"/>
        <w:ind w:firstLine="698"/>
      </w:pPr>
      <w:r>
        <w:rPr>
          <w:color w:val="000000" w:themeColor="text1"/>
        </w:rPr>
        <w:t xml:space="preserve">O objetivo da lei é incentivar </w:t>
      </w:r>
      <w:r w:rsidR="00157999">
        <w:rPr>
          <w:color w:val="000000" w:themeColor="text1"/>
        </w:rPr>
        <w:t>o trabalho da associação, uma vez que seu papel é de grande importância no sentido de</w:t>
      </w:r>
      <w:r w:rsidR="00447919">
        <w:rPr>
          <w:color w:val="000000" w:themeColor="text1"/>
        </w:rPr>
        <w:t xml:space="preserve"> viabilizar cada vez mais a produção de alimentos por pequenos agricultores da nossa cidade.</w:t>
      </w:r>
    </w:p>
    <w:p w14:paraId="463EA3A6" w14:textId="0008C382" w:rsidR="006C7AAC" w:rsidRDefault="006C7AAC" w:rsidP="008B18F4">
      <w:pPr>
        <w:jc w:val="center"/>
        <w:rPr>
          <w:b/>
          <w:szCs w:val="24"/>
        </w:rPr>
      </w:pPr>
    </w:p>
    <w:p w14:paraId="6B41112A" w14:textId="3A3C6847" w:rsidR="00447919" w:rsidRDefault="00447919" w:rsidP="008B18F4">
      <w:pPr>
        <w:jc w:val="center"/>
        <w:rPr>
          <w:b/>
          <w:szCs w:val="24"/>
        </w:rPr>
      </w:pPr>
    </w:p>
    <w:p w14:paraId="3A794230" w14:textId="759BA43C" w:rsidR="00447919" w:rsidRDefault="00447919" w:rsidP="008B18F4">
      <w:pPr>
        <w:jc w:val="center"/>
        <w:rPr>
          <w:b/>
          <w:szCs w:val="24"/>
        </w:rPr>
      </w:pPr>
    </w:p>
    <w:p w14:paraId="6EF875E6" w14:textId="4CCFEC2B" w:rsidR="00447919" w:rsidRDefault="00447919" w:rsidP="008B18F4">
      <w:pPr>
        <w:jc w:val="center"/>
        <w:rPr>
          <w:b/>
          <w:szCs w:val="24"/>
        </w:rPr>
      </w:pPr>
    </w:p>
    <w:p w14:paraId="5FA411F3" w14:textId="77777777" w:rsidR="00447919" w:rsidRDefault="00447919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8B18F4">
      <w:pPr>
        <w:jc w:val="center"/>
        <w:rPr>
          <w:b/>
          <w:szCs w:val="24"/>
        </w:rPr>
      </w:pPr>
    </w:p>
    <w:p w14:paraId="16856777" w14:textId="02CA581F" w:rsidR="00550EE0" w:rsidRPr="00232363" w:rsidRDefault="00447919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Deise Cristiana Davies da Silva - PL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     </w:t>
      </w:r>
      <w:r w:rsidR="00090BF5">
        <w:rPr>
          <w:rFonts w:ascii="Courier New" w:hAnsi="Courier New" w:cs="Courier New"/>
          <w:b/>
          <w:sz w:val="24"/>
          <w:szCs w:val="24"/>
        </w:rPr>
        <w:t>Gentil Piana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                    </w:t>
      </w:r>
    </w:p>
    <w:p w14:paraId="16DEF9B4" w14:textId="558E1B47" w:rsidR="00550EE0" w:rsidRPr="00232363" w:rsidRDefault="00090BF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</w:t>
      </w:r>
      <w:r w:rsidR="00550EE0" w:rsidRPr="00232363">
        <w:rPr>
          <w:rFonts w:ascii="Courier New" w:hAnsi="Courier New" w:cs="Courier New"/>
          <w:b/>
          <w:sz w:val="24"/>
          <w:szCs w:val="24"/>
        </w:rPr>
        <w:t>Vereado</w:t>
      </w:r>
      <w:r w:rsidR="00447919">
        <w:rPr>
          <w:rFonts w:ascii="Courier New" w:hAnsi="Courier New" w:cs="Courier New"/>
          <w:b/>
          <w:sz w:val="24"/>
          <w:szCs w:val="24"/>
        </w:rPr>
        <w:t>ra</w:t>
      </w:r>
      <w:r>
        <w:rPr>
          <w:rFonts w:ascii="Courier New" w:hAnsi="Courier New" w:cs="Courier New"/>
          <w:b/>
          <w:sz w:val="24"/>
          <w:szCs w:val="24"/>
        </w:rPr>
        <w:t xml:space="preserve">                        Vereador</w:t>
      </w:r>
    </w:p>
    <w:sectPr w:rsidR="00550EE0" w:rsidRPr="00232363" w:rsidSect="00A74D30">
      <w:headerReference w:type="default" r:id="rId11"/>
      <w:footerReference w:type="default" r:id="rId12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6B7D" w14:textId="77777777" w:rsidR="00A74D30" w:rsidRDefault="00A74D30">
      <w:pPr>
        <w:spacing w:after="0" w:line="240" w:lineRule="auto"/>
      </w:pPr>
      <w:r>
        <w:separator/>
      </w:r>
    </w:p>
  </w:endnote>
  <w:endnote w:type="continuationSeparator" w:id="0">
    <w:p w14:paraId="1D85AA10" w14:textId="77777777" w:rsidR="00A74D30" w:rsidRDefault="00A7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1A6A50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1A6A50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F8FB" w14:textId="77777777" w:rsidR="00A74D30" w:rsidRDefault="00A74D30">
      <w:pPr>
        <w:spacing w:after="0" w:line="240" w:lineRule="auto"/>
      </w:pPr>
      <w:r>
        <w:separator/>
      </w:r>
    </w:p>
  </w:footnote>
  <w:footnote w:type="continuationSeparator" w:id="0">
    <w:p w14:paraId="53414A93" w14:textId="77777777" w:rsidR="00A74D30" w:rsidRDefault="00A7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51EA6BC3" w:rsidR="001A6A50" w:rsidRDefault="0000000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1A6A50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1A6A50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1A6A50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539054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90BF5"/>
    <w:rsid w:val="000C3DAC"/>
    <w:rsid w:val="00100E02"/>
    <w:rsid w:val="00157999"/>
    <w:rsid w:val="001607F5"/>
    <w:rsid w:val="00181604"/>
    <w:rsid w:val="001A6A50"/>
    <w:rsid w:val="001B15C9"/>
    <w:rsid w:val="00232363"/>
    <w:rsid w:val="00397C01"/>
    <w:rsid w:val="003C0053"/>
    <w:rsid w:val="003F4A18"/>
    <w:rsid w:val="00402FB3"/>
    <w:rsid w:val="00440EDD"/>
    <w:rsid w:val="00447919"/>
    <w:rsid w:val="004557DB"/>
    <w:rsid w:val="004A669C"/>
    <w:rsid w:val="004F1CF1"/>
    <w:rsid w:val="00550EE0"/>
    <w:rsid w:val="005A1673"/>
    <w:rsid w:val="005D79EA"/>
    <w:rsid w:val="005E6F8E"/>
    <w:rsid w:val="00652B57"/>
    <w:rsid w:val="006B5B5C"/>
    <w:rsid w:val="006C7AAC"/>
    <w:rsid w:val="006E6A8A"/>
    <w:rsid w:val="00711D39"/>
    <w:rsid w:val="00751E82"/>
    <w:rsid w:val="00783700"/>
    <w:rsid w:val="008109C5"/>
    <w:rsid w:val="00866C78"/>
    <w:rsid w:val="008B18F4"/>
    <w:rsid w:val="00913275"/>
    <w:rsid w:val="00A74D30"/>
    <w:rsid w:val="00AA2017"/>
    <w:rsid w:val="00AC26D1"/>
    <w:rsid w:val="00AE533A"/>
    <w:rsid w:val="00B4023B"/>
    <w:rsid w:val="00B43A20"/>
    <w:rsid w:val="00B754EC"/>
    <w:rsid w:val="00B94B0A"/>
    <w:rsid w:val="00C044D4"/>
    <w:rsid w:val="00C1431C"/>
    <w:rsid w:val="00C2589D"/>
    <w:rsid w:val="00C5284F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535B2"/>
    <w:rsid w:val="00F627A7"/>
    <w:rsid w:val="00F67718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label">
    <w:name w:val="label"/>
    <w:basedOn w:val="Fontepargpadro"/>
    <w:rsid w:val="001A6A50"/>
  </w:style>
  <w:style w:type="character" w:customStyle="1" w:styleId="titulo">
    <w:name w:val="titulo"/>
    <w:basedOn w:val="Fontepargpadro"/>
    <w:rsid w:val="001A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0/lei-14113-25-dezembro-2020-790952-norma-pl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/mt/l/lucas-do-rio-verde/lei-ordinaria/2021/325/3253/lei-ordinaria-n-3253-2021-reestrutura-a-gestao-democratica-do-ensino-publico-municipal-e-da-outras-providenc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mt/l/lucas-do-rio-verde/lei-ordinaria/2008/151/1514/lei-ordinaria-n-1514-2008-dispoe-sobre-a-reestruturacao-do-estatuto-e-o-plano-de-cargos-carreira-e-vencimentos-dos-profissionais-da-educacao-basica-do-sistema-publico-do-municipio-de-lucas-do-rio-verde-m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A752-A392-4123-B428-D96B7350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4465</Words>
  <Characters>24117</Characters>
  <Application>Microsoft Office Word</Application>
  <DocSecurity>0</DocSecurity>
  <Lines>200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2024-02-05T23:16:00Z</cp:lastPrinted>
  <dcterms:created xsi:type="dcterms:W3CDTF">2024-03-21T00:26:00Z</dcterms:created>
  <dcterms:modified xsi:type="dcterms:W3CDTF">2024-03-21T15:41:00Z</dcterms:modified>
</cp:coreProperties>
</file>