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1DB33" w14:textId="0A2C43B3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402FB3">
        <w:rPr>
          <w:rFonts w:eastAsia="Calibri"/>
          <w:b/>
          <w:bCs/>
          <w:szCs w:val="24"/>
        </w:rPr>
        <w:t>0</w:t>
      </w:r>
      <w:r w:rsidR="006765ED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/202</w:t>
      </w:r>
      <w:r w:rsidR="00402FB3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.</w:t>
      </w:r>
    </w:p>
    <w:p w14:paraId="44733441" w14:textId="3D94C06C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12A87DB4" w14:textId="3055CAC4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B152A7">
        <w:rPr>
          <w:rFonts w:eastAsia="Calibri"/>
          <w:b/>
          <w:bCs/>
          <w:szCs w:val="24"/>
        </w:rPr>
        <w:t>Marcel Menezes Meurer - PP</w:t>
      </w:r>
    </w:p>
    <w:p w14:paraId="04CE88D2" w14:textId="40552BC1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4C483C18" w14:textId="77777777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14:paraId="713BA0DA" w14:textId="083483A0" w:rsidR="00D46041" w:rsidRPr="00DC46BF" w:rsidRDefault="00913275" w:rsidP="00DC46BF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B152A7">
        <w:rPr>
          <w:rFonts w:eastAsia="Times New Roman"/>
          <w:szCs w:val="24"/>
        </w:rPr>
        <w:t xml:space="preserve">Altera a lei </w:t>
      </w:r>
      <w:r w:rsidR="006765ED">
        <w:rPr>
          <w:rFonts w:eastAsia="Times New Roman"/>
          <w:szCs w:val="24"/>
        </w:rPr>
        <w:t xml:space="preserve">267/2011, que dispõe sobre o Regime </w:t>
      </w:r>
      <w:r w:rsidR="0007531E">
        <w:rPr>
          <w:rFonts w:eastAsia="Times New Roman"/>
          <w:szCs w:val="24"/>
        </w:rPr>
        <w:t>Jurídico</w:t>
      </w:r>
      <w:r w:rsidR="006765ED">
        <w:rPr>
          <w:rFonts w:eastAsia="Times New Roman"/>
          <w:szCs w:val="24"/>
        </w:rPr>
        <w:t xml:space="preserve"> Especial de Contratação por tempo determinado, e dá outras providências</w:t>
      </w:r>
      <w:r w:rsidR="00B152A7">
        <w:rPr>
          <w:rFonts w:eastAsia="Times New Roman"/>
          <w:szCs w:val="24"/>
        </w:rPr>
        <w:t>.</w:t>
      </w:r>
    </w:p>
    <w:p w14:paraId="64EB1EEE" w14:textId="1796B945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5F2DEB70" w:rsidR="00913275" w:rsidRPr="00232363" w:rsidRDefault="00B152A7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senhor </w:t>
      </w:r>
      <w:r>
        <w:rPr>
          <w:rFonts w:ascii="Courier New" w:hAnsi="Courier New" w:cs="Courier New"/>
          <w:b/>
          <w:bCs/>
          <w:sz w:val="24"/>
          <w:szCs w:val="24"/>
        </w:rPr>
        <w:t>Vereador Marcel Menezes Meurer</w:t>
      </w:r>
      <w:r w:rsidR="00DC46BF">
        <w:rPr>
          <w:rFonts w:ascii="Courier New" w:hAnsi="Courier New" w:cs="Courier New"/>
          <w:b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– P</w:t>
      </w:r>
      <w:r>
        <w:rPr>
          <w:rFonts w:ascii="Courier New" w:hAnsi="Courier New" w:cs="Courier New"/>
          <w:b/>
          <w:sz w:val="24"/>
          <w:szCs w:val="24"/>
        </w:rPr>
        <w:t>P</w:t>
      </w:r>
      <w:r w:rsidR="00090BF5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  <w:bookmarkStart w:id="0" w:name="_GoBack"/>
      <w:bookmarkEnd w:id="0"/>
    </w:p>
    <w:p w14:paraId="36D34697" w14:textId="77777777" w:rsidR="00913275" w:rsidRPr="00232363" w:rsidRDefault="00913275" w:rsidP="009F76FF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4421111C" w14:textId="1E99C171" w:rsidR="00B152A7" w:rsidRDefault="001A6A50" w:rsidP="009F76FF">
      <w:pPr>
        <w:pStyle w:val="SemEspaamen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Art</w:t>
      </w:r>
      <w:r w:rsidR="00B152A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.</w:t>
      </w:r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1° - </w:t>
      </w:r>
      <w:r w:rsidR="0007531E">
        <w:rPr>
          <w:rFonts w:ascii="Courier New" w:hAnsi="Courier New" w:cs="Courier New"/>
          <w:sz w:val="24"/>
          <w:szCs w:val="24"/>
          <w:shd w:val="clear" w:color="auto" w:fill="FFFFFF"/>
        </w:rPr>
        <w:t>Acrescenta o Art. 18 na Lei Municipal n° 267/2011 de 14 de dezembro de 2011, com a seguinte redação:</w:t>
      </w:r>
    </w:p>
    <w:p w14:paraId="1A760DF7" w14:textId="77777777" w:rsidR="00B152A7" w:rsidRDefault="00B152A7" w:rsidP="009F76FF">
      <w:pPr>
        <w:pStyle w:val="SemEspaamen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3FA8382D" w14:textId="1552DF24" w:rsidR="00B152A7" w:rsidRDefault="00B152A7" w:rsidP="009F76FF">
      <w:pPr>
        <w:pStyle w:val="SemEspaamen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Art. 1° </w:t>
      </w:r>
      <w:r w:rsidR="0007531E">
        <w:rPr>
          <w:rFonts w:ascii="Courier New" w:hAnsi="Courier New" w:cs="Courier New"/>
          <w:sz w:val="24"/>
          <w:szCs w:val="24"/>
          <w:shd w:val="clear" w:color="auto" w:fill="FFFFFF"/>
        </w:rPr>
        <w:t>O processo seletivo, respeitada a necessidade de ampla divulgação, deverá ser regulamentado</w:t>
      </w:r>
      <w:r w:rsidR="009F76FF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por</w:t>
      </w:r>
      <w:r w:rsidR="0007531E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lei</w:t>
      </w:r>
      <w:r w:rsidR="009F76FF">
        <w:rPr>
          <w:rFonts w:ascii="Courier New" w:hAnsi="Courier New" w:cs="Courier New"/>
          <w:sz w:val="24"/>
          <w:szCs w:val="24"/>
          <w:shd w:val="clear" w:color="auto" w:fill="FFFFFF"/>
        </w:rPr>
        <w:t>. Sendo o Projeto de Lei</w:t>
      </w:r>
      <w:r w:rsidR="0007531E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encaminhado à Câmara Municipal</w:t>
      </w:r>
      <w:r w:rsidR="009F76FF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="0007531E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de iniciativa do Poder Executivo Municipal</w:t>
      </w:r>
      <w:r w:rsidR="009F76FF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</w:p>
    <w:p w14:paraId="6E0FFEA5" w14:textId="7BAD0B40" w:rsidR="00232363" w:rsidRPr="00F07E7D" w:rsidRDefault="001A6A50" w:rsidP="009F76FF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  <w:r w:rsidRPr="004A669C">
        <w:rPr>
          <w:rFonts w:ascii="Courier New" w:hAnsi="Courier New" w:cs="Courier New"/>
          <w:sz w:val="24"/>
          <w:szCs w:val="24"/>
        </w:rPr>
        <w:br/>
      </w:r>
      <w:r w:rsidR="00F07E7D">
        <w:rPr>
          <w:rFonts w:ascii="Courier New" w:hAnsi="Courier New" w:cs="Courier New"/>
          <w:b/>
          <w:bCs/>
          <w:sz w:val="24"/>
          <w:szCs w:val="24"/>
        </w:rPr>
        <w:t xml:space="preserve">Art. 2° - </w:t>
      </w:r>
      <w:r w:rsidR="00F07E7D">
        <w:rPr>
          <w:rFonts w:ascii="Courier New" w:hAnsi="Courier New" w:cs="Courier New"/>
          <w:sz w:val="24"/>
          <w:szCs w:val="24"/>
        </w:rPr>
        <w:t>Esta Lei entra em vigor na data de sua publicação e, revogam-se as disposições em contrário</w:t>
      </w:r>
      <w:r w:rsidR="0007531E">
        <w:rPr>
          <w:rFonts w:ascii="Courier New" w:hAnsi="Courier New" w:cs="Courier New"/>
          <w:sz w:val="24"/>
          <w:szCs w:val="24"/>
        </w:rPr>
        <w:t>, especialmente a Lei Municipal n° 407/2017</w:t>
      </w:r>
      <w:r w:rsidR="00F07E7D">
        <w:rPr>
          <w:rFonts w:ascii="Courier New" w:hAnsi="Courier New" w:cs="Courier New"/>
          <w:sz w:val="24"/>
          <w:szCs w:val="24"/>
        </w:rPr>
        <w:t>.</w:t>
      </w:r>
    </w:p>
    <w:p w14:paraId="4C51FEF2" w14:textId="77777777" w:rsidR="00232363" w:rsidRPr="004A669C" w:rsidRDefault="00232363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3BC5C557" w14:textId="77777777" w:rsidR="00232363" w:rsidRPr="004A669C" w:rsidRDefault="00232363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10A7C9AA" w14:textId="6AB0F3EF" w:rsidR="00913275" w:rsidRPr="004A669C" w:rsidRDefault="00913275" w:rsidP="004A669C">
      <w:pPr>
        <w:pStyle w:val="SemEspaamento"/>
        <w:rPr>
          <w:rFonts w:ascii="Courier New" w:hAnsi="Courier New" w:cs="Courier New"/>
          <w:sz w:val="24"/>
          <w:szCs w:val="24"/>
        </w:rPr>
      </w:pPr>
      <w:r w:rsidRPr="004A669C">
        <w:rPr>
          <w:rFonts w:ascii="Courier New" w:hAnsi="Courier New" w:cs="Courier New"/>
          <w:sz w:val="24"/>
          <w:szCs w:val="24"/>
        </w:rPr>
        <w:t xml:space="preserve">Câmara Municipal de Itanhangá, </w:t>
      </w:r>
      <w:r w:rsidR="00751E82" w:rsidRPr="004A669C">
        <w:rPr>
          <w:rFonts w:ascii="Courier New" w:hAnsi="Courier New" w:cs="Courier New"/>
          <w:sz w:val="24"/>
          <w:szCs w:val="24"/>
        </w:rPr>
        <w:t>0</w:t>
      </w:r>
      <w:r w:rsidR="0007531E">
        <w:rPr>
          <w:rFonts w:ascii="Courier New" w:hAnsi="Courier New" w:cs="Courier New"/>
          <w:sz w:val="24"/>
          <w:szCs w:val="24"/>
        </w:rPr>
        <w:t>4</w:t>
      </w:r>
      <w:r w:rsidRPr="004A669C">
        <w:rPr>
          <w:rFonts w:ascii="Courier New" w:hAnsi="Courier New" w:cs="Courier New"/>
          <w:sz w:val="24"/>
          <w:szCs w:val="24"/>
        </w:rPr>
        <w:t xml:space="preserve"> de </w:t>
      </w:r>
      <w:r w:rsidR="0007531E">
        <w:rPr>
          <w:rFonts w:ascii="Courier New" w:hAnsi="Courier New" w:cs="Courier New"/>
          <w:sz w:val="24"/>
          <w:szCs w:val="24"/>
        </w:rPr>
        <w:t>març</w:t>
      </w:r>
      <w:r w:rsidR="00751E82" w:rsidRPr="004A669C">
        <w:rPr>
          <w:rFonts w:ascii="Courier New" w:hAnsi="Courier New" w:cs="Courier New"/>
          <w:sz w:val="24"/>
          <w:szCs w:val="24"/>
        </w:rPr>
        <w:t>o</w:t>
      </w:r>
      <w:r w:rsidRPr="004A669C">
        <w:rPr>
          <w:rFonts w:ascii="Courier New" w:hAnsi="Courier New" w:cs="Courier New"/>
          <w:sz w:val="24"/>
          <w:szCs w:val="24"/>
        </w:rPr>
        <w:t xml:space="preserve"> de 202</w:t>
      </w:r>
      <w:r w:rsidR="00FE7299" w:rsidRPr="004A669C">
        <w:rPr>
          <w:rFonts w:ascii="Courier New" w:hAnsi="Courier New" w:cs="Courier New"/>
          <w:sz w:val="24"/>
          <w:szCs w:val="24"/>
        </w:rPr>
        <w:t>4</w:t>
      </w:r>
      <w:r w:rsidRPr="004A669C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4A669C" w:rsidRDefault="00913275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F649B36" w14:textId="77777777" w:rsidR="00913275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192447E4" w14:textId="77777777" w:rsidR="0007531E" w:rsidRDefault="0007531E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728EDDC0" w14:textId="77777777" w:rsidR="0007531E" w:rsidRDefault="0007531E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79556ACE" w14:textId="77777777" w:rsidR="0007531E" w:rsidRPr="00232363" w:rsidRDefault="0007531E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51A4A5AA" w:rsidR="00913275" w:rsidRDefault="0007531E" w:rsidP="00913275">
      <w:pPr>
        <w:pStyle w:val="SemEspaamen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           </w:t>
      </w:r>
      <w:r w:rsidR="00F07E7D">
        <w:rPr>
          <w:rFonts w:ascii="Courier New" w:hAnsi="Courier New" w:cs="Courier New"/>
          <w:b/>
          <w:bCs/>
          <w:sz w:val="24"/>
          <w:szCs w:val="24"/>
        </w:rPr>
        <w:t xml:space="preserve">Marcel Menezes Meurer – PP          </w:t>
      </w:r>
    </w:p>
    <w:p w14:paraId="331BBF58" w14:textId="4CB81557" w:rsidR="00F07E7D" w:rsidRPr="00F07E7D" w:rsidRDefault="00F07E7D" w:rsidP="00913275">
      <w:pPr>
        <w:pStyle w:val="SemEspaamen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</w:t>
      </w:r>
      <w:r w:rsidR="0007531E">
        <w:rPr>
          <w:rFonts w:ascii="Courier New" w:hAnsi="Courier New" w:cs="Courier New"/>
          <w:b/>
          <w:bCs/>
          <w:sz w:val="24"/>
          <w:szCs w:val="24"/>
        </w:rPr>
        <w:t xml:space="preserve">            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Vereador                         </w:t>
      </w: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8526639" w14:textId="524266D8" w:rsidR="00913275" w:rsidRPr="00232363" w:rsidRDefault="00913275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 xml:space="preserve">                     </w:t>
      </w:r>
    </w:p>
    <w:p w14:paraId="11DFAEA9" w14:textId="22FFF7E8" w:rsidR="00913275" w:rsidRDefault="00550EE0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</w:t>
      </w:r>
    </w:p>
    <w:p w14:paraId="5499D864" w14:textId="2D0F60D3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2025917" w14:textId="6F20AA68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3365CEE" w14:textId="6797E7C2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7E8FF168" w14:textId="245BE46A" w:rsidR="00717C54" w:rsidRPr="00D46041" w:rsidRDefault="00717C54" w:rsidP="00717C54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lastRenderedPageBreak/>
        <w:t xml:space="preserve">JUSTIFICATIVA AO PROJETO DE LEI N. </w:t>
      </w:r>
      <w:r>
        <w:rPr>
          <w:b/>
          <w:szCs w:val="24"/>
        </w:rPr>
        <w:t>04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4 </w:t>
      </w:r>
    </w:p>
    <w:p w14:paraId="732D3197" w14:textId="77777777" w:rsidR="00717C54" w:rsidRPr="00D46041" w:rsidRDefault="00717C54" w:rsidP="00717C54">
      <w:pPr>
        <w:spacing w:after="0"/>
        <w:rPr>
          <w:color w:val="FF0000"/>
          <w:szCs w:val="24"/>
        </w:rPr>
      </w:pPr>
    </w:p>
    <w:p w14:paraId="27D47627" w14:textId="77777777" w:rsidR="00717C54" w:rsidRDefault="00717C54" w:rsidP="00717C54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1CC5793B" w14:textId="77777777" w:rsidR="00717C54" w:rsidRDefault="00717C54" w:rsidP="00717C54">
      <w:pPr>
        <w:spacing w:after="0"/>
      </w:pPr>
    </w:p>
    <w:p w14:paraId="5EC895B6" w14:textId="0A60BC12" w:rsidR="00717C54" w:rsidRDefault="00121040" w:rsidP="00717C54">
      <w:pPr>
        <w:spacing w:after="0"/>
        <w:ind w:firstLine="698"/>
      </w:pPr>
      <w:r>
        <w:t>Tendo em vista que existem diversos processos em andamento e qu</w:t>
      </w:r>
      <w:r w:rsidR="009F76FF">
        <w:t>e</w:t>
      </w:r>
      <w:r>
        <w:t xml:space="preserve"> necessitam de uma ampla divulgação.</w:t>
      </w:r>
    </w:p>
    <w:p w14:paraId="502459AF" w14:textId="46D2D6A2" w:rsidR="00717C54" w:rsidRDefault="00121040" w:rsidP="00717C54">
      <w:pPr>
        <w:spacing w:after="0"/>
        <w:ind w:firstLine="698"/>
      </w:pPr>
      <w:r>
        <w:t>Os vereadores, que são representantes legítimos da população, estão sendo questionados sobre a razão pela qual há tantos processos em curso.</w:t>
      </w:r>
    </w:p>
    <w:p w14:paraId="641876BD" w14:textId="77777777" w:rsidR="00121040" w:rsidRDefault="00121040" w:rsidP="00717C54">
      <w:pPr>
        <w:spacing w:after="0"/>
        <w:ind w:firstLine="698"/>
        <w:rPr>
          <w:color w:val="000000" w:themeColor="text1"/>
        </w:rPr>
      </w:pPr>
      <w:r>
        <w:rPr>
          <w:color w:val="000000" w:themeColor="text1"/>
        </w:rPr>
        <w:t>Sendo necessário realizar um amplo debate para somar opiniões na abertura de novos processos seletivos.</w:t>
      </w:r>
    </w:p>
    <w:p w14:paraId="1D915E00" w14:textId="108D342B" w:rsidR="00717C54" w:rsidRDefault="00121040" w:rsidP="00717C54">
      <w:pPr>
        <w:spacing w:after="0"/>
        <w:ind w:firstLine="698"/>
        <w:rPr>
          <w:color w:val="000000" w:themeColor="text1"/>
        </w:rPr>
      </w:pPr>
      <w:r>
        <w:rPr>
          <w:color w:val="000000" w:themeColor="text1"/>
        </w:rPr>
        <w:t xml:space="preserve">É preciso esclarecer a razão pela qual há tantos processos seletivos sendo abertos e por que não se realiza um concurso público. </w:t>
      </w:r>
    </w:p>
    <w:p w14:paraId="4F2B66C4" w14:textId="3E804470" w:rsidR="00121040" w:rsidRDefault="00121040" w:rsidP="00717C54">
      <w:pPr>
        <w:spacing w:after="0"/>
        <w:ind w:firstLine="698"/>
      </w:pPr>
      <w:r>
        <w:rPr>
          <w:color w:val="000000" w:themeColor="text1"/>
        </w:rPr>
        <w:t>O objetivo da lei é esclarecer de forma ampla e profissional as dúvidas dos residentes do nosso município, sendo os mesmos que depositaram a sua confiança em nossas pessoas como representantes de suas ideias, opiniões e necessidades.</w:t>
      </w:r>
    </w:p>
    <w:p w14:paraId="6CCFEE27" w14:textId="77777777" w:rsidR="00717C54" w:rsidRDefault="00717C54" w:rsidP="00717C54">
      <w:pPr>
        <w:jc w:val="center"/>
        <w:rPr>
          <w:b/>
          <w:szCs w:val="24"/>
        </w:rPr>
      </w:pPr>
    </w:p>
    <w:p w14:paraId="7FF04B4B" w14:textId="77777777" w:rsidR="00717C54" w:rsidRDefault="00717C54" w:rsidP="00717C54">
      <w:pPr>
        <w:jc w:val="center"/>
        <w:rPr>
          <w:b/>
          <w:szCs w:val="24"/>
        </w:rPr>
      </w:pPr>
    </w:p>
    <w:p w14:paraId="408589A3" w14:textId="77777777" w:rsidR="00717C54" w:rsidRDefault="00717C54" w:rsidP="00717C54">
      <w:pPr>
        <w:jc w:val="center"/>
        <w:rPr>
          <w:b/>
          <w:szCs w:val="24"/>
        </w:rPr>
      </w:pPr>
    </w:p>
    <w:p w14:paraId="5DFE02C3" w14:textId="77777777" w:rsidR="00717C54" w:rsidRDefault="00717C54" w:rsidP="00717C54">
      <w:pPr>
        <w:jc w:val="center"/>
        <w:rPr>
          <w:b/>
          <w:szCs w:val="24"/>
        </w:rPr>
      </w:pPr>
    </w:p>
    <w:p w14:paraId="74BCD6CB" w14:textId="77777777" w:rsidR="00717C54" w:rsidRDefault="00717C54" w:rsidP="00717C54">
      <w:pPr>
        <w:jc w:val="center"/>
        <w:rPr>
          <w:b/>
          <w:szCs w:val="24"/>
        </w:rPr>
      </w:pPr>
    </w:p>
    <w:p w14:paraId="0B890F6D" w14:textId="77777777" w:rsidR="00717C54" w:rsidRDefault="00717C54" w:rsidP="00717C54">
      <w:pPr>
        <w:jc w:val="center"/>
        <w:rPr>
          <w:b/>
          <w:szCs w:val="24"/>
        </w:rPr>
      </w:pPr>
    </w:p>
    <w:p w14:paraId="24218ECF" w14:textId="2A6065D7" w:rsidR="00717C54" w:rsidRPr="00232363" w:rsidRDefault="00121040" w:rsidP="00717C54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</w:t>
      </w:r>
      <w:r w:rsidR="00717C54" w:rsidRPr="00232363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  </w:t>
      </w:r>
      <w:r w:rsidR="00717C54" w:rsidRPr="00232363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Marcel Menezes Meurer</w:t>
      </w:r>
      <w:r w:rsidR="00717C54" w:rsidRPr="00232363">
        <w:rPr>
          <w:rFonts w:ascii="Courier New" w:hAnsi="Courier New" w:cs="Courier New"/>
          <w:b/>
          <w:sz w:val="24"/>
          <w:szCs w:val="24"/>
        </w:rPr>
        <w:t xml:space="preserve">                      </w:t>
      </w:r>
    </w:p>
    <w:p w14:paraId="3670563E" w14:textId="3BA54173" w:rsidR="00717C54" w:rsidRPr="00232363" w:rsidRDefault="00717C54" w:rsidP="00717C54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</w:t>
      </w:r>
      <w:r w:rsidR="00121040">
        <w:rPr>
          <w:rFonts w:ascii="Courier New" w:hAnsi="Courier New" w:cs="Courier New"/>
          <w:b/>
          <w:sz w:val="24"/>
          <w:szCs w:val="24"/>
        </w:rPr>
        <w:t xml:space="preserve">          </w:t>
      </w:r>
      <w:r>
        <w:rPr>
          <w:rFonts w:ascii="Courier New" w:hAnsi="Courier New" w:cs="Courier New"/>
          <w:b/>
          <w:sz w:val="24"/>
          <w:szCs w:val="24"/>
        </w:rPr>
        <w:t xml:space="preserve"> Vereador</w:t>
      </w:r>
    </w:p>
    <w:p w14:paraId="726634E1" w14:textId="77777777" w:rsidR="00913275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0D977C9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D021BC6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12D8F8A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5AA9B9E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A4CF2F2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5FF2FD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5C97E5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02AC22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F48673F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7E61A06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C6737B2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sectPr w:rsidR="004A669C" w:rsidSect="00A74D30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6B7D" w14:textId="77777777" w:rsidR="00A74D30" w:rsidRDefault="00A74D30">
      <w:pPr>
        <w:spacing w:after="0" w:line="240" w:lineRule="auto"/>
      </w:pPr>
      <w:r>
        <w:separator/>
      </w:r>
    </w:p>
  </w:endnote>
  <w:endnote w:type="continuationSeparator" w:id="0">
    <w:p w14:paraId="1D85AA10" w14:textId="77777777" w:rsidR="00A74D30" w:rsidRDefault="00A7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1A6A50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1A6A50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DF8FB" w14:textId="77777777" w:rsidR="00A74D30" w:rsidRDefault="00A74D30">
      <w:pPr>
        <w:spacing w:after="0" w:line="240" w:lineRule="auto"/>
      </w:pPr>
      <w:r>
        <w:separator/>
      </w:r>
    </w:p>
  </w:footnote>
  <w:footnote w:type="continuationSeparator" w:id="0">
    <w:p w14:paraId="53414A93" w14:textId="77777777" w:rsidR="00A74D30" w:rsidRDefault="00A7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1A6A50" w:rsidRDefault="00C00C24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1A6A50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1A6A50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1A6A50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07531E"/>
    <w:rsid w:val="00090BF5"/>
    <w:rsid w:val="000C3DAC"/>
    <w:rsid w:val="00100E02"/>
    <w:rsid w:val="00121040"/>
    <w:rsid w:val="00157999"/>
    <w:rsid w:val="001607F5"/>
    <w:rsid w:val="00181604"/>
    <w:rsid w:val="001A6A50"/>
    <w:rsid w:val="001B15C9"/>
    <w:rsid w:val="00232363"/>
    <w:rsid w:val="00397C01"/>
    <w:rsid w:val="003C0053"/>
    <w:rsid w:val="003F4A18"/>
    <w:rsid w:val="00402FB3"/>
    <w:rsid w:val="00440EDD"/>
    <w:rsid w:val="00447919"/>
    <w:rsid w:val="004557DB"/>
    <w:rsid w:val="00462507"/>
    <w:rsid w:val="004A669C"/>
    <w:rsid w:val="004F1CF1"/>
    <w:rsid w:val="00550EE0"/>
    <w:rsid w:val="005A1673"/>
    <w:rsid w:val="005D79EA"/>
    <w:rsid w:val="005E6F8E"/>
    <w:rsid w:val="00652B57"/>
    <w:rsid w:val="006765ED"/>
    <w:rsid w:val="006B4C5B"/>
    <w:rsid w:val="006B5B5C"/>
    <w:rsid w:val="006C7AAC"/>
    <w:rsid w:val="006E6A8A"/>
    <w:rsid w:val="00711D39"/>
    <w:rsid w:val="00717C54"/>
    <w:rsid w:val="00751E82"/>
    <w:rsid w:val="00783700"/>
    <w:rsid w:val="008109C5"/>
    <w:rsid w:val="00866C78"/>
    <w:rsid w:val="008B18F4"/>
    <w:rsid w:val="00913275"/>
    <w:rsid w:val="009F76FF"/>
    <w:rsid w:val="00A74D30"/>
    <w:rsid w:val="00AA2017"/>
    <w:rsid w:val="00AC26D1"/>
    <w:rsid w:val="00AE533A"/>
    <w:rsid w:val="00B152A7"/>
    <w:rsid w:val="00B4023B"/>
    <w:rsid w:val="00B43A20"/>
    <w:rsid w:val="00B754EC"/>
    <w:rsid w:val="00B94B0A"/>
    <w:rsid w:val="00C00C24"/>
    <w:rsid w:val="00C044D4"/>
    <w:rsid w:val="00C1431C"/>
    <w:rsid w:val="00C2589D"/>
    <w:rsid w:val="00C5284F"/>
    <w:rsid w:val="00C861DB"/>
    <w:rsid w:val="00CB5D39"/>
    <w:rsid w:val="00CD4637"/>
    <w:rsid w:val="00D34A62"/>
    <w:rsid w:val="00D46041"/>
    <w:rsid w:val="00DC46BF"/>
    <w:rsid w:val="00DE3DA8"/>
    <w:rsid w:val="00DF47FE"/>
    <w:rsid w:val="00DF54EA"/>
    <w:rsid w:val="00E535B2"/>
    <w:rsid w:val="00F07E7D"/>
    <w:rsid w:val="00F627A7"/>
    <w:rsid w:val="00F67718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label">
    <w:name w:val="label"/>
    <w:basedOn w:val="Fontepargpadro"/>
    <w:rsid w:val="001A6A50"/>
  </w:style>
  <w:style w:type="character" w:customStyle="1" w:styleId="titulo">
    <w:name w:val="titulo"/>
    <w:basedOn w:val="Fontepargpadro"/>
    <w:rsid w:val="001A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E9AA-0C9C-4C87-849A-E61D145D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2024-05-07T19:45:00Z</cp:lastPrinted>
  <dcterms:created xsi:type="dcterms:W3CDTF">2024-04-23T12:43:00Z</dcterms:created>
  <dcterms:modified xsi:type="dcterms:W3CDTF">2024-05-07T19:45:00Z</dcterms:modified>
</cp:coreProperties>
</file>