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D774E" w14:textId="528FD19F" w:rsidR="00067A72" w:rsidRPr="00BC0AF2" w:rsidRDefault="00067A72" w:rsidP="00BD6676">
      <w:pPr>
        <w:pStyle w:val="Ttulo7"/>
        <w:spacing w:before="0" w:after="0" w:line="276" w:lineRule="auto"/>
        <w:ind w:left="2835"/>
        <w:rPr>
          <w:rFonts w:ascii="Courier New" w:hAnsi="Courier New" w:cs="Courier New"/>
          <w:b w:val="0"/>
        </w:rPr>
      </w:pPr>
      <w:r w:rsidRPr="00BC0AF2">
        <w:rPr>
          <w:rFonts w:ascii="Courier New" w:hAnsi="Courier New" w:cs="Courier New"/>
        </w:rPr>
        <w:t>PROJETO DE LEI</w:t>
      </w:r>
      <w:r w:rsidR="00F9376C" w:rsidRPr="00BC0AF2">
        <w:rPr>
          <w:rFonts w:ascii="Courier New" w:hAnsi="Courier New" w:cs="Courier New"/>
        </w:rPr>
        <w:t xml:space="preserve"> COMPLEMENTAR</w:t>
      </w:r>
      <w:r w:rsidRPr="00BC0AF2">
        <w:rPr>
          <w:rFonts w:ascii="Courier New" w:hAnsi="Courier New" w:cs="Courier New"/>
        </w:rPr>
        <w:t xml:space="preserve"> Nº </w:t>
      </w:r>
      <w:r w:rsidR="00BC0AF2" w:rsidRPr="00BC0AF2">
        <w:rPr>
          <w:rFonts w:ascii="Courier New" w:hAnsi="Courier New" w:cs="Courier New"/>
        </w:rPr>
        <w:t>009</w:t>
      </w:r>
      <w:r w:rsidRPr="00BC0AF2">
        <w:rPr>
          <w:rFonts w:ascii="Courier New" w:hAnsi="Courier New" w:cs="Courier New"/>
        </w:rPr>
        <w:t>/202</w:t>
      </w:r>
      <w:r w:rsidR="001C3A43" w:rsidRPr="00BC0AF2">
        <w:rPr>
          <w:rFonts w:ascii="Courier New" w:hAnsi="Courier New" w:cs="Courier New"/>
        </w:rPr>
        <w:t>4</w:t>
      </w:r>
    </w:p>
    <w:p w14:paraId="19B8DECD" w14:textId="77777777" w:rsidR="00BD6676" w:rsidRPr="00BC0AF2" w:rsidRDefault="00BD6676" w:rsidP="00BD6676">
      <w:pPr>
        <w:spacing w:after="0" w:line="276" w:lineRule="auto"/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0309E70" w14:textId="21525E6F" w:rsidR="00067A72" w:rsidRPr="00BC0AF2" w:rsidRDefault="00067A72" w:rsidP="00BD6676">
      <w:pPr>
        <w:spacing w:after="0" w:line="276" w:lineRule="auto"/>
        <w:ind w:left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BC0AF2">
        <w:rPr>
          <w:rFonts w:ascii="Courier New" w:hAnsi="Courier New" w:cs="Courier New"/>
          <w:b/>
          <w:bCs/>
          <w:sz w:val="24"/>
          <w:szCs w:val="24"/>
        </w:rPr>
        <w:t>DATA:</w:t>
      </w: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="00BC0AF2" w:rsidRPr="00BC0AF2">
        <w:rPr>
          <w:rFonts w:ascii="Courier New" w:hAnsi="Courier New" w:cs="Courier New"/>
          <w:sz w:val="24"/>
          <w:szCs w:val="24"/>
        </w:rPr>
        <w:t>03</w:t>
      </w:r>
      <w:r w:rsidRPr="00BC0AF2">
        <w:rPr>
          <w:rFonts w:ascii="Courier New" w:hAnsi="Courier New" w:cs="Courier New"/>
          <w:sz w:val="24"/>
          <w:szCs w:val="24"/>
        </w:rPr>
        <w:t xml:space="preserve"> DE </w:t>
      </w:r>
      <w:r w:rsidR="001C3A43" w:rsidRPr="00BC0AF2">
        <w:rPr>
          <w:rFonts w:ascii="Courier New" w:hAnsi="Courier New" w:cs="Courier New"/>
          <w:sz w:val="24"/>
          <w:szCs w:val="24"/>
        </w:rPr>
        <w:t xml:space="preserve">MAIO </w:t>
      </w:r>
      <w:r w:rsidRPr="00BC0AF2">
        <w:rPr>
          <w:rFonts w:ascii="Courier New" w:hAnsi="Courier New" w:cs="Courier New"/>
          <w:sz w:val="24"/>
          <w:szCs w:val="24"/>
        </w:rPr>
        <w:t>202</w:t>
      </w:r>
      <w:r w:rsidR="001C3A43" w:rsidRPr="00BC0AF2">
        <w:rPr>
          <w:rFonts w:ascii="Courier New" w:hAnsi="Courier New" w:cs="Courier New"/>
          <w:sz w:val="24"/>
          <w:szCs w:val="24"/>
        </w:rPr>
        <w:t>4</w:t>
      </w:r>
    </w:p>
    <w:p w14:paraId="3EBF881A" w14:textId="77777777" w:rsidR="00BD6676" w:rsidRPr="00BC0AF2" w:rsidRDefault="00BD6676" w:rsidP="00BD6676">
      <w:pPr>
        <w:spacing w:after="0" w:line="276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526862CA" w14:textId="644824FA" w:rsidR="00423EDD" w:rsidRPr="00BC0AF2" w:rsidRDefault="00067A72" w:rsidP="00BD6676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b/>
          <w:sz w:val="24"/>
          <w:szCs w:val="24"/>
        </w:rPr>
        <w:t>SÚMULA:</w:t>
      </w: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="00AF07BA" w:rsidRPr="00BC0AF2">
        <w:rPr>
          <w:rFonts w:ascii="Courier New" w:hAnsi="Courier New" w:cs="Courier New"/>
          <w:sz w:val="24"/>
          <w:szCs w:val="24"/>
        </w:rPr>
        <w:t>“</w:t>
      </w:r>
      <w:r w:rsidR="00423EDD" w:rsidRPr="00BC0AF2">
        <w:rPr>
          <w:rFonts w:ascii="Courier New" w:hAnsi="Courier New" w:cs="Courier New"/>
          <w:sz w:val="24"/>
          <w:szCs w:val="24"/>
        </w:rPr>
        <w:t xml:space="preserve">ALTERA </w:t>
      </w:r>
      <w:r w:rsidR="001C3A43" w:rsidRPr="00BC0AF2">
        <w:rPr>
          <w:rFonts w:ascii="Courier New" w:hAnsi="Courier New" w:cs="Courier New"/>
          <w:sz w:val="24"/>
          <w:szCs w:val="24"/>
        </w:rPr>
        <w:t xml:space="preserve">DISPOSIÇÕES NA </w:t>
      </w:r>
      <w:r w:rsidR="00423EDD" w:rsidRPr="00BC0AF2">
        <w:rPr>
          <w:rFonts w:ascii="Courier New" w:hAnsi="Courier New" w:cs="Courier New"/>
          <w:sz w:val="24"/>
          <w:szCs w:val="24"/>
        </w:rPr>
        <w:t>LEI COMPLEMENTAR MUNICIPAL N° 12</w:t>
      </w:r>
      <w:r w:rsidR="003A2C32" w:rsidRPr="00BC0AF2">
        <w:rPr>
          <w:rFonts w:ascii="Courier New" w:hAnsi="Courier New" w:cs="Courier New"/>
          <w:sz w:val="24"/>
          <w:szCs w:val="24"/>
        </w:rPr>
        <w:t>1</w:t>
      </w:r>
      <w:r w:rsidR="008A5AC9" w:rsidRPr="00BC0AF2">
        <w:rPr>
          <w:rFonts w:ascii="Courier New" w:hAnsi="Courier New" w:cs="Courier New"/>
          <w:sz w:val="24"/>
          <w:szCs w:val="24"/>
        </w:rPr>
        <w:t>,</w:t>
      </w:r>
      <w:r w:rsidR="00423EDD" w:rsidRPr="00BC0AF2">
        <w:rPr>
          <w:rFonts w:ascii="Courier New" w:hAnsi="Courier New" w:cs="Courier New"/>
          <w:sz w:val="24"/>
          <w:szCs w:val="24"/>
        </w:rPr>
        <w:t xml:space="preserve"> DE 01 DE MARÇO DE 2022</w:t>
      </w:r>
      <w:r w:rsidR="008A5AC9" w:rsidRPr="00BC0AF2">
        <w:rPr>
          <w:rFonts w:ascii="Courier New" w:hAnsi="Courier New" w:cs="Courier New"/>
          <w:sz w:val="24"/>
          <w:szCs w:val="24"/>
        </w:rPr>
        <w:t>,</w:t>
      </w:r>
      <w:r w:rsidR="00423EDD" w:rsidRPr="00BC0AF2">
        <w:rPr>
          <w:rFonts w:ascii="Courier New" w:hAnsi="Courier New" w:cs="Courier New"/>
          <w:sz w:val="24"/>
          <w:szCs w:val="24"/>
        </w:rPr>
        <w:t xml:space="preserve"> </w:t>
      </w:r>
      <w:r w:rsidR="007C1085" w:rsidRPr="00BC0AF2">
        <w:rPr>
          <w:rFonts w:ascii="Courier New" w:hAnsi="Courier New" w:cs="Courier New"/>
          <w:sz w:val="24"/>
          <w:szCs w:val="24"/>
        </w:rPr>
        <w:t xml:space="preserve">PARA FINS DE </w:t>
      </w:r>
      <w:r w:rsidR="000D4C3D" w:rsidRPr="00BC0AF2">
        <w:rPr>
          <w:rFonts w:ascii="Courier New" w:hAnsi="Courier New" w:cs="Courier New"/>
          <w:sz w:val="24"/>
          <w:szCs w:val="24"/>
        </w:rPr>
        <w:t xml:space="preserve">ALTERAR </w:t>
      </w:r>
      <w:r w:rsidR="007C1085" w:rsidRPr="00BC0AF2">
        <w:rPr>
          <w:rFonts w:ascii="Courier New" w:hAnsi="Courier New" w:cs="Courier New"/>
          <w:sz w:val="24"/>
          <w:szCs w:val="24"/>
        </w:rPr>
        <w:t xml:space="preserve">O NÚMERO DE VAGAS DO CARGO DE </w:t>
      </w:r>
      <w:r w:rsidR="00A91B8C" w:rsidRPr="00BC0AF2">
        <w:rPr>
          <w:rFonts w:ascii="Courier New" w:hAnsi="Courier New" w:cs="Courier New"/>
          <w:sz w:val="24"/>
          <w:szCs w:val="24"/>
        </w:rPr>
        <w:t>AUXILIAR DE CONTABILIDADE E AGENTE ADMINISTRATIVO II</w:t>
      </w:r>
      <w:r w:rsidR="007C1085" w:rsidRPr="00BC0AF2">
        <w:rPr>
          <w:rFonts w:ascii="Courier New" w:hAnsi="Courier New" w:cs="Courier New"/>
          <w:sz w:val="24"/>
          <w:szCs w:val="24"/>
        </w:rPr>
        <w:t xml:space="preserve"> </w:t>
      </w:r>
      <w:r w:rsidR="00423EDD" w:rsidRPr="00BC0AF2">
        <w:rPr>
          <w:rFonts w:ascii="Courier New" w:hAnsi="Courier New" w:cs="Courier New"/>
          <w:sz w:val="24"/>
          <w:szCs w:val="24"/>
        </w:rPr>
        <w:t>E DÁ OUTRAS PROVIDÊNCIAS”.</w:t>
      </w:r>
    </w:p>
    <w:p w14:paraId="65646805" w14:textId="77777777" w:rsidR="00067A72" w:rsidRPr="00BC0AF2" w:rsidRDefault="00067A72" w:rsidP="00BD6676">
      <w:pPr>
        <w:spacing w:after="0" w:line="276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1A5E18FC" w14:textId="77777777" w:rsidR="00067A72" w:rsidRPr="00BC0AF2" w:rsidRDefault="00067A72" w:rsidP="00BD6676">
      <w:pPr>
        <w:spacing w:after="0" w:line="276" w:lineRule="auto"/>
        <w:ind w:firstLine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BC0AF2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Pr="00BC0AF2">
        <w:rPr>
          <w:rFonts w:ascii="Courier New" w:hAnsi="Courier New" w:cs="Courier New"/>
          <w:b/>
          <w:bCs/>
          <w:sz w:val="24"/>
          <w:szCs w:val="24"/>
        </w:rPr>
        <w:t>EDU LAUDI PASCOSKI,</w:t>
      </w:r>
      <w:r w:rsidRPr="00BC0AF2">
        <w:rPr>
          <w:rFonts w:ascii="Courier New" w:hAnsi="Courier New" w:cs="Courier New"/>
          <w:bCs/>
          <w:sz w:val="24"/>
          <w:szCs w:val="24"/>
        </w:rPr>
        <w:t xml:space="preserve"> Prefeito Municipal de Itanhangá, Mato Grosso, no uso de suas atribuições autorizadas por Lei, encaminha para deliberação da Câmara Municipal de Itanhangá o seguinte Projeto de Lei para apreciação dos Nobres Vereadores</w:t>
      </w:r>
      <w:r w:rsidRPr="00BC0AF2">
        <w:rPr>
          <w:rFonts w:ascii="Courier New" w:hAnsi="Courier New" w:cs="Courier New"/>
          <w:sz w:val="24"/>
          <w:szCs w:val="24"/>
        </w:rPr>
        <w:t>:</w:t>
      </w:r>
    </w:p>
    <w:p w14:paraId="47255BE2" w14:textId="77777777" w:rsidR="00067A72" w:rsidRPr="00BC0AF2" w:rsidRDefault="00067A72" w:rsidP="00BD6676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0E9C00DA" w14:textId="77777777" w:rsidR="00BD6676" w:rsidRPr="00BC0AF2" w:rsidRDefault="00BD6676" w:rsidP="00BD6676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0A4A6683" w14:textId="64CDD8E3" w:rsidR="00200CF8" w:rsidRPr="00BC0AF2" w:rsidRDefault="00946143" w:rsidP="00BD6676">
      <w:pPr>
        <w:widowControl w:val="0"/>
        <w:spacing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b/>
          <w:sz w:val="24"/>
          <w:szCs w:val="24"/>
        </w:rPr>
        <w:t xml:space="preserve">Art. </w:t>
      </w:r>
      <w:r w:rsidR="00F92FAD" w:rsidRPr="00BC0AF2">
        <w:rPr>
          <w:rFonts w:ascii="Courier New" w:hAnsi="Courier New" w:cs="Courier New"/>
          <w:b/>
          <w:sz w:val="24"/>
          <w:szCs w:val="24"/>
        </w:rPr>
        <w:t>1</w:t>
      </w:r>
      <w:r w:rsidRPr="00BC0AF2">
        <w:rPr>
          <w:rFonts w:ascii="Courier New" w:hAnsi="Courier New" w:cs="Courier New"/>
          <w:b/>
          <w:sz w:val="24"/>
          <w:szCs w:val="24"/>
        </w:rPr>
        <w:t xml:space="preserve">º </w:t>
      </w:r>
      <w:r w:rsidRPr="00BC0AF2">
        <w:rPr>
          <w:rFonts w:ascii="Courier New" w:hAnsi="Courier New" w:cs="Courier New"/>
          <w:bCs/>
          <w:sz w:val="24"/>
          <w:szCs w:val="24"/>
        </w:rPr>
        <w:t>A</w:t>
      </w:r>
      <w:r w:rsidR="0010404E" w:rsidRPr="00BC0AF2">
        <w:rPr>
          <w:rFonts w:ascii="Courier New" w:hAnsi="Courier New" w:cs="Courier New"/>
          <w:bCs/>
          <w:sz w:val="24"/>
          <w:szCs w:val="24"/>
        </w:rPr>
        <w:t xml:space="preserve">ltera o número de vagas do cargo de </w:t>
      </w:r>
      <w:r w:rsidR="00A91B8C" w:rsidRPr="00BC0AF2">
        <w:rPr>
          <w:rFonts w:ascii="Courier New" w:hAnsi="Courier New" w:cs="Courier New"/>
          <w:bCs/>
          <w:sz w:val="24"/>
          <w:szCs w:val="24"/>
        </w:rPr>
        <w:t>Auxiliar de Contabilidade e Agente Administrativo II</w:t>
      </w:r>
      <w:r w:rsidR="0010404E" w:rsidRPr="00BC0AF2">
        <w:rPr>
          <w:rFonts w:ascii="Courier New" w:hAnsi="Courier New" w:cs="Courier New"/>
          <w:bCs/>
          <w:sz w:val="24"/>
          <w:szCs w:val="24"/>
        </w:rPr>
        <w:t>, previsto</w:t>
      </w:r>
      <w:r w:rsidR="006C2197">
        <w:rPr>
          <w:rFonts w:ascii="Courier New" w:hAnsi="Courier New" w:cs="Courier New"/>
          <w:bCs/>
          <w:sz w:val="24"/>
          <w:szCs w:val="24"/>
        </w:rPr>
        <w:t>s</w:t>
      </w:r>
      <w:r w:rsidR="0010404E" w:rsidRPr="00BC0AF2">
        <w:rPr>
          <w:rFonts w:ascii="Courier New" w:hAnsi="Courier New" w:cs="Courier New"/>
          <w:bCs/>
          <w:sz w:val="24"/>
          <w:szCs w:val="24"/>
        </w:rPr>
        <w:t xml:space="preserve"> no Anexo I</w:t>
      </w:r>
      <w:r w:rsidR="00176008" w:rsidRPr="00BC0AF2">
        <w:rPr>
          <w:rFonts w:ascii="Courier New" w:hAnsi="Courier New" w:cs="Courier New"/>
          <w:bCs/>
          <w:sz w:val="24"/>
          <w:szCs w:val="24"/>
        </w:rPr>
        <w:t>I</w:t>
      </w:r>
      <w:r w:rsidR="00935811" w:rsidRPr="00BC0AF2">
        <w:rPr>
          <w:rFonts w:ascii="Courier New" w:hAnsi="Courier New" w:cs="Courier New"/>
          <w:bCs/>
          <w:sz w:val="24"/>
          <w:szCs w:val="24"/>
        </w:rPr>
        <w:t xml:space="preserve">, </w:t>
      </w:r>
      <w:r w:rsidR="00176008" w:rsidRPr="00BC0AF2">
        <w:rPr>
          <w:rFonts w:ascii="Courier New" w:hAnsi="Courier New" w:cs="Courier New"/>
          <w:bCs/>
          <w:sz w:val="24"/>
          <w:szCs w:val="24"/>
        </w:rPr>
        <w:t>Quadro 03</w:t>
      </w:r>
      <w:r w:rsidR="00BD19BA" w:rsidRPr="00BC0AF2">
        <w:rPr>
          <w:rFonts w:ascii="Courier New" w:hAnsi="Courier New" w:cs="Courier New"/>
          <w:bCs/>
          <w:sz w:val="24"/>
          <w:szCs w:val="24"/>
        </w:rPr>
        <w:t xml:space="preserve">, </w:t>
      </w:r>
      <w:r w:rsidR="00935811" w:rsidRPr="00BC0AF2">
        <w:rPr>
          <w:rFonts w:ascii="Courier New" w:hAnsi="Courier New" w:cs="Courier New"/>
          <w:bCs/>
          <w:sz w:val="24"/>
          <w:szCs w:val="24"/>
        </w:rPr>
        <w:t>Grupo Ocupacional:</w:t>
      </w:r>
      <w:r w:rsidR="00BD19BA" w:rsidRPr="00BC0AF2">
        <w:rPr>
          <w:rFonts w:ascii="Courier New" w:hAnsi="Courier New" w:cs="Courier New"/>
          <w:sz w:val="24"/>
          <w:szCs w:val="24"/>
        </w:rPr>
        <w:t xml:space="preserve"> </w:t>
      </w:r>
      <w:r w:rsidR="00BD19BA" w:rsidRPr="00BC0AF2">
        <w:rPr>
          <w:rFonts w:ascii="Courier New" w:hAnsi="Courier New" w:cs="Courier New"/>
          <w:bCs/>
          <w:sz w:val="24"/>
          <w:szCs w:val="24"/>
        </w:rPr>
        <w:t>Serviços Técnicos e de Nível Médio - SNM</w:t>
      </w:r>
      <w:r w:rsidR="00EC5D6C" w:rsidRPr="00BC0AF2">
        <w:rPr>
          <w:rFonts w:ascii="Courier New" w:hAnsi="Courier New" w:cs="Courier New"/>
          <w:bCs/>
          <w:sz w:val="24"/>
          <w:szCs w:val="24"/>
        </w:rPr>
        <w:t xml:space="preserve">, </w:t>
      </w:r>
      <w:r w:rsidR="00642B79" w:rsidRPr="00BC0AF2">
        <w:rPr>
          <w:rFonts w:ascii="Courier New" w:hAnsi="Courier New" w:cs="Courier New"/>
          <w:bCs/>
          <w:sz w:val="24"/>
          <w:szCs w:val="24"/>
        </w:rPr>
        <w:t xml:space="preserve">da Lei Complementar n° 121/2022, </w:t>
      </w:r>
      <w:r w:rsidR="00EC5D6C" w:rsidRPr="00BC0AF2">
        <w:rPr>
          <w:rFonts w:ascii="Courier New" w:hAnsi="Courier New" w:cs="Courier New"/>
          <w:bCs/>
          <w:sz w:val="24"/>
          <w:szCs w:val="24"/>
        </w:rPr>
        <w:t>passando a vigorar conforme quadro abaixo</w:t>
      </w:r>
      <w:r w:rsidR="00DB48AD" w:rsidRPr="00BC0AF2">
        <w:rPr>
          <w:rFonts w:ascii="Courier New" w:hAnsi="Courier New" w:cs="Courier New"/>
          <w:sz w:val="24"/>
          <w:szCs w:val="24"/>
        </w:rPr>
        <w:t>:</w:t>
      </w:r>
    </w:p>
    <w:p w14:paraId="5CE36934" w14:textId="77777777" w:rsidR="00BD6676" w:rsidRPr="00BD6676" w:rsidRDefault="00BD6676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</w:p>
    <w:p w14:paraId="49559473" w14:textId="11D96AD0" w:rsidR="00EC5D6C" w:rsidRPr="00BD6676" w:rsidRDefault="00F42DD3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  <w:r w:rsidRPr="00BD6676">
        <w:rPr>
          <w:rFonts w:ascii="Courier New" w:hAnsi="Courier New" w:cs="Courier New"/>
          <w:b/>
          <w:bCs/>
        </w:rPr>
        <w:t>ANEXO I</w:t>
      </w:r>
      <w:r w:rsidR="00BD19BA" w:rsidRPr="00BD6676">
        <w:rPr>
          <w:rFonts w:ascii="Courier New" w:hAnsi="Courier New" w:cs="Courier New"/>
          <w:b/>
          <w:bCs/>
        </w:rPr>
        <w:t>I</w:t>
      </w:r>
    </w:p>
    <w:p w14:paraId="2461F7A6" w14:textId="77777777" w:rsidR="00F42DD3" w:rsidRPr="00BD6676" w:rsidRDefault="00F42DD3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  <w:r w:rsidRPr="00BD6676">
        <w:rPr>
          <w:rFonts w:ascii="Courier New" w:hAnsi="Courier New" w:cs="Courier New"/>
          <w:b/>
          <w:bCs/>
        </w:rPr>
        <w:t>LOTACIONOGRAMA DOS CARGOS EFETIVOS</w:t>
      </w:r>
    </w:p>
    <w:p w14:paraId="59A45549" w14:textId="77777777" w:rsidR="009C4AAC" w:rsidRPr="00BD6676" w:rsidRDefault="00F42DD3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  <w:r w:rsidRPr="00BD6676">
        <w:rPr>
          <w:rFonts w:ascii="Courier New" w:hAnsi="Courier New" w:cs="Courier New"/>
        </w:rPr>
        <w:br/>
      </w:r>
      <w:r w:rsidR="00BD19BA" w:rsidRPr="00BD6676">
        <w:rPr>
          <w:rFonts w:ascii="Courier New" w:hAnsi="Courier New" w:cs="Courier New"/>
          <w:b/>
          <w:bCs/>
        </w:rPr>
        <w:t xml:space="preserve">Quadro 03 </w:t>
      </w:r>
    </w:p>
    <w:p w14:paraId="20FE7591" w14:textId="6E3EB600" w:rsidR="003A4476" w:rsidRPr="00BD6676" w:rsidRDefault="009C4AAC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  <w:r w:rsidRPr="00BD6676">
        <w:rPr>
          <w:rFonts w:ascii="Courier New" w:hAnsi="Courier New" w:cs="Courier New"/>
          <w:b/>
          <w:bCs/>
        </w:rPr>
        <w:t>Grupo Ocupacional: Serviços Técnicos e de Nível Médio – SNM</w:t>
      </w:r>
    </w:p>
    <w:p w14:paraId="3BF20C80" w14:textId="77777777" w:rsidR="009C4AAC" w:rsidRPr="00BD6676" w:rsidRDefault="009C4AAC" w:rsidP="00BD6676">
      <w:pPr>
        <w:widowControl w:val="0"/>
        <w:spacing w:after="0" w:line="276" w:lineRule="auto"/>
        <w:jc w:val="both"/>
        <w:rPr>
          <w:rFonts w:ascii="Courier New" w:hAnsi="Courier New" w:cs="Courier New"/>
          <w:b/>
          <w:bCs/>
        </w:rPr>
      </w:pPr>
    </w:p>
    <w:tbl>
      <w:tblPr>
        <w:tblW w:w="9702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9"/>
        <w:gridCol w:w="1694"/>
        <w:gridCol w:w="1696"/>
        <w:gridCol w:w="2845"/>
        <w:gridCol w:w="1129"/>
        <w:gridCol w:w="1129"/>
      </w:tblGrid>
      <w:tr w:rsidR="009C4AAC" w:rsidRPr="00BD6676" w14:paraId="40AF888A" w14:textId="77777777" w:rsidTr="00BD6676">
        <w:trPr>
          <w:trHeight w:val="706"/>
        </w:trPr>
        <w:tc>
          <w:tcPr>
            <w:tcW w:w="623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CF0F79E" w14:textId="64443457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Símbolo</w:t>
            </w:r>
          </w:p>
        </w:tc>
        <w:tc>
          <w:tcPr>
            <w:tcW w:w="873" w:type="pct"/>
            <w:shd w:val="clear" w:color="auto" w:fill="D9D9D9"/>
            <w:vAlign w:val="center"/>
          </w:tcPr>
          <w:p w14:paraId="54D25D12" w14:textId="6F76F893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Referencial</w:t>
            </w:r>
          </w:p>
        </w:tc>
        <w:tc>
          <w:tcPr>
            <w:tcW w:w="87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3584E3A" w14:textId="318BA1FE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Vencimento Inicial em Reais</w:t>
            </w:r>
            <w:r w:rsidRPr="00BD6676">
              <w:rPr>
                <w:rFonts w:ascii="Courier New" w:hAnsi="Courier New" w:cs="Courier New"/>
                <w:bCs/>
                <w:color w:val="000000" w:themeColor="text1"/>
              </w:rPr>
              <w:t xml:space="preserve"> (R$)</w:t>
            </w:r>
          </w:p>
        </w:tc>
        <w:tc>
          <w:tcPr>
            <w:tcW w:w="146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DBDDB25" w14:textId="77777777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Cargo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8CC646" w14:textId="5DA0FC98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BD6676">
              <w:rPr>
                <w:rFonts w:ascii="Courier New" w:hAnsi="Courier New" w:cs="Courier New"/>
                <w:color w:val="000000" w:themeColor="text1"/>
              </w:rPr>
              <w:t>Hrs</w:t>
            </w:r>
            <w:proofErr w:type="spellEnd"/>
            <w:r w:rsidRPr="00BD6676">
              <w:rPr>
                <w:rFonts w:ascii="Courier New" w:hAnsi="Courier New" w:cs="Courier New"/>
                <w:color w:val="000000" w:themeColor="text1"/>
              </w:rPr>
              <w:t>/Sem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E9F4F3B" w14:textId="77777777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Vagas</w:t>
            </w:r>
          </w:p>
        </w:tc>
      </w:tr>
      <w:tr w:rsidR="00BD6676" w:rsidRPr="00BD6676" w14:paraId="5A6C40BE" w14:textId="77777777" w:rsidTr="00BD6676">
        <w:trPr>
          <w:trHeight w:val="283"/>
        </w:trPr>
        <w:tc>
          <w:tcPr>
            <w:tcW w:w="623" w:type="pct"/>
            <w:shd w:val="clear" w:color="auto" w:fill="auto"/>
            <w:vAlign w:val="center"/>
          </w:tcPr>
          <w:p w14:paraId="2915E496" w14:textId="5D3DB8C9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SNM</w:t>
            </w:r>
          </w:p>
        </w:tc>
        <w:tc>
          <w:tcPr>
            <w:tcW w:w="873" w:type="pct"/>
            <w:vAlign w:val="center"/>
          </w:tcPr>
          <w:p w14:paraId="39866CEE" w14:textId="4F69F44A" w:rsidR="0091125E" w:rsidRPr="00BD6676" w:rsidRDefault="0091125E" w:rsidP="00BD6676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BD6676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</w:t>
            </w:r>
            <w:r w:rsidR="001B204F" w:rsidRPr="00BD6676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3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7EF08C9" w14:textId="7D3BB6CC" w:rsidR="009C4AAC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R$ 2.082,95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3830ECFF" w14:textId="5C9EE492" w:rsidR="009C4AAC" w:rsidRPr="00BD6676" w:rsidRDefault="00BD6676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</w:rPr>
              <w:t>Agente Administrativo II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800D4A5" w14:textId="5B926D28" w:rsidR="009C4AAC" w:rsidRPr="00BD6676" w:rsidRDefault="009C4AAC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EA87E5" w14:textId="1EBD3477" w:rsidR="009C4AAC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0</w:t>
            </w:r>
            <w:r w:rsidR="00BD6676" w:rsidRPr="00BD6676">
              <w:rPr>
                <w:rFonts w:ascii="Courier New" w:hAnsi="Courier New" w:cs="Courier New"/>
                <w:color w:val="000000" w:themeColor="text1"/>
              </w:rPr>
              <w:t>4</w:t>
            </w:r>
          </w:p>
        </w:tc>
      </w:tr>
      <w:tr w:rsidR="001B204F" w:rsidRPr="00BD6676" w14:paraId="3F63355F" w14:textId="77777777" w:rsidTr="00BD6676">
        <w:trPr>
          <w:trHeight w:val="283"/>
        </w:trPr>
        <w:tc>
          <w:tcPr>
            <w:tcW w:w="623" w:type="pct"/>
            <w:shd w:val="clear" w:color="auto" w:fill="auto"/>
            <w:vAlign w:val="center"/>
          </w:tcPr>
          <w:p w14:paraId="5A18C3FF" w14:textId="425B1213" w:rsidR="001B204F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SNM</w:t>
            </w:r>
          </w:p>
        </w:tc>
        <w:tc>
          <w:tcPr>
            <w:tcW w:w="873" w:type="pct"/>
            <w:vAlign w:val="center"/>
          </w:tcPr>
          <w:p w14:paraId="0323E42F" w14:textId="07959C64" w:rsidR="001B204F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BD6676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05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12F58AB0" w14:textId="119D50DE" w:rsidR="001B204F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BD6676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R$ 2.573,07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70D62A79" w14:textId="5B341263" w:rsidR="001B204F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BD6676">
              <w:rPr>
                <w:rFonts w:ascii="Courier New" w:hAnsi="Courier New" w:cs="Courier New"/>
              </w:rPr>
              <w:t>Auxiliar de Contabilidade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3285F10" w14:textId="1B726CA7" w:rsidR="001B204F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BD6676">
              <w:rPr>
                <w:rFonts w:ascii="Courier New" w:hAnsi="Courier New" w:cs="Courier New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ED3D370" w14:textId="0F3D3906" w:rsidR="001B204F" w:rsidRPr="00BD6676" w:rsidRDefault="001B204F" w:rsidP="00BD6676">
            <w:pPr>
              <w:widowControl w:val="0"/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D6676">
              <w:rPr>
                <w:rFonts w:ascii="Courier New" w:hAnsi="Courier New" w:cs="Courier New"/>
                <w:color w:val="000000" w:themeColor="text1"/>
              </w:rPr>
              <w:t>05</w:t>
            </w:r>
          </w:p>
        </w:tc>
      </w:tr>
    </w:tbl>
    <w:p w14:paraId="6E6E4AF1" w14:textId="77777777" w:rsidR="003A4476" w:rsidRPr="00BD6676" w:rsidRDefault="003A4476" w:rsidP="00BD6676">
      <w:pPr>
        <w:spacing w:after="0" w:line="276" w:lineRule="auto"/>
        <w:ind w:firstLine="2268"/>
        <w:jc w:val="both"/>
        <w:rPr>
          <w:rFonts w:ascii="Courier New" w:hAnsi="Courier New" w:cs="Courier New"/>
          <w:b/>
          <w:bCs/>
        </w:rPr>
      </w:pPr>
    </w:p>
    <w:p w14:paraId="74202CB7" w14:textId="487ECEBD" w:rsidR="00EC0DE6" w:rsidRPr="00BC0AF2" w:rsidRDefault="00022299" w:rsidP="00BD6676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Art. </w:t>
      </w:r>
      <w:r w:rsidR="007C1085" w:rsidRPr="00BC0AF2">
        <w:rPr>
          <w:rFonts w:ascii="Courier New" w:hAnsi="Courier New" w:cs="Courier New"/>
          <w:b/>
          <w:bCs/>
          <w:sz w:val="24"/>
          <w:szCs w:val="24"/>
        </w:rPr>
        <w:t>2</w:t>
      </w:r>
      <w:r w:rsidRPr="00BC0AF2">
        <w:rPr>
          <w:rFonts w:ascii="Courier New" w:hAnsi="Courier New" w:cs="Courier New"/>
          <w:b/>
          <w:bCs/>
          <w:sz w:val="24"/>
          <w:szCs w:val="24"/>
        </w:rPr>
        <w:t>°</w:t>
      </w: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="00CC63D4" w:rsidRPr="00BC0AF2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27249706" w14:textId="77777777" w:rsidR="0035749C" w:rsidRPr="00BC0AF2" w:rsidRDefault="0035749C" w:rsidP="00BD6676">
      <w:pPr>
        <w:spacing w:after="0" w:line="276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760526A" w14:textId="516AF85C" w:rsidR="00022299" w:rsidRPr="00BC0AF2" w:rsidRDefault="00022299" w:rsidP="00BD6676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7C1085" w:rsidRPr="00BC0AF2">
        <w:rPr>
          <w:rFonts w:ascii="Courier New" w:hAnsi="Courier New" w:cs="Courier New"/>
          <w:b/>
          <w:bCs/>
          <w:sz w:val="24"/>
          <w:szCs w:val="24"/>
        </w:rPr>
        <w:t>3</w:t>
      </w:r>
      <w:r w:rsidRPr="00BC0AF2">
        <w:rPr>
          <w:rFonts w:ascii="Courier New" w:hAnsi="Courier New" w:cs="Courier New"/>
          <w:b/>
          <w:bCs/>
          <w:sz w:val="24"/>
          <w:szCs w:val="24"/>
        </w:rPr>
        <w:t>°</w:t>
      </w:r>
      <w:r w:rsidRPr="00BC0AF2">
        <w:rPr>
          <w:rFonts w:ascii="Courier New" w:hAnsi="Courier New" w:cs="Courier New"/>
          <w:sz w:val="24"/>
          <w:szCs w:val="24"/>
        </w:rPr>
        <w:t xml:space="preserve"> Revogam-se disposições em contrário.</w:t>
      </w:r>
    </w:p>
    <w:p w14:paraId="11604F49" w14:textId="31D806C7" w:rsidR="00D558D8" w:rsidRPr="00BC0AF2" w:rsidRDefault="00D558D8" w:rsidP="00BD6676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4788E020" w14:textId="77777777" w:rsidR="00CE2D72" w:rsidRPr="00BC0AF2" w:rsidRDefault="00CE2D72" w:rsidP="00BD6676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39CC461E" w14:textId="77777777" w:rsidR="00055455" w:rsidRPr="00BC0AF2" w:rsidRDefault="00055455" w:rsidP="00BD6676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bCs/>
          <w:color w:val="231F20"/>
          <w:sz w:val="24"/>
          <w:szCs w:val="24"/>
        </w:rPr>
      </w:pPr>
      <w:r w:rsidRPr="00BC0AF2">
        <w:rPr>
          <w:rFonts w:ascii="Courier New" w:hAnsi="Courier New" w:cs="Courier New"/>
          <w:bCs/>
          <w:color w:val="231F20"/>
          <w:sz w:val="24"/>
          <w:szCs w:val="24"/>
        </w:rPr>
        <w:t>CENTRO ADMINISTRATIVO HILÁRIO DA ROCHA, Gabinete do Prefeito.</w:t>
      </w:r>
    </w:p>
    <w:p w14:paraId="6CAABBDF" w14:textId="7847F4BD" w:rsidR="00055455" w:rsidRPr="00BC0AF2" w:rsidRDefault="00055455" w:rsidP="00BD6676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BC0AF2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BC0AF2">
        <w:rPr>
          <w:rFonts w:ascii="Courier New" w:hAnsi="Courier New" w:cs="Courier New"/>
          <w:bCs/>
          <w:sz w:val="24"/>
          <w:szCs w:val="24"/>
        </w:rPr>
        <w:t xml:space="preserve">-MT, </w:t>
      </w:r>
      <w:r w:rsidR="00BC0AF2">
        <w:rPr>
          <w:rFonts w:ascii="Courier New" w:hAnsi="Courier New" w:cs="Courier New"/>
          <w:bCs/>
          <w:sz w:val="24"/>
          <w:szCs w:val="24"/>
        </w:rPr>
        <w:t>03</w:t>
      </w:r>
      <w:r w:rsidRPr="00BC0AF2">
        <w:rPr>
          <w:rFonts w:ascii="Courier New" w:hAnsi="Courier New" w:cs="Courier New"/>
          <w:bCs/>
          <w:sz w:val="24"/>
          <w:szCs w:val="24"/>
        </w:rPr>
        <w:t xml:space="preserve"> de</w:t>
      </w:r>
      <w:r w:rsidR="00E26280" w:rsidRPr="00BC0AF2">
        <w:rPr>
          <w:rFonts w:ascii="Courier New" w:hAnsi="Courier New" w:cs="Courier New"/>
          <w:bCs/>
          <w:sz w:val="24"/>
          <w:szCs w:val="24"/>
        </w:rPr>
        <w:t xml:space="preserve"> </w:t>
      </w:r>
      <w:r w:rsidR="008E0658" w:rsidRPr="00BC0AF2">
        <w:rPr>
          <w:rFonts w:ascii="Courier New" w:hAnsi="Courier New" w:cs="Courier New"/>
          <w:bCs/>
          <w:sz w:val="24"/>
          <w:szCs w:val="24"/>
        </w:rPr>
        <w:t>maio</w:t>
      </w:r>
      <w:r w:rsidRPr="00BC0AF2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7C1085" w:rsidRPr="00BC0AF2">
        <w:rPr>
          <w:rFonts w:ascii="Courier New" w:hAnsi="Courier New" w:cs="Courier New"/>
          <w:bCs/>
          <w:sz w:val="24"/>
          <w:szCs w:val="24"/>
        </w:rPr>
        <w:t>4</w:t>
      </w:r>
    </w:p>
    <w:p w14:paraId="6CF64515" w14:textId="77777777" w:rsidR="00055455" w:rsidRPr="00BC0AF2" w:rsidRDefault="00055455" w:rsidP="00BD667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 w:val="0"/>
          <w:i/>
          <w:szCs w:val="24"/>
        </w:rPr>
      </w:pPr>
    </w:p>
    <w:p w14:paraId="3EC52633" w14:textId="77777777" w:rsidR="00055455" w:rsidRPr="00BC0AF2" w:rsidRDefault="00055455" w:rsidP="00BD667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i/>
          <w:szCs w:val="24"/>
        </w:rPr>
      </w:pPr>
    </w:p>
    <w:p w14:paraId="1BCC0CBE" w14:textId="77777777" w:rsidR="00E26280" w:rsidRPr="00BC0AF2" w:rsidRDefault="00E26280" w:rsidP="00BD667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i/>
          <w:szCs w:val="24"/>
        </w:rPr>
      </w:pPr>
    </w:p>
    <w:p w14:paraId="2C5737D6" w14:textId="77777777" w:rsidR="00055455" w:rsidRPr="00BC0AF2" w:rsidRDefault="00055455" w:rsidP="00BD667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BC0AF2">
        <w:rPr>
          <w:rFonts w:ascii="Courier New" w:hAnsi="Courier New" w:cs="Courier New"/>
          <w:szCs w:val="24"/>
        </w:rPr>
        <w:t>EDU LAUDI PASCOSKI</w:t>
      </w:r>
    </w:p>
    <w:p w14:paraId="2905E742" w14:textId="37696DCF" w:rsidR="00AF07BA" w:rsidRPr="00BC0AF2" w:rsidRDefault="00055455" w:rsidP="00BD6676">
      <w:pPr>
        <w:pStyle w:val="Corpodetexto"/>
        <w:spacing w:line="276" w:lineRule="auto"/>
        <w:jc w:val="center"/>
        <w:rPr>
          <w:rFonts w:ascii="Courier New" w:hAnsi="Courier New" w:cs="Courier New"/>
          <w:szCs w:val="24"/>
        </w:rPr>
      </w:pPr>
      <w:r w:rsidRPr="00BC0AF2">
        <w:rPr>
          <w:rFonts w:ascii="Courier New" w:hAnsi="Courier New" w:cs="Courier New"/>
          <w:szCs w:val="24"/>
        </w:rPr>
        <w:t>Prefeito Municipal</w:t>
      </w:r>
    </w:p>
    <w:p w14:paraId="49468943" w14:textId="7EEFBA39" w:rsidR="00E3743F" w:rsidRPr="00BC0AF2" w:rsidRDefault="00E26280" w:rsidP="00BD6676">
      <w:pPr>
        <w:spacing w:line="276" w:lineRule="auto"/>
        <w:jc w:val="center"/>
        <w:rPr>
          <w:rFonts w:ascii="Courier New" w:hAnsi="Courier New" w:cs="Courier New"/>
          <w:bCs/>
          <w:sz w:val="24"/>
          <w:szCs w:val="24"/>
          <w:u w:val="single"/>
        </w:rPr>
      </w:pPr>
      <w:r w:rsidRPr="00BC0AF2">
        <w:rPr>
          <w:rFonts w:ascii="Courier New" w:hAnsi="Courier New" w:cs="Courier New"/>
          <w:sz w:val="24"/>
          <w:szCs w:val="24"/>
        </w:rPr>
        <w:br w:type="page"/>
      </w:r>
      <w:bookmarkStart w:id="0" w:name="_Hlk523145365"/>
    </w:p>
    <w:p w14:paraId="3140BCD2" w14:textId="348ABCA6" w:rsidR="00AF07BA" w:rsidRPr="005F593D" w:rsidRDefault="00AF07BA" w:rsidP="00BD6676"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bookmarkStart w:id="1" w:name="_GoBack"/>
      <w:bookmarkEnd w:id="1"/>
      <w:r w:rsidRPr="005F593D">
        <w:rPr>
          <w:rFonts w:ascii="Courier New" w:hAnsi="Courier New" w:cs="Courier New"/>
          <w:b/>
          <w:bCs/>
          <w:sz w:val="24"/>
          <w:szCs w:val="24"/>
          <w:u w:val="single"/>
        </w:rPr>
        <w:lastRenderedPageBreak/>
        <w:t>JUSTIFICATIVA</w:t>
      </w:r>
    </w:p>
    <w:p w14:paraId="1B98991C" w14:textId="77777777" w:rsidR="00AF07BA" w:rsidRPr="00BC0AF2" w:rsidRDefault="00AF07BA" w:rsidP="00BD6676">
      <w:pPr>
        <w:pStyle w:val="Ttulo7"/>
        <w:tabs>
          <w:tab w:val="left" w:pos="4140"/>
        </w:tabs>
        <w:spacing w:before="0" w:after="0" w:line="276" w:lineRule="auto"/>
        <w:rPr>
          <w:rFonts w:ascii="Courier New" w:hAnsi="Courier New" w:cs="Courier New"/>
          <w:b w:val="0"/>
          <w:u w:val="single"/>
        </w:rPr>
      </w:pPr>
    </w:p>
    <w:p w14:paraId="48369253" w14:textId="24FE50F9" w:rsidR="00AF07BA" w:rsidRPr="00BC0AF2" w:rsidRDefault="00AF07BA" w:rsidP="00BD6676">
      <w:pPr>
        <w:pStyle w:val="Ttulo7"/>
        <w:tabs>
          <w:tab w:val="left" w:pos="4140"/>
        </w:tabs>
        <w:spacing w:before="0" w:after="0" w:line="276" w:lineRule="auto"/>
        <w:rPr>
          <w:rFonts w:ascii="Courier New" w:hAnsi="Courier New" w:cs="Courier New"/>
          <w:lang w:val="pt-PT"/>
        </w:rPr>
      </w:pPr>
      <w:r w:rsidRPr="00BC0AF2">
        <w:rPr>
          <w:rFonts w:ascii="Courier New" w:hAnsi="Courier New" w:cs="Courier New"/>
          <w:b w:val="0"/>
        </w:rPr>
        <w:t xml:space="preserve">Ao Projeto de Lei </w:t>
      </w:r>
      <w:r w:rsidR="004C3A04" w:rsidRPr="00BC0AF2">
        <w:rPr>
          <w:rFonts w:ascii="Courier New" w:hAnsi="Courier New" w:cs="Courier New"/>
          <w:b w:val="0"/>
        </w:rPr>
        <w:t>Complementar n</w:t>
      </w:r>
      <w:r w:rsidRPr="00BC0AF2">
        <w:rPr>
          <w:rFonts w:ascii="Courier New" w:hAnsi="Courier New" w:cs="Courier New"/>
          <w:b w:val="0"/>
        </w:rPr>
        <w:t xml:space="preserve">º </w:t>
      </w:r>
      <w:r w:rsidR="00BC0AF2" w:rsidRPr="00BC0AF2">
        <w:rPr>
          <w:rFonts w:ascii="Courier New" w:hAnsi="Courier New" w:cs="Courier New"/>
          <w:b w:val="0"/>
        </w:rPr>
        <w:t>009</w:t>
      </w:r>
      <w:r w:rsidRPr="00BC0AF2">
        <w:rPr>
          <w:rFonts w:ascii="Courier New" w:hAnsi="Courier New" w:cs="Courier New"/>
          <w:b w:val="0"/>
        </w:rPr>
        <w:t>/20</w:t>
      </w:r>
      <w:bookmarkEnd w:id="0"/>
      <w:r w:rsidRPr="00BC0AF2">
        <w:rPr>
          <w:rFonts w:ascii="Courier New" w:hAnsi="Courier New" w:cs="Courier New"/>
          <w:b w:val="0"/>
        </w:rPr>
        <w:t>2</w:t>
      </w:r>
      <w:r w:rsidR="007C1085" w:rsidRPr="00BC0AF2">
        <w:rPr>
          <w:rFonts w:ascii="Courier New" w:hAnsi="Courier New" w:cs="Courier New"/>
          <w:b w:val="0"/>
        </w:rPr>
        <w:t>4</w:t>
      </w:r>
    </w:p>
    <w:p w14:paraId="70985B1B" w14:textId="77777777" w:rsidR="00AF07BA" w:rsidRPr="00BC0AF2" w:rsidRDefault="00AF07BA" w:rsidP="00BD6676">
      <w:pPr>
        <w:tabs>
          <w:tab w:val="left" w:pos="9781"/>
        </w:tabs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bookmarkStart w:id="2" w:name="_Hlk523145403"/>
      <w:r w:rsidRPr="00BC0AF2">
        <w:rPr>
          <w:rFonts w:ascii="Courier New" w:hAnsi="Courier New" w:cs="Courier New"/>
          <w:sz w:val="24"/>
          <w:szCs w:val="24"/>
        </w:rPr>
        <w:t>Senhor Presidente:</w:t>
      </w:r>
    </w:p>
    <w:p w14:paraId="1FEC1CA9" w14:textId="77777777" w:rsidR="00AF07BA" w:rsidRPr="00BC0AF2" w:rsidRDefault="00AF07BA" w:rsidP="00BD6676">
      <w:pPr>
        <w:tabs>
          <w:tab w:val="left" w:pos="9781"/>
        </w:tabs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>Senhores Vereadores:</w:t>
      </w:r>
    </w:p>
    <w:p w14:paraId="401450FE" w14:textId="77777777" w:rsidR="00AF07BA" w:rsidRPr="00BC0AF2" w:rsidRDefault="00AF07BA" w:rsidP="00BD6676">
      <w:pPr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>Senhoras Vereadoras:</w:t>
      </w:r>
    </w:p>
    <w:bookmarkEnd w:id="2"/>
    <w:p w14:paraId="6673F2B1" w14:textId="77777777" w:rsidR="00AF07BA" w:rsidRPr="00BC0AF2" w:rsidRDefault="00AF07BA" w:rsidP="00BD6676">
      <w:pPr>
        <w:spacing w:after="0" w:line="276" w:lineRule="auto"/>
        <w:ind w:left="-567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ab/>
      </w:r>
    </w:p>
    <w:p w14:paraId="09326904" w14:textId="77777777" w:rsidR="00AF07BA" w:rsidRPr="00BC0AF2" w:rsidRDefault="00AF07BA" w:rsidP="00BD6676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Pr="00BC0AF2">
        <w:rPr>
          <w:rFonts w:ascii="Courier New" w:hAnsi="Courier New" w:cs="Courier New"/>
          <w:sz w:val="24"/>
          <w:szCs w:val="24"/>
        </w:rPr>
        <w:tab/>
      </w:r>
      <w:r w:rsidRPr="00BC0AF2">
        <w:rPr>
          <w:rFonts w:ascii="Courier New" w:hAnsi="Courier New" w:cs="Courier New"/>
          <w:sz w:val="24"/>
          <w:szCs w:val="24"/>
        </w:rPr>
        <w:tab/>
        <w:t>Egrégia Câmara:</w:t>
      </w:r>
    </w:p>
    <w:p w14:paraId="6DF36377" w14:textId="77777777" w:rsidR="00AF07BA" w:rsidRPr="00BC0AF2" w:rsidRDefault="00AF07BA" w:rsidP="00BD6676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ab/>
      </w:r>
    </w:p>
    <w:p w14:paraId="6B609A0A" w14:textId="12A7DB56" w:rsidR="00CE2D72" w:rsidRPr="00BC0AF2" w:rsidRDefault="00AF07BA" w:rsidP="00BD6676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Pr="00BC0AF2">
        <w:rPr>
          <w:rFonts w:ascii="Courier New" w:hAnsi="Courier New" w:cs="Courier New"/>
          <w:sz w:val="24"/>
          <w:szCs w:val="24"/>
        </w:rPr>
        <w:tab/>
      </w:r>
      <w:r w:rsidRPr="00BC0AF2">
        <w:rPr>
          <w:rFonts w:ascii="Courier New" w:hAnsi="Courier New" w:cs="Courier New"/>
          <w:sz w:val="24"/>
          <w:szCs w:val="24"/>
        </w:rPr>
        <w:tab/>
        <w:t xml:space="preserve">Tenho a honra de dirigir-me a essa nobre Casa Legislativa, na forma da legislação em vigor, para submeter à deliberação de Vossas Excelências o Projeto de Lei </w:t>
      </w:r>
      <w:r w:rsidR="004C3A04" w:rsidRPr="00BC0AF2">
        <w:rPr>
          <w:rFonts w:ascii="Courier New" w:hAnsi="Courier New" w:cs="Courier New"/>
          <w:sz w:val="24"/>
          <w:szCs w:val="24"/>
        </w:rPr>
        <w:t xml:space="preserve">Complementar </w:t>
      </w:r>
      <w:r w:rsidRPr="00BC0AF2">
        <w:rPr>
          <w:rFonts w:ascii="Courier New" w:hAnsi="Courier New" w:cs="Courier New"/>
          <w:sz w:val="24"/>
          <w:szCs w:val="24"/>
        </w:rPr>
        <w:t xml:space="preserve">n° </w:t>
      </w:r>
      <w:r w:rsidR="00BC0AF2" w:rsidRPr="00BC0AF2">
        <w:rPr>
          <w:rFonts w:ascii="Courier New" w:hAnsi="Courier New" w:cs="Courier New"/>
          <w:sz w:val="24"/>
          <w:szCs w:val="24"/>
        </w:rPr>
        <w:t>009</w:t>
      </w:r>
      <w:r w:rsidRPr="00BC0AF2">
        <w:rPr>
          <w:rFonts w:ascii="Courier New" w:hAnsi="Courier New" w:cs="Courier New"/>
          <w:sz w:val="24"/>
          <w:szCs w:val="24"/>
        </w:rPr>
        <w:t>/202</w:t>
      </w:r>
      <w:r w:rsidR="007C1085" w:rsidRPr="00BC0AF2">
        <w:rPr>
          <w:rFonts w:ascii="Courier New" w:hAnsi="Courier New" w:cs="Courier New"/>
          <w:sz w:val="24"/>
          <w:szCs w:val="24"/>
        </w:rPr>
        <w:t>4</w:t>
      </w:r>
      <w:r w:rsidRPr="00BC0AF2">
        <w:rPr>
          <w:rFonts w:ascii="Courier New" w:hAnsi="Courier New" w:cs="Courier New"/>
          <w:sz w:val="24"/>
          <w:szCs w:val="24"/>
        </w:rPr>
        <w:t xml:space="preserve">, de </w:t>
      </w:r>
      <w:r w:rsidR="00BC0AF2">
        <w:rPr>
          <w:rFonts w:ascii="Courier New" w:hAnsi="Courier New" w:cs="Courier New"/>
          <w:sz w:val="24"/>
          <w:szCs w:val="24"/>
        </w:rPr>
        <w:t>03</w:t>
      </w: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="00AF0C7F" w:rsidRPr="00BC0AF2">
        <w:rPr>
          <w:rFonts w:ascii="Courier New" w:hAnsi="Courier New" w:cs="Courier New"/>
          <w:sz w:val="24"/>
          <w:szCs w:val="24"/>
        </w:rPr>
        <w:t xml:space="preserve">de </w:t>
      </w:r>
      <w:r w:rsidR="007C1085" w:rsidRPr="00BC0AF2">
        <w:rPr>
          <w:rFonts w:ascii="Courier New" w:hAnsi="Courier New" w:cs="Courier New"/>
          <w:sz w:val="24"/>
          <w:szCs w:val="24"/>
        </w:rPr>
        <w:t>maio</w:t>
      </w:r>
      <w:r w:rsidR="00AF0C7F" w:rsidRPr="00BC0AF2">
        <w:rPr>
          <w:rFonts w:ascii="Courier New" w:hAnsi="Courier New" w:cs="Courier New"/>
          <w:sz w:val="24"/>
          <w:szCs w:val="24"/>
        </w:rPr>
        <w:t xml:space="preserve"> </w:t>
      </w:r>
      <w:r w:rsidRPr="00BC0AF2">
        <w:rPr>
          <w:rFonts w:ascii="Courier New" w:hAnsi="Courier New" w:cs="Courier New"/>
          <w:sz w:val="24"/>
          <w:szCs w:val="24"/>
        </w:rPr>
        <w:t>de 202</w:t>
      </w:r>
      <w:r w:rsidR="007C1085" w:rsidRPr="00BC0AF2">
        <w:rPr>
          <w:rFonts w:ascii="Courier New" w:hAnsi="Courier New" w:cs="Courier New"/>
          <w:sz w:val="24"/>
          <w:szCs w:val="24"/>
        </w:rPr>
        <w:t>4</w:t>
      </w:r>
      <w:r w:rsidRPr="00BC0AF2">
        <w:rPr>
          <w:rFonts w:ascii="Courier New" w:hAnsi="Courier New" w:cs="Courier New"/>
          <w:sz w:val="24"/>
          <w:szCs w:val="24"/>
        </w:rPr>
        <w:t xml:space="preserve">, que </w:t>
      </w:r>
      <w:r w:rsidR="007C1085" w:rsidRPr="00BC0AF2">
        <w:rPr>
          <w:rFonts w:ascii="Courier New" w:hAnsi="Courier New" w:cs="Courier New"/>
          <w:sz w:val="24"/>
          <w:szCs w:val="24"/>
        </w:rPr>
        <w:t>“</w:t>
      </w:r>
      <w:r w:rsidR="00BD6676" w:rsidRPr="00BC0AF2">
        <w:rPr>
          <w:rFonts w:ascii="Courier New" w:hAnsi="Courier New" w:cs="Courier New"/>
          <w:sz w:val="24"/>
          <w:szCs w:val="24"/>
        </w:rPr>
        <w:t>ALTERA DISPOSIÇÕES NA LEI COMPLEMENTAR MUNICIPAL N° 121, DE 01 DE MARÇO DE 2022, PARA FINS DE ALTERAR O NÚMERO DE VAGAS DO CARGO DE AUXILIAR DE CONTABILIDADE E AGENTE ADMINISTRATIVO II E DÁ OUTRAS PROVIDÊNCIAS</w:t>
      </w:r>
      <w:r w:rsidR="007C1085" w:rsidRPr="00BC0AF2">
        <w:rPr>
          <w:rFonts w:ascii="Courier New" w:hAnsi="Courier New" w:cs="Courier New"/>
          <w:sz w:val="24"/>
          <w:szCs w:val="24"/>
        </w:rPr>
        <w:t>”.</w:t>
      </w:r>
    </w:p>
    <w:p w14:paraId="333DD181" w14:textId="77777777" w:rsidR="00AF07BA" w:rsidRPr="00BC0AF2" w:rsidRDefault="00AF07BA" w:rsidP="00BD6676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5E0117D" w14:textId="3407F4D3" w:rsidR="002D6D4F" w:rsidRPr="00BC0AF2" w:rsidRDefault="00AF07BA" w:rsidP="00BD6676">
      <w:pPr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 xml:space="preserve"> </w:t>
      </w:r>
      <w:r w:rsidRPr="00BC0AF2">
        <w:rPr>
          <w:rFonts w:ascii="Courier New" w:hAnsi="Courier New" w:cs="Courier New"/>
          <w:sz w:val="24"/>
          <w:szCs w:val="24"/>
        </w:rPr>
        <w:tab/>
      </w:r>
      <w:r w:rsidRPr="00BC0AF2">
        <w:rPr>
          <w:rFonts w:ascii="Courier New" w:hAnsi="Courier New" w:cs="Courier New"/>
          <w:sz w:val="24"/>
          <w:szCs w:val="24"/>
        </w:rPr>
        <w:tab/>
        <w:t>O projeto de lei</w:t>
      </w:r>
      <w:r w:rsidR="005023A9" w:rsidRPr="00BC0AF2">
        <w:rPr>
          <w:rFonts w:ascii="Courier New" w:hAnsi="Courier New" w:cs="Courier New"/>
          <w:sz w:val="24"/>
          <w:szCs w:val="24"/>
        </w:rPr>
        <w:t xml:space="preserve"> complementar </w:t>
      </w:r>
      <w:r w:rsidRPr="00BC0AF2">
        <w:rPr>
          <w:rFonts w:ascii="Courier New" w:hAnsi="Courier New" w:cs="Courier New"/>
          <w:sz w:val="24"/>
          <w:szCs w:val="24"/>
        </w:rPr>
        <w:t xml:space="preserve">encaminhado </w:t>
      </w:r>
      <w:r w:rsidR="00BC0AF2">
        <w:rPr>
          <w:rFonts w:ascii="Courier New" w:hAnsi="Courier New" w:cs="Courier New"/>
          <w:sz w:val="24"/>
          <w:szCs w:val="24"/>
        </w:rPr>
        <w:t xml:space="preserve">visa </w:t>
      </w:r>
      <w:r w:rsidR="009338D6" w:rsidRPr="00BC0AF2">
        <w:rPr>
          <w:rFonts w:ascii="Courier New" w:hAnsi="Courier New" w:cs="Courier New"/>
          <w:sz w:val="24"/>
          <w:szCs w:val="24"/>
        </w:rPr>
        <w:t xml:space="preserve">promover a </w:t>
      </w:r>
      <w:r w:rsidR="00BD6676" w:rsidRPr="00BC0AF2">
        <w:rPr>
          <w:rFonts w:ascii="Courier New" w:hAnsi="Courier New" w:cs="Courier New"/>
          <w:color w:val="000000"/>
          <w:sz w:val="24"/>
          <w:szCs w:val="24"/>
        </w:rPr>
        <w:t xml:space="preserve">adequação do número de vagas dos </w:t>
      </w:r>
      <w:r w:rsidR="00BC0AF2">
        <w:rPr>
          <w:rFonts w:ascii="Courier New" w:hAnsi="Courier New" w:cs="Courier New"/>
          <w:color w:val="000000"/>
          <w:sz w:val="24"/>
          <w:szCs w:val="24"/>
        </w:rPr>
        <w:t>C</w:t>
      </w:r>
      <w:r w:rsidR="00BD6676" w:rsidRPr="00BC0AF2">
        <w:rPr>
          <w:rFonts w:ascii="Courier New" w:hAnsi="Courier New" w:cs="Courier New"/>
          <w:color w:val="000000"/>
          <w:sz w:val="24"/>
          <w:szCs w:val="24"/>
        </w:rPr>
        <w:t xml:space="preserve">argos de </w:t>
      </w:r>
      <w:r w:rsidR="00BC0AF2">
        <w:rPr>
          <w:rFonts w:ascii="Courier New" w:hAnsi="Courier New" w:cs="Courier New"/>
          <w:color w:val="000000"/>
          <w:sz w:val="24"/>
          <w:szCs w:val="24"/>
        </w:rPr>
        <w:t>A</w:t>
      </w:r>
      <w:r w:rsidR="00BD6676" w:rsidRPr="00BC0AF2">
        <w:rPr>
          <w:rFonts w:ascii="Courier New" w:hAnsi="Courier New" w:cs="Courier New"/>
          <w:color w:val="000000"/>
          <w:sz w:val="24"/>
          <w:szCs w:val="24"/>
        </w:rPr>
        <w:t xml:space="preserve">uxiliar de </w:t>
      </w:r>
      <w:r w:rsidR="00BC0AF2">
        <w:rPr>
          <w:rFonts w:ascii="Courier New" w:hAnsi="Courier New" w:cs="Courier New"/>
          <w:color w:val="000000"/>
          <w:sz w:val="24"/>
          <w:szCs w:val="24"/>
        </w:rPr>
        <w:t>C</w:t>
      </w:r>
      <w:r w:rsidR="00BD6676" w:rsidRPr="00BC0AF2">
        <w:rPr>
          <w:rFonts w:ascii="Courier New" w:hAnsi="Courier New" w:cs="Courier New"/>
          <w:color w:val="000000"/>
          <w:sz w:val="24"/>
          <w:szCs w:val="24"/>
        </w:rPr>
        <w:t xml:space="preserve">ontabilidade, </w:t>
      </w:r>
      <w:r w:rsidR="002D6D4F" w:rsidRPr="00BC0AF2">
        <w:rPr>
          <w:rFonts w:ascii="Courier New" w:hAnsi="Courier New" w:cs="Courier New"/>
          <w:color w:val="000000"/>
          <w:sz w:val="24"/>
          <w:szCs w:val="24"/>
        </w:rPr>
        <w:t xml:space="preserve">passando de 03 vagas para 05, bem como, do </w:t>
      </w:r>
      <w:r w:rsidR="00BC0AF2">
        <w:rPr>
          <w:rFonts w:ascii="Courier New" w:hAnsi="Courier New" w:cs="Courier New"/>
          <w:color w:val="000000"/>
          <w:sz w:val="24"/>
          <w:szCs w:val="24"/>
        </w:rPr>
        <w:t>C</w:t>
      </w:r>
      <w:r w:rsidR="002D6D4F" w:rsidRPr="00BC0AF2">
        <w:rPr>
          <w:rFonts w:ascii="Courier New" w:hAnsi="Courier New" w:cs="Courier New"/>
          <w:color w:val="000000"/>
          <w:sz w:val="24"/>
          <w:szCs w:val="24"/>
        </w:rPr>
        <w:t xml:space="preserve">argo de </w:t>
      </w:r>
      <w:r w:rsidR="00BC0AF2">
        <w:rPr>
          <w:rFonts w:ascii="Courier New" w:hAnsi="Courier New" w:cs="Courier New"/>
          <w:color w:val="000000"/>
          <w:sz w:val="24"/>
          <w:szCs w:val="24"/>
        </w:rPr>
        <w:t>A</w:t>
      </w:r>
      <w:r w:rsidR="002D6D4F" w:rsidRPr="00BC0AF2">
        <w:rPr>
          <w:rFonts w:ascii="Courier New" w:hAnsi="Courier New" w:cs="Courier New"/>
          <w:color w:val="000000"/>
          <w:sz w:val="24"/>
          <w:szCs w:val="24"/>
        </w:rPr>
        <w:t xml:space="preserve">gente </w:t>
      </w:r>
      <w:r w:rsidR="00BC0AF2">
        <w:rPr>
          <w:rFonts w:ascii="Courier New" w:hAnsi="Courier New" w:cs="Courier New"/>
          <w:color w:val="000000"/>
          <w:sz w:val="24"/>
          <w:szCs w:val="24"/>
        </w:rPr>
        <w:t>A</w:t>
      </w:r>
      <w:r w:rsidR="002D6D4F" w:rsidRPr="00BC0AF2">
        <w:rPr>
          <w:rFonts w:ascii="Courier New" w:hAnsi="Courier New" w:cs="Courier New"/>
          <w:color w:val="000000"/>
          <w:sz w:val="24"/>
          <w:szCs w:val="24"/>
        </w:rPr>
        <w:t>dministrativo II, passando de 02 vagas para 04 vagas, para fins de adequar as necessidades da administração.</w:t>
      </w:r>
    </w:p>
    <w:p w14:paraId="24C69925" w14:textId="77777777" w:rsidR="009338D6" w:rsidRPr="00BC0AF2" w:rsidRDefault="009338D6" w:rsidP="00BD6676">
      <w:pPr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21ECB22B" w14:textId="32B932BB" w:rsidR="00AF07BA" w:rsidRPr="00BC0AF2" w:rsidRDefault="00AF07BA" w:rsidP="00BD6676">
      <w:pPr>
        <w:spacing w:after="0" w:line="276" w:lineRule="auto"/>
        <w:ind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BC0AF2">
        <w:rPr>
          <w:rFonts w:ascii="Courier New" w:hAnsi="Courier New" w:cs="Courier New"/>
          <w:sz w:val="24"/>
          <w:szCs w:val="24"/>
        </w:rPr>
        <w:t xml:space="preserve">Dessa forma, apresento aos nobres Vereadores, o Projeto </w:t>
      </w:r>
      <w:r w:rsidR="00401D0C" w:rsidRPr="00BC0AF2">
        <w:rPr>
          <w:rFonts w:ascii="Courier New" w:hAnsi="Courier New" w:cs="Courier New"/>
          <w:sz w:val="24"/>
          <w:szCs w:val="24"/>
        </w:rPr>
        <w:t xml:space="preserve">de Lei Complementar </w:t>
      </w:r>
      <w:r w:rsidRPr="00BC0AF2">
        <w:rPr>
          <w:rFonts w:ascii="Courier New" w:hAnsi="Courier New" w:cs="Courier New"/>
          <w:sz w:val="24"/>
          <w:szCs w:val="24"/>
        </w:rPr>
        <w:t>em tela, a fim de que seja analisado, votado e aprovado por essa digna Casa Legislativa.</w:t>
      </w:r>
    </w:p>
    <w:p w14:paraId="107BCD14" w14:textId="77777777" w:rsidR="00AF07BA" w:rsidRPr="00BC0AF2" w:rsidRDefault="00AF07BA" w:rsidP="00BD6676">
      <w:pPr>
        <w:spacing w:after="0" w:line="276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3EA8BE77" w14:textId="77777777" w:rsidR="00401D0C" w:rsidRPr="00BC0AF2" w:rsidRDefault="00401D0C" w:rsidP="00BD6676">
      <w:pPr>
        <w:spacing w:after="0" w:line="276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3B51C34E" w14:textId="77777777" w:rsidR="00210AD6" w:rsidRPr="00BC0AF2" w:rsidRDefault="00210AD6" w:rsidP="00BD6676">
      <w:pPr>
        <w:spacing w:after="0" w:line="276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00E59817" w14:textId="77777777" w:rsidR="00210AD6" w:rsidRPr="00BC0AF2" w:rsidRDefault="00210AD6" w:rsidP="00BD6676">
      <w:pPr>
        <w:spacing w:after="0" w:line="276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7877273E" w14:textId="294EF124" w:rsidR="00AF07BA" w:rsidRPr="00BC0AF2" w:rsidRDefault="00AF07BA" w:rsidP="00BD667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BC0AF2">
        <w:rPr>
          <w:rFonts w:ascii="Courier New" w:hAnsi="Courier New" w:cs="Courier New"/>
          <w:szCs w:val="24"/>
        </w:rPr>
        <w:t>EDU LAUDI PASCOSKI</w:t>
      </w:r>
    </w:p>
    <w:p w14:paraId="5485AFF8" w14:textId="14042A9D" w:rsidR="00AF07BA" w:rsidRPr="00BC0AF2" w:rsidRDefault="00AF07BA" w:rsidP="00BD667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BC0AF2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0E42E575" w14:textId="77777777" w:rsidR="00055455" w:rsidRPr="00BC0AF2" w:rsidRDefault="00055455" w:rsidP="00BD6676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66C6D565" w14:textId="77777777" w:rsidR="00F9376C" w:rsidRPr="00BC0AF2" w:rsidRDefault="00F9376C" w:rsidP="00BD6676">
      <w:pPr>
        <w:spacing w:line="276" w:lineRule="auto"/>
        <w:rPr>
          <w:rFonts w:ascii="Courier New" w:hAnsi="Courier New" w:cs="Courier New"/>
          <w:sz w:val="24"/>
          <w:szCs w:val="24"/>
          <w:lang w:eastAsia="pt-BR"/>
        </w:rPr>
      </w:pPr>
    </w:p>
    <w:p w14:paraId="05F2067C" w14:textId="77777777" w:rsidR="00F9376C" w:rsidRPr="00BC0AF2" w:rsidRDefault="00F9376C" w:rsidP="00BD6676">
      <w:pPr>
        <w:spacing w:line="276" w:lineRule="auto"/>
        <w:rPr>
          <w:rFonts w:ascii="Courier New" w:hAnsi="Courier New" w:cs="Courier New"/>
          <w:sz w:val="24"/>
          <w:szCs w:val="24"/>
          <w:lang w:eastAsia="pt-BR"/>
        </w:rPr>
      </w:pPr>
    </w:p>
    <w:p w14:paraId="6DED80FD" w14:textId="77777777" w:rsidR="00F9376C" w:rsidRPr="00BC0AF2" w:rsidRDefault="00F9376C" w:rsidP="00BD6676">
      <w:pPr>
        <w:spacing w:line="276" w:lineRule="auto"/>
        <w:rPr>
          <w:rFonts w:ascii="Courier New" w:hAnsi="Courier New" w:cs="Courier New"/>
          <w:sz w:val="24"/>
          <w:szCs w:val="24"/>
          <w:lang w:eastAsia="pt-BR"/>
        </w:rPr>
      </w:pPr>
    </w:p>
    <w:p w14:paraId="5D309860" w14:textId="478BCC1E" w:rsidR="00F9376C" w:rsidRPr="00BC0AF2" w:rsidRDefault="00F9376C" w:rsidP="00BD6676">
      <w:pPr>
        <w:tabs>
          <w:tab w:val="left" w:pos="1728"/>
        </w:tabs>
        <w:spacing w:line="276" w:lineRule="auto"/>
        <w:rPr>
          <w:rFonts w:ascii="Courier New" w:hAnsi="Courier New" w:cs="Courier New"/>
          <w:sz w:val="24"/>
          <w:szCs w:val="24"/>
          <w:lang w:eastAsia="pt-BR"/>
        </w:rPr>
      </w:pPr>
    </w:p>
    <w:sectPr w:rsidR="00F9376C" w:rsidRPr="00BC0AF2" w:rsidSect="004C3A04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7DDB0" w14:textId="77777777" w:rsidR="00DF719F" w:rsidRDefault="00DF719F" w:rsidP="00067A72">
      <w:pPr>
        <w:spacing w:after="0" w:line="240" w:lineRule="auto"/>
      </w:pPr>
      <w:r>
        <w:separator/>
      </w:r>
    </w:p>
  </w:endnote>
  <w:endnote w:type="continuationSeparator" w:id="0">
    <w:p w14:paraId="08CEB9A5" w14:textId="77777777" w:rsidR="00DF719F" w:rsidRDefault="00DF719F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5F593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DA067" w14:textId="77777777" w:rsidR="00DF719F" w:rsidRDefault="00DF719F" w:rsidP="00067A72">
      <w:pPr>
        <w:spacing w:after="0" w:line="240" w:lineRule="auto"/>
      </w:pPr>
      <w:r>
        <w:separator/>
      </w:r>
    </w:p>
  </w:footnote>
  <w:footnote w:type="continuationSeparator" w:id="0">
    <w:p w14:paraId="3FEF5810" w14:textId="77777777" w:rsidR="00DF719F" w:rsidRDefault="00DF719F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1B8B1D8C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</w:t>
    </w:r>
    <w:r w:rsidR="004E0E72">
      <w:rPr>
        <w:color w:val="0000FF"/>
      </w:rPr>
      <w:t>4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0379"/>
    <w:multiLevelType w:val="hybridMultilevel"/>
    <w:tmpl w:val="65BC798A"/>
    <w:lvl w:ilvl="0" w:tplc="CF126134">
      <w:start w:val="17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686D"/>
    <w:multiLevelType w:val="hybridMultilevel"/>
    <w:tmpl w:val="B2D04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49FF"/>
    <w:rsid w:val="0000541E"/>
    <w:rsid w:val="00015388"/>
    <w:rsid w:val="00022299"/>
    <w:rsid w:val="00025E02"/>
    <w:rsid w:val="00040FE7"/>
    <w:rsid w:val="00051C19"/>
    <w:rsid w:val="00055455"/>
    <w:rsid w:val="00067A72"/>
    <w:rsid w:val="0008307B"/>
    <w:rsid w:val="000B32C1"/>
    <w:rsid w:val="000C1C7B"/>
    <w:rsid w:val="000D4C3D"/>
    <w:rsid w:val="000E1475"/>
    <w:rsid w:val="0010404E"/>
    <w:rsid w:val="001079F0"/>
    <w:rsid w:val="001131EB"/>
    <w:rsid w:val="00130BB5"/>
    <w:rsid w:val="0013321B"/>
    <w:rsid w:val="00135B2D"/>
    <w:rsid w:val="00135FC6"/>
    <w:rsid w:val="00174923"/>
    <w:rsid w:val="00176008"/>
    <w:rsid w:val="00181460"/>
    <w:rsid w:val="00183C02"/>
    <w:rsid w:val="001977DB"/>
    <w:rsid w:val="001A139A"/>
    <w:rsid w:val="001B204F"/>
    <w:rsid w:val="001B29EA"/>
    <w:rsid w:val="001B3BF8"/>
    <w:rsid w:val="001C3A43"/>
    <w:rsid w:val="001D111F"/>
    <w:rsid w:val="001F1D3A"/>
    <w:rsid w:val="00200CF8"/>
    <w:rsid w:val="0021084C"/>
    <w:rsid w:val="00210AD6"/>
    <w:rsid w:val="00222069"/>
    <w:rsid w:val="00235ED6"/>
    <w:rsid w:val="00236EA3"/>
    <w:rsid w:val="00266671"/>
    <w:rsid w:val="00275DA1"/>
    <w:rsid w:val="002A392E"/>
    <w:rsid w:val="002A5877"/>
    <w:rsid w:val="002C6888"/>
    <w:rsid w:val="002D6D4F"/>
    <w:rsid w:val="002F122F"/>
    <w:rsid w:val="002F29FB"/>
    <w:rsid w:val="00300812"/>
    <w:rsid w:val="00301E1C"/>
    <w:rsid w:val="0033299E"/>
    <w:rsid w:val="0033358F"/>
    <w:rsid w:val="00341EE2"/>
    <w:rsid w:val="00342BB3"/>
    <w:rsid w:val="00350ABC"/>
    <w:rsid w:val="00356A1A"/>
    <w:rsid w:val="0035749C"/>
    <w:rsid w:val="00370EDF"/>
    <w:rsid w:val="003745A0"/>
    <w:rsid w:val="00390CE3"/>
    <w:rsid w:val="003A2C32"/>
    <w:rsid w:val="003A4476"/>
    <w:rsid w:val="003B5709"/>
    <w:rsid w:val="003C26A4"/>
    <w:rsid w:val="003D0854"/>
    <w:rsid w:val="003D34A7"/>
    <w:rsid w:val="003E0012"/>
    <w:rsid w:val="004017C5"/>
    <w:rsid w:val="00401D0C"/>
    <w:rsid w:val="00423EDD"/>
    <w:rsid w:val="00460314"/>
    <w:rsid w:val="00487155"/>
    <w:rsid w:val="00497CBC"/>
    <w:rsid w:val="004A599F"/>
    <w:rsid w:val="004C3A04"/>
    <w:rsid w:val="004E02CB"/>
    <w:rsid w:val="004E0E72"/>
    <w:rsid w:val="005023A9"/>
    <w:rsid w:val="005619A1"/>
    <w:rsid w:val="00590E3C"/>
    <w:rsid w:val="005934EB"/>
    <w:rsid w:val="005A77BB"/>
    <w:rsid w:val="005D10DA"/>
    <w:rsid w:val="005D5806"/>
    <w:rsid w:val="005E3429"/>
    <w:rsid w:val="005E5F48"/>
    <w:rsid w:val="005F55F1"/>
    <w:rsid w:val="005F593D"/>
    <w:rsid w:val="0062442B"/>
    <w:rsid w:val="00642B79"/>
    <w:rsid w:val="00651A5D"/>
    <w:rsid w:val="00656231"/>
    <w:rsid w:val="006873EC"/>
    <w:rsid w:val="006903EA"/>
    <w:rsid w:val="006C2197"/>
    <w:rsid w:val="006C4B03"/>
    <w:rsid w:val="006D5028"/>
    <w:rsid w:val="006F5ACA"/>
    <w:rsid w:val="00701404"/>
    <w:rsid w:val="00703E2E"/>
    <w:rsid w:val="00720FE2"/>
    <w:rsid w:val="00740924"/>
    <w:rsid w:val="007543A6"/>
    <w:rsid w:val="007757A2"/>
    <w:rsid w:val="007773D0"/>
    <w:rsid w:val="0078719A"/>
    <w:rsid w:val="00792C97"/>
    <w:rsid w:val="007B55B7"/>
    <w:rsid w:val="007C1085"/>
    <w:rsid w:val="007C55EE"/>
    <w:rsid w:val="007C71EE"/>
    <w:rsid w:val="007F6BED"/>
    <w:rsid w:val="00800BE9"/>
    <w:rsid w:val="0080394A"/>
    <w:rsid w:val="0084171B"/>
    <w:rsid w:val="00860928"/>
    <w:rsid w:val="00875ADA"/>
    <w:rsid w:val="0087686E"/>
    <w:rsid w:val="00880C99"/>
    <w:rsid w:val="0089547C"/>
    <w:rsid w:val="008A2017"/>
    <w:rsid w:val="008A5AC9"/>
    <w:rsid w:val="008A634D"/>
    <w:rsid w:val="008B797D"/>
    <w:rsid w:val="008C37D1"/>
    <w:rsid w:val="008D3C0F"/>
    <w:rsid w:val="008E0658"/>
    <w:rsid w:val="008F25D8"/>
    <w:rsid w:val="0090422A"/>
    <w:rsid w:val="0091125E"/>
    <w:rsid w:val="0091299B"/>
    <w:rsid w:val="00932559"/>
    <w:rsid w:val="009338D6"/>
    <w:rsid w:val="00935811"/>
    <w:rsid w:val="00942A63"/>
    <w:rsid w:val="00946143"/>
    <w:rsid w:val="0095129D"/>
    <w:rsid w:val="00953B37"/>
    <w:rsid w:val="00955F65"/>
    <w:rsid w:val="00966E74"/>
    <w:rsid w:val="0097556D"/>
    <w:rsid w:val="0099255C"/>
    <w:rsid w:val="009A6149"/>
    <w:rsid w:val="009B4B29"/>
    <w:rsid w:val="009C3222"/>
    <w:rsid w:val="009C4AAC"/>
    <w:rsid w:val="009C687F"/>
    <w:rsid w:val="009C6B3B"/>
    <w:rsid w:val="009C7E91"/>
    <w:rsid w:val="009D18CC"/>
    <w:rsid w:val="009E00D4"/>
    <w:rsid w:val="009F3F97"/>
    <w:rsid w:val="00A06F07"/>
    <w:rsid w:val="00A15325"/>
    <w:rsid w:val="00A23AE2"/>
    <w:rsid w:val="00A2627A"/>
    <w:rsid w:val="00A27ED5"/>
    <w:rsid w:val="00A40EC1"/>
    <w:rsid w:val="00A4203A"/>
    <w:rsid w:val="00A577CD"/>
    <w:rsid w:val="00A628FB"/>
    <w:rsid w:val="00A64B05"/>
    <w:rsid w:val="00A6623B"/>
    <w:rsid w:val="00A81586"/>
    <w:rsid w:val="00A86B98"/>
    <w:rsid w:val="00A91B8C"/>
    <w:rsid w:val="00AD0A7E"/>
    <w:rsid w:val="00AE1CBF"/>
    <w:rsid w:val="00AF07BA"/>
    <w:rsid w:val="00AF0A8D"/>
    <w:rsid w:val="00AF0C7F"/>
    <w:rsid w:val="00B20824"/>
    <w:rsid w:val="00B21D77"/>
    <w:rsid w:val="00B314E5"/>
    <w:rsid w:val="00B36A6F"/>
    <w:rsid w:val="00B37CF7"/>
    <w:rsid w:val="00B402E7"/>
    <w:rsid w:val="00B41047"/>
    <w:rsid w:val="00B70380"/>
    <w:rsid w:val="00B8602D"/>
    <w:rsid w:val="00B86512"/>
    <w:rsid w:val="00BA21A9"/>
    <w:rsid w:val="00BA2649"/>
    <w:rsid w:val="00BA7EED"/>
    <w:rsid w:val="00BB393F"/>
    <w:rsid w:val="00BC0AF2"/>
    <w:rsid w:val="00BD19BA"/>
    <w:rsid w:val="00BD4545"/>
    <w:rsid w:val="00BD6676"/>
    <w:rsid w:val="00BE0093"/>
    <w:rsid w:val="00BF6C44"/>
    <w:rsid w:val="00C12879"/>
    <w:rsid w:val="00C13A7F"/>
    <w:rsid w:val="00C21EC4"/>
    <w:rsid w:val="00C25CBE"/>
    <w:rsid w:val="00C271BE"/>
    <w:rsid w:val="00C312F5"/>
    <w:rsid w:val="00C32178"/>
    <w:rsid w:val="00C511FD"/>
    <w:rsid w:val="00C54117"/>
    <w:rsid w:val="00C555F5"/>
    <w:rsid w:val="00C60223"/>
    <w:rsid w:val="00C636AC"/>
    <w:rsid w:val="00C80494"/>
    <w:rsid w:val="00C940D0"/>
    <w:rsid w:val="00C95CA4"/>
    <w:rsid w:val="00CA6C56"/>
    <w:rsid w:val="00CB44A8"/>
    <w:rsid w:val="00CC63D4"/>
    <w:rsid w:val="00CE2D72"/>
    <w:rsid w:val="00D02865"/>
    <w:rsid w:val="00D20199"/>
    <w:rsid w:val="00D219AB"/>
    <w:rsid w:val="00D23733"/>
    <w:rsid w:val="00D24104"/>
    <w:rsid w:val="00D558D8"/>
    <w:rsid w:val="00D73CC9"/>
    <w:rsid w:val="00D74A84"/>
    <w:rsid w:val="00D903F9"/>
    <w:rsid w:val="00D931EB"/>
    <w:rsid w:val="00DA4159"/>
    <w:rsid w:val="00DA66BE"/>
    <w:rsid w:val="00DB48AD"/>
    <w:rsid w:val="00DD0F79"/>
    <w:rsid w:val="00DD46B5"/>
    <w:rsid w:val="00DE449D"/>
    <w:rsid w:val="00DF719F"/>
    <w:rsid w:val="00E26280"/>
    <w:rsid w:val="00E3743F"/>
    <w:rsid w:val="00E52FB2"/>
    <w:rsid w:val="00E745DA"/>
    <w:rsid w:val="00E76A01"/>
    <w:rsid w:val="00E82D4F"/>
    <w:rsid w:val="00E82E54"/>
    <w:rsid w:val="00EA30DA"/>
    <w:rsid w:val="00EB20FD"/>
    <w:rsid w:val="00EB51BA"/>
    <w:rsid w:val="00EB671A"/>
    <w:rsid w:val="00EC0DE6"/>
    <w:rsid w:val="00EC5D6C"/>
    <w:rsid w:val="00F13850"/>
    <w:rsid w:val="00F15C9B"/>
    <w:rsid w:val="00F1747B"/>
    <w:rsid w:val="00F23FBF"/>
    <w:rsid w:val="00F26AAB"/>
    <w:rsid w:val="00F27D5D"/>
    <w:rsid w:val="00F32B65"/>
    <w:rsid w:val="00F334F7"/>
    <w:rsid w:val="00F42DD3"/>
    <w:rsid w:val="00F74657"/>
    <w:rsid w:val="00F81598"/>
    <w:rsid w:val="00F83DF9"/>
    <w:rsid w:val="00F92FAD"/>
    <w:rsid w:val="00F9376C"/>
    <w:rsid w:val="00FA11B3"/>
    <w:rsid w:val="00FA42F7"/>
    <w:rsid w:val="00FD35B7"/>
    <w:rsid w:val="00FE7619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356A1A"/>
  </w:style>
  <w:style w:type="character" w:customStyle="1" w:styleId="titulo">
    <w:name w:val="titulo"/>
    <w:basedOn w:val="Fontepargpadro"/>
    <w:rsid w:val="0027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A906-2F24-4269-8474-E746692E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Prefeitura</cp:lastModifiedBy>
  <cp:revision>5</cp:revision>
  <dcterms:created xsi:type="dcterms:W3CDTF">2024-05-03T18:22:00Z</dcterms:created>
  <dcterms:modified xsi:type="dcterms:W3CDTF">2024-05-03T18:35:00Z</dcterms:modified>
</cp:coreProperties>
</file>