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2C78B" w14:textId="644CD19A" w:rsidR="002545A6" w:rsidRDefault="002545A6" w:rsidP="002545A6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Ata da Sessão Ordinária de nº 4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25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4</w:t>
      </w:r>
    </w:p>
    <w:p w14:paraId="09DE2625" w14:textId="5BBB0793" w:rsidR="002545A6" w:rsidRDefault="002545A6" w:rsidP="002545A6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Data:0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5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/0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2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4</w:t>
      </w:r>
    </w:p>
    <w:p w14:paraId="2A6A1CA7" w14:textId="77777777" w:rsidR="002545A6" w:rsidRDefault="002545A6" w:rsidP="002545A6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43DA09E2" w14:textId="77777777" w:rsidR="002545A6" w:rsidRDefault="002545A6" w:rsidP="002545A6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1EBA0D6D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2A1DEC5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76EC130A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9A360EA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BC9DBA1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9FB9B89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048AADEA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73EA700" w14:textId="77777777" w:rsidR="002545A6" w:rsidRDefault="002545A6" w:rsidP="002545A6">
      <w:pPr>
        <w:spacing w:after="200" w:line="276" w:lineRule="auto"/>
        <w:jc w:val="both"/>
        <w:rPr>
          <w:rFonts w:ascii="Courier New" w:eastAsia="Times New Roman" w:hAnsi="Courier New" w:cs="Courier New"/>
          <w:bCs/>
          <w:sz w:val="26"/>
          <w:szCs w:val="26"/>
          <w:lang w:eastAsia="pt-BR"/>
        </w:rPr>
      </w:pPr>
    </w:p>
    <w:p w14:paraId="33681941" w14:textId="7A8B60AE" w:rsidR="00CC076C" w:rsidRDefault="002545A6" w:rsidP="002545A6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7"/>
          <w:szCs w:val="27"/>
          <w:lang w:eastAsia="pt-BR"/>
        </w:rPr>
      </w:pP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Ao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segundo dia do mês de fevereiro do ano de dois mil e vinte quatro, 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as</w:t>
      </w:r>
      <w:r w:rsidRPr="00250997">
        <w:rPr>
          <w:rFonts w:ascii="Courier New" w:eastAsia="Times New Roman" w:hAnsi="Courier New" w:cs="Courier New"/>
          <w:bCs/>
          <w:color w:val="FF0000"/>
          <w:sz w:val="26"/>
          <w:szCs w:val="26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dezanove</w:t>
      </w:r>
      <w:r w:rsidRPr="00250997">
        <w:rPr>
          <w:rFonts w:ascii="Courier New" w:eastAsia="Times New Roman" w:hAnsi="Courier New" w:cs="Courier New"/>
          <w:bCs/>
          <w:color w:val="FF0000"/>
          <w:sz w:val="26"/>
          <w:szCs w:val="26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horas, no Plenário da Câmara Municipal de Itanhangá, situado na Rua Florianópolis,nº217 - centro, o Senhor Presidente Zilmar Albuquerque Rodrigues deu início a Quadringentésima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vigésima quinta sessão ordinária, 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cumprimentou os Senhores Vereadores e Senhoras Vereadoras e demais presentes no plenário, e informou que a sessão é gravada na integra, e na sequência pediu ao secretário Mauro Alves que procedesse a conferência do livro de presença dos Vereadores e Vereadoras, após quórum conferido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sendo ressaltado a ausência do vereador Eduardo Silva Garcez que apresentou atestado médico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, solicitou ao secretário que procedesse com a leitura da Ata da Quadringentésima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vigésima quarta sessão ordinária 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onde o secretário vereador Mauro solicitou dispensa da leitura da Ata </w:t>
      </w:r>
      <w:proofErr w:type="spellStart"/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na</w:t>
      </w:r>
      <w:proofErr w:type="spellEnd"/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integra, vez que a ata ficou à disposição dos senhores (as)vereadores (as) para análise, comentários ou ratificações, o senhor presidente colocou a solicitação de dispensa da leitura da ata em votação, sendo aprovada por unanimidade pelos senhores (as) vereadores (as), na sequência o presidente colocou a ata em discussão e não havendo manifestação, foi posto em votação, sendo aprovado por unanimidade com oito votos favoráveis, prosseguindo com o expediente</w:t>
      </w:r>
      <w:bookmarkStart w:id="0" w:name="_Hlk70433648"/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, </w:t>
      </w:r>
      <w:bookmarkEnd w:id="0"/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solicitou a leitura do Oficio do Gabinete do Prefeito de nº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012/2024, que encaminha o balancete mensal de dezembro/2023, em seguida solicitou a leitura do oficio do gabinete do prefeito de n° 020/2024, que encaminha os projetos de lei complementar de n° 001/2024, 002/2024 e 003/2024 e os projetos de lei ordinária de n° 001/2024 e 002/2024; em seguida solicitou a leitura da sumula do projeto de lei de n° 001/2024, de autoria do poder executivo; dando continuidade solicitou a leitura da sumula do projeto 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lastRenderedPageBreak/>
        <w:t xml:space="preserve">de lei complementar de n° 002/2024, de autoria do poder executivo; em seguida solicitou a leitura da sumula do projeto de lei complementar de n° 003/2024, de autoria do poder executivo; dando seguimento solicitou que fosse lida a sumula do projeto de lei de n° 001/2024, de autoria do poder executivo; prosseguindo solicitou a leitura da sumula do projeto de lei de n° 002/2024, de autoria do poder executivo; prosseguindo solicitou a leitura da sumula do projeto de resolução  de n° 001/2024, de autoria do poder </w:t>
      </w:r>
      <w:r w:rsidR="00CC076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legisla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tivo; em seguida solicitou que fosse lido também a súmula do projeto de lei do legislativo de n° 0</w:t>
      </w:r>
      <w:r w:rsidR="00CC076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1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/2024, de autoria da ve</w:t>
      </w:r>
      <w:r w:rsidR="00CC076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readora Elza Maria Moura Da Silva, Luiza Francisca Da Rocha e o vereador Mauro Alves; em seguida pediu que fosse lida a súmula do projeto de lei do legislativo de n° 002/2024, de autoria da vereadora Deise Cristiana Davies Da Silva e do vereador Gentil </w:t>
      </w:r>
      <w:proofErr w:type="spellStart"/>
      <w:r w:rsidR="00CC076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Piana</w:t>
      </w:r>
      <w:proofErr w:type="spellEnd"/>
      <w:r w:rsidR="00CC076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; prosseguindo solicitou a leitura do oficio do gabinete do presidente, de autoria do presidente da câmara Zilmar Albuquerque Rodrigues; em seguimento solicitou a leitura das indicações de n° 01 a 06/2024, em seguida o vereador Gentil </w:t>
      </w:r>
      <w:proofErr w:type="spellStart"/>
      <w:r w:rsidR="00CC076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Piana</w:t>
      </w:r>
      <w:proofErr w:type="spellEnd"/>
      <w:r w:rsidR="00CC076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fez uma indicação verbal pedindo a secretaria de obras a necessidade de promover a manutenção da estrada cascalheira do </w:t>
      </w:r>
      <w:proofErr w:type="spellStart"/>
      <w:r w:rsidR="00CC076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Faquinelo</w:t>
      </w:r>
      <w:proofErr w:type="spellEnd"/>
      <w:r w:rsidR="00CC076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; aproveitando também o vereador Marcel Menezes Meurer indicou a secretaria de obras a necessidade de cascalhar o travessão que sai da fazenda São Miguel e vai até o travessão da Santa </w:t>
      </w:r>
      <w:proofErr w:type="spellStart"/>
      <w:r w:rsidR="00CC076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Emilia</w:t>
      </w:r>
      <w:proofErr w:type="spellEnd"/>
      <w:r w:rsidR="00CC076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 pedindo também que a secretaria de obras abrisse uma estrada no sitio cajueiro 924, sendo assim todas as indicações serão encaminhadas ao Prefeito Municipal e aos Órgãos Competentes.</w:t>
      </w:r>
      <w:r w:rsidR="00CC076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br/>
        <w:t>E não havendo mais matéria para o expediente, o presidente passou para o uso da tribuna, convidando os senhores e senhoras vereadora para usar da tribuna conforme ordem de inscrição, sendo assim não havendo mais oradores inscritos passamos para a ORDEM DO DIA:</w:t>
      </w:r>
    </w:p>
    <w:p w14:paraId="784CC6DA" w14:textId="679FC4A6" w:rsidR="0098534A" w:rsidRPr="00390CDE" w:rsidRDefault="00CC076C" w:rsidP="0098534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</w:pP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O presidente solicitou ao senhor Secretário que procedesse com a conferência de quórum, tendo o quórum conferindo; solicitou a leitura do parecer da comissão de justiça e redação de n° 01/2024; referente ao projeto de resolução de n° 01/2024; sem seguida solicitou que fosse lida a súmula do projeto de resolução de n° 001/2024, de autoria do legislativo</w:t>
      </w:r>
      <w:r w:rsidR="0098534A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; posto em discussão o projeto de resolução de n° 001/2024; a vereadora Elza Maria Moura Da Silva solicitou a dispensa do prazo regimental para a votação em segundo turno do projeto de resolução de n° 01/2024; posto em votação </w:t>
      </w:r>
      <w:r w:rsidR="0098534A">
        <w:rPr>
          <w:rFonts w:ascii="Courier New" w:eastAsia="Times New Roman" w:hAnsi="Courier New" w:cs="Courier New"/>
          <w:bCs/>
          <w:sz w:val="27"/>
          <w:szCs w:val="27"/>
          <w:lang w:eastAsia="pt-BR"/>
        </w:rPr>
        <w:lastRenderedPageBreak/>
        <w:t xml:space="preserve">o pedido de dispensa do prazo regimental para a votação do segundo turno, com 8 (oito) votos favoráveis e 0 (zero) votos contrários; em votação em turno único o projeto de resolução de n° 01/2024, sendo aprovado com 8 (oito) votos favoráveis e 0 (zero) votos contrários. E não havendo matérias a serem apreciadas na Ordem do Dia, passou para as explicações pessoais conforme ordem de inscrição, e assim nada mais havendo a tratar, encerrou a sessão de número 425 da Câmara Municipal, agradecendo a presença dos nobres colegas e demais autoridades presentes, e aos demais, desejando uma boa noite a todos, desfez a mesa posta </w:t>
      </w:r>
      <w:r w:rsidR="0098534A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às vinte  horas </w:t>
      </w:r>
      <w:r w:rsidR="0098534A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e vinte e cinco minutos </w:t>
      </w:r>
      <w:r w:rsidR="0098534A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do dia </w:t>
      </w:r>
      <w:r w:rsidR="0098534A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cinco de fevereiro de dois mil e vinte e quatro, e eu Fernanda </w:t>
      </w:r>
      <w:proofErr w:type="spellStart"/>
      <w:r w:rsidR="0098534A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Kamily</w:t>
      </w:r>
      <w:proofErr w:type="spellEnd"/>
      <w:r w:rsidR="0098534A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Santos </w:t>
      </w:r>
      <w:proofErr w:type="spellStart"/>
      <w:r w:rsidR="0098534A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Goliczeski</w:t>
      </w:r>
      <w:proofErr w:type="spellEnd"/>
      <w:r w:rsidR="0098534A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lavrei e assino a presente ata, que também será </w:t>
      </w:r>
      <w:bookmarkStart w:id="1" w:name="_GoBack"/>
      <w:bookmarkEnd w:id="1"/>
      <w:r w:rsidR="0098534A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assinada por todos os senhores Vereadores e as senhoras Vereadoras, após sua aprovação.</w:t>
      </w:r>
    </w:p>
    <w:p w14:paraId="5008EEEB" w14:textId="7011BC9C" w:rsidR="00CC076C" w:rsidRPr="00CC076C" w:rsidRDefault="00CC076C" w:rsidP="002545A6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7"/>
          <w:szCs w:val="27"/>
          <w:lang w:eastAsia="pt-BR"/>
        </w:rPr>
      </w:pPr>
    </w:p>
    <w:p w14:paraId="3BFB015E" w14:textId="77777777" w:rsidR="00EF2210" w:rsidRPr="00403BD4" w:rsidRDefault="00EF2210" w:rsidP="00403BD4"/>
    <w:sectPr w:rsidR="00EF2210" w:rsidRPr="00403BD4" w:rsidSect="0047497C">
      <w:headerReference w:type="default" r:id="rId6"/>
      <w:footerReference w:type="default" r:id="rId7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12236" w14:textId="77777777" w:rsidR="00DE45FF" w:rsidRDefault="00DE45FF" w:rsidP="00DE45FF">
      <w:pPr>
        <w:spacing w:after="0" w:line="240" w:lineRule="auto"/>
      </w:pPr>
      <w:r>
        <w:separator/>
      </w:r>
    </w:p>
  </w:endnote>
  <w:endnote w:type="continuationSeparator" w:id="0">
    <w:p w14:paraId="4BFDB299" w14:textId="77777777" w:rsidR="00DE45FF" w:rsidRDefault="00DE45FF" w:rsidP="00DE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10F73" w14:textId="77777777" w:rsidR="009A0C6D" w:rsidRPr="00780B98" w:rsidRDefault="0098534A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5DEAA756" w14:textId="77777777" w:rsidR="009A0C6D" w:rsidRPr="009A0C6D" w:rsidRDefault="00DE45FF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 xml:space="preserve">, </w:t>
    </w:r>
    <w:proofErr w:type="spellStart"/>
    <w:r w:rsidRPr="009A0C6D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9A0C6D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0E227220" w14:textId="77777777" w:rsidR="009A0C6D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B30F7" w14:textId="77777777" w:rsidR="00DE45FF" w:rsidRDefault="00DE45FF" w:rsidP="00DE45FF">
      <w:pPr>
        <w:spacing w:after="0" w:line="240" w:lineRule="auto"/>
      </w:pPr>
      <w:r>
        <w:separator/>
      </w:r>
    </w:p>
  </w:footnote>
  <w:footnote w:type="continuationSeparator" w:id="0">
    <w:p w14:paraId="4E8E6125" w14:textId="77777777" w:rsidR="00DE45FF" w:rsidRDefault="00DE45FF" w:rsidP="00DE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71E87" w14:textId="77777777" w:rsidR="009A0C6D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F3633B7" wp14:editId="7D6AA72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16EAFF9B" w14:textId="77777777" w:rsidR="009A0C6D" w:rsidRPr="009A0C6D" w:rsidRDefault="00DE45FF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05C99A0" w14:textId="13BD9042" w:rsidR="009A0C6D" w:rsidRPr="009A0C6D" w:rsidRDefault="00DE45FF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0B7E716F" w14:textId="77777777" w:rsidR="009A0C6D" w:rsidRPr="009A0C6D" w:rsidRDefault="00DE45FF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7"/>
    <w:rsid w:val="002545A6"/>
    <w:rsid w:val="00403BD4"/>
    <w:rsid w:val="006F1A57"/>
    <w:rsid w:val="0098534A"/>
    <w:rsid w:val="00CC076C"/>
    <w:rsid w:val="00DE45FF"/>
    <w:rsid w:val="00EF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B72B"/>
  <w15:chartTrackingRefBased/>
  <w15:docId w15:val="{C5474BAE-CDDF-4649-9143-F82D339B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3BD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link w:val="SemEspaamento"/>
    <w:uiPriority w:val="1"/>
    <w:locked/>
    <w:rsid w:val="00403BD4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403BD4"/>
    <w:pPr>
      <w:spacing w:after="0" w:line="240" w:lineRule="auto"/>
    </w:pPr>
    <w:rPr>
      <w:sz w:val="24"/>
      <w:szCs w:val="24"/>
    </w:rPr>
  </w:style>
  <w:style w:type="paragraph" w:customStyle="1" w:styleId="Standard">
    <w:name w:val="Standard"/>
    <w:rsid w:val="00403BD4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5F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5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2024-02-06T01:00:00Z</cp:lastPrinted>
  <dcterms:created xsi:type="dcterms:W3CDTF">2024-02-06T01:00:00Z</dcterms:created>
  <dcterms:modified xsi:type="dcterms:W3CDTF">2024-02-06T01:00:00Z</dcterms:modified>
</cp:coreProperties>
</file>