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774E" w14:textId="3A2E1409" w:rsidR="00067A72" w:rsidRDefault="00067A7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  <w:sz w:val="28"/>
          <w:szCs w:val="28"/>
        </w:rPr>
      </w:pPr>
      <w:r w:rsidRPr="00141710">
        <w:rPr>
          <w:rFonts w:ascii="Courier New" w:hAnsi="Courier New" w:cs="Courier New"/>
          <w:sz w:val="28"/>
          <w:szCs w:val="28"/>
        </w:rPr>
        <w:t>PROJETO DE LEI</w:t>
      </w:r>
      <w:r w:rsidR="00F9376C" w:rsidRPr="00141710">
        <w:rPr>
          <w:rFonts w:ascii="Courier New" w:hAnsi="Courier New" w:cs="Courier New"/>
          <w:sz w:val="28"/>
          <w:szCs w:val="28"/>
        </w:rPr>
        <w:t xml:space="preserve"> </w:t>
      </w:r>
      <w:r w:rsidRPr="00141710">
        <w:rPr>
          <w:rFonts w:ascii="Courier New" w:hAnsi="Courier New" w:cs="Courier New"/>
          <w:sz w:val="28"/>
          <w:szCs w:val="28"/>
        </w:rPr>
        <w:t xml:space="preserve">Nº </w:t>
      </w:r>
      <w:r w:rsidR="00D06D78" w:rsidRPr="00141710">
        <w:rPr>
          <w:rFonts w:ascii="Courier New" w:hAnsi="Courier New" w:cs="Courier New"/>
          <w:sz w:val="28"/>
          <w:szCs w:val="28"/>
        </w:rPr>
        <w:t>0</w:t>
      </w:r>
      <w:r w:rsidR="00141710" w:rsidRPr="00141710">
        <w:rPr>
          <w:rFonts w:ascii="Courier New" w:hAnsi="Courier New" w:cs="Courier New"/>
          <w:sz w:val="28"/>
          <w:szCs w:val="28"/>
        </w:rPr>
        <w:t>04</w:t>
      </w:r>
      <w:r w:rsidRPr="00141710">
        <w:rPr>
          <w:rFonts w:ascii="Courier New" w:hAnsi="Courier New" w:cs="Courier New"/>
          <w:sz w:val="28"/>
          <w:szCs w:val="28"/>
        </w:rPr>
        <w:t>/202</w:t>
      </w:r>
      <w:r w:rsidR="00141710" w:rsidRPr="00141710">
        <w:rPr>
          <w:rFonts w:ascii="Courier New" w:hAnsi="Courier New" w:cs="Courier New"/>
          <w:sz w:val="28"/>
          <w:szCs w:val="28"/>
        </w:rPr>
        <w:t>4</w:t>
      </w:r>
    </w:p>
    <w:p w14:paraId="14C37A69" w14:textId="77777777" w:rsidR="00141710" w:rsidRPr="00141710" w:rsidRDefault="00141710" w:rsidP="00141710">
      <w:pPr>
        <w:spacing w:after="0"/>
        <w:rPr>
          <w:lang w:eastAsia="pt-BR"/>
        </w:rPr>
      </w:pPr>
    </w:p>
    <w:p w14:paraId="6DE07BAF" w14:textId="77777777" w:rsidR="001A137D" w:rsidRPr="00141710" w:rsidRDefault="001A137D" w:rsidP="00141710">
      <w:pPr>
        <w:spacing w:after="0" w:line="276" w:lineRule="auto"/>
        <w:ind w:left="2835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1381694C" w14:textId="4FCD064B" w:rsidR="001A137D" w:rsidRPr="00166993" w:rsidRDefault="00067A72" w:rsidP="00141710">
      <w:pPr>
        <w:spacing w:after="0" w:line="276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sz w:val="24"/>
          <w:szCs w:val="24"/>
        </w:rPr>
        <w:t>SÚMULA:</w:t>
      </w:r>
      <w:r w:rsidRPr="00166993">
        <w:rPr>
          <w:rFonts w:ascii="Courier New" w:hAnsi="Courier New" w:cs="Courier New"/>
          <w:sz w:val="24"/>
          <w:szCs w:val="24"/>
        </w:rPr>
        <w:t xml:space="preserve"> </w:t>
      </w:r>
      <w:bookmarkStart w:id="0" w:name="_Hlk114471805"/>
      <w:r w:rsidR="001A137D" w:rsidRPr="00166993">
        <w:rPr>
          <w:rFonts w:ascii="Courier New" w:hAnsi="Courier New" w:cs="Courier New"/>
          <w:sz w:val="24"/>
          <w:szCs w:val="24"/>
        </w:rPr>
        <w:t>A</w:t>
      </w:r>
      <w:r w:rsidR="000B1174" w:rsidRPr="00166993">
        <w:rPr>
          <w:rFonts w:ascii="Courier New" w:hAnsi="Courier New" w:cs="Courier New"/>
          <w:sz w:val="24"/>
          <w:szCs w:val="24"/>
        </w:rPr>
        <w:t>utoriza o Chefe do Poder Executivo Municipal a celebrar</w:t>
      </w:r>
      <w:r w:rsidR="0029679A" w:rsidRPr="00166993">
        <w:rPr>
          <w:rFonts w:ascii="Courier New" w:hAnsi="Courier New" w:cs="Courier New"/>
          <w:sz w:val="24"/>
          <w:szCs w:val="24"/>
        </w:rPr>
        <w:t xml:space="preserve"> </w:t>
      </w:r>
      <w:r w:rsidR="00926FF3" w:rsidRPr="00166993">
        <w:rPr>
          <w:rFonts w:ascii="Courier New" w:hAnsi="Courier New" w:cs="Courier New"/>
          <w:sz w:val="24"/>
          <w:szCs w:val="24"/>
        </w:rPr>
        <w:t xml:space="preserve">Termo de Fomento </w:t>
      </w:r>
      <w:r w:rsidR="00F22955" w:rsidRPr="00166993">
        <w:rPr>
          <w:rFonts w:ascii="Courier New" w:hAnsi="Courier New" w:cs="Courier New"/>
          <w:sz w:val="24"/>
          <w:szCs w:val="24"/>
        </w:rPr>
        <w:t xml:space="preserve">com </w:t>
      </w:r>
      <w:bookmarkStart w:id="1" w:name="_Hlk124322737"/>
      <w:bookmarkStart w:id="2" w:name="_Hlk124325328"/>
      <w:r w:rsidR="00F22955" w:rsidRPr="00166993">
        <w:rPr>
          <w:rFonts w:ascii="Courier New" w:hAnsi="Courier New" w:cs="Courier New"/>
          <w:sz w:val="24"/>
          <w:szCs w:val="24"/>
        </w:rPr>
        <w:t xml:space="preserve">Associação </w:t>
      </w:r>
      <w:r w:rsidR="00F76E10">
        <w:rPr>
          <w:rFonts w:ascii="Courier New" w:hAnsi="Courier New" w:cs="Courier New"/>
          <w:sz w:val="24"/>
          <w:szCs w:val="24"/>
        </w:rPr>
        <w:t>dos Universitários de Itanhangá/</w:t>
      </w:r>
      <w:r w:rsidR="00864A75" w:rsidRPr="00166993">
        <w:rPr>
          <w:rFonts w:ascii="Courier New" w:hAnsi="Courier New" w:cs="Courier New"/>
          <w:sz w:val="24"/>
          <w:szCs w:val="24"/>
        </w:rPr>
        <w:t>MT</w:t>
      </w:r>
      <w:bookmarkEnd w:id="1"/>
      <w:r w:rsidR="00D56750">
        <w:rPr>
          <w:rFonts w:ascii="Courier New" w:hAnsi="Courier New" w:cs="Courier New"/>
          <w:sz w:val="24"/>
          <w:szCs w:val="24"/>
        </w:rPr>
        <w:t xml:space="preserve"> - ASSUITA</w:t>
      </w:r>
      <w:bookmarkEnd w:id="2"/>
      <w:r w:rsidR="00F22955" w:rsidRPr="00166993">
        <w:rPr>
          <w:rFonts w:ascii="Courier New" w:hAnsi="Courier New" w:cs="Courier New"/>
          <w:sz w:val="24"/>
          <w:szCs w:val="24"/>
        </w:rPr>
        <w:t>, objetivando repasse de recursos</w:t>
      </w:r>
      <w:r w:rsidR="00A5094E" w:rsidRPr="00166993">
        <w:rPr>
          <w:rFonts w:ascii="Courier New" w:hAnsi="Courier New" w:cs="Courier New"/>
          <w:sz w:val="24"/>
          <w:szCs w:val="24"/>
        </w:rPr>
        <w:t xml:space="preserve"> e dá outra</w:t>
      </w:r>
      <w:r w:rsidR="00290F28" w:rsidRPr="00166993">
        <w:rPr>
          <w:rFonts w:ascii="Courier New" w:hAnsi="Courier New" w:cs="Courier New"/>
          <w:sz w:val="24"/>
          <w:szCs w:val="24"/>
        </w:rPr>
        <w:t>s</w:t>
      </w:r>
      <w:r w:rsidR="00A5094E" w:rsidRPr="00166993">
        <w:rPr>
          <w:rFonts w:ascii="Courier New" w:hAnsi="Courier New" w:cs="Courier New"/>
          <w:sz w:val="24"/>
          <w:szCs w:val="24"/>
        </w:rPr>
        <w:t xml:space="preserve"> providências</w:t>
      </w:r>
      <w:bookmarkEnd w:id="0"/>
      <w:r w:rsidR="000E5272" w:rsidRPr="00166993">
        <w:rPr>
          <w:rFonts w:ascii="Courier New" w:hAnsi="Courier New" w:cs="Courier New"/>
          <w:sz w:val="24"/>
          <w:szCs w:val="24"/>
        </w:rPr>
        <w:t>.</w:t>
      </w:r>
      <w:r w:rsidR="001A137D" w:rsidRPr="00166993">
        <w:rPr>
          <w:rFonts w:ascii="Courier New" w:hAnsi="Courier New" w:cs="Courier New"/>
          <w:sz w:val="24"/>
          <w:szCs w:val="24"/>
        </w:rPr>
        <w:t xml:space="preserve"> </w:t>
      </w:r>
    </w:p>
    <w:p w14:paraId="373B7699" w14:textId="77777777" w:rsidR="001A137D" w:rsidRPr="00166993" w:rsidRDefault="001A137D" w:rsidP="00141710">
      <w:pPr>
        <w:spacing w:after="0" w:line="276" w:lineRule="auto"/>
        <w:ind w:left="2835"/>
        <w:jc w:val="both"/>
        <w:rPr>
          <w:rFonts w:ascii="Courier New" w:hAnsi="Courier New" w:cs="Courier New"/>
          <w:sz w:val="24"/>
          <w:szCs w:val="24"/>
        </w:rPr>
      </w:pPr>
    </w:p>
    <w:p w14:paraId="1A5E18FC" w14:textId="2A3BB928" w:rsidR="00067A72" w:rsidRDefault="00067A72" w:rsidP="00141710">
      <w:pPr>
        <w:spacing w:after="0" w:line="276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EDU LAUDI PASCOSKI,</w:t>
      </w:r>
      <w:r w:rsidRPr="00166993">
        <w:rPr>
          <w:rFonts w:ascii="Courier New" w:hAnsi="Courier New" w:cs="Courier New"/>
          <w:bCs/>
          <w:sz w:val="24"/>
          <w:szCs w:val="24"/>
        </w:rPr>
        <w:t xml:space="preserve"> Prefeito Municipal de Itanhangá</w:t>
      </w:r>
      <w:r w:rsidR="003E24A2" w:rsidRPr="00166993">
        <w:rPr>
          <w:rFonts w:ascii="Courier New" w:hAnsi="Courier New" w:cs="Courier New"/>
          <w:bCs/>
          <w:sz w:val="24"/>
          <w:szCs w:val="24"/>
        </w:rPr>
        <w:t>/MT</w:t>
      </w:r>
      <w:r w:rsidRPr="00166993">
        <w:rPr>
          <w:rFonts w:ascii="Courier New" w:hAnsi="Courier New" w:cs="Courier New"/>
          <w:bCs/>
          <w:sz w:val="24"/>
          <w:szCs w:val="24"/>
        </w:rPr>
        <w:t>, no uso de suas atribuições autorizadas por Lei, encaminha para deliberação da Câmara Municipal de Itanhangá o seguinte Projeto de Lei para apreciação dos Nobres Vereadores</w:t>
      </w:r>
      <w:r w:rsidRPr="00166993">
        <w:rPr>
          <w:rFonts w:ascii="Courier New" w:hAnsi="Courier New" w:cs="Courier New"/>
          <w:sz w:val="24"/>
          <w:szCs w:val="24"/>
        </w:rPr>
        <w:t>:</w:t>
      </w:r>
    </w:p>
    <w:p w14:paraId="503AF10C" w14:textId="77777777" w:rsidR="00141710" w:rsidRPr="00166993" w:rsidRDefault="00141710" w:rsidP="00141710">
      <w:pPr>
        <w:spacing w:after="0" w:line="276" w:lineRule="auto"/>
        <w:ind w:firstLine="2835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</w:p>
    <w:p w14:paraId="47255BE2" w14:textId="77777777" w:rsidR="00067A72" w:rsidRPr="00166993" w:rsidRDefault="00067A72" w:rsidP="00141710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14:paraId="5C365B3F" w14:textId="37DA390D" w:rsidR="006B1377" w:rsidRDefault="00880C99" w:rsidP="00141710">
      <w:pPr>
        <w:spacing w:after="0" w:line="276" w:lineRule="auto"/>
        <w:ind w:firstLine="708"/>
        <w:jc w:val="both"/>
      </w:pPr>
      <w:r w:rsidRPr="00166993">
        <w:rPr>
          <w:rFonts w:ascii="Courier New" w:hAnsi="Courier New" w:cs="Courier New"/>
          <w:b/>
          <w:sz w:val="24"/>
          <w:szCs w:val="24"/>
        </w:rPr>
        <w:t>Art. 1º</w:t>
      </w:r>
      <w:r w:rsidR="00022299" w:rsidRPr="00166993">
        <w:rPr>
          <w:rFonts w:ascii="Courier New" w:hAnsi="Courier New" w:cs="Courier New"/>
          <w:sz w:val="24"/>
          <w:szCs w:val="24"/>
        </w:rPr>
        <w:t xml:space="preserve"> </w:t>
      </w:r>
      <w:r w:rsidR="001A137D" w:rsidRPr="00166993">
        <w:rPr>
          <w:rFonts w:ascii="Courier New" w:hAnsi="Courier New" w:cs="Courier New"/>
          <w:sz w:val="24"/>
          <w:szCs w:val="24"/>
        </w:rPr>
        <w:t xml:space="preserve">Fica o </w:t>
      </w:r>
      <w:r w:rsidR="000B1174" w:rsidRPr="00166993">
        <w:rPr>
          <w:rFonts w:ascii="Courier New" w:hAnsi="Courier New" w:cs="Courier New"/>
          <w:sz w:val="24"/>
          <w:szCs w:val="24"/>
        </w:rPr>
        <w:t xml:space="preserve">Chefe do </w:t>
      </w:r>
      <w:r w:rsidR="001A137D" w:rsidRPr="00166993">
        <w:rPr>
          <w:rFonts w:ascii="Courier New" w:hAnsi="Courier New" w:cs="Courier New"/>
          <w:sz w:val="24"/>
          <w:szCs w:val="24"/>
        </w:rPr>
        <w:t>Poder Executivo Munic</w:t>
      </w:r>
      <w:r w:rsidR="000B1174" w:rsidRPr="00166993">
        <w:rPr>
          <w:rFonts w:ascii="Courier New" w:hAnsi="Courier New" w:cs="Courier New"/>
          <w:sz w:val="24"/>
          <w:szCs w:val="24"/>
        </w:rPr>
        <w:t>ipal autorizado a celebrar</w:t>
      </w:r>
      <w:r w:rsidR="006C6349" w:rsidRPr="00166993">
        <w:rPr>
          <w:rFonts w:ascii="Courier New" w:hAnsi="Courier New" w:cs="Courier New"/>
          <w:sz w:val="24"/>
          <w:szCs w:val="24"/>
        </w:rPr>
        <w:t xml:space="preserve"> </w:t>
      </w:r>
      <w:r w:rsidR="00A5094E" w:rsidRPr="00166993">
        <w:rPr>
          <w:rFonts w:ascii="Courier New" w:hAnsi="Courier New" w:cs="Courier New"/>
          <w:sz w:val="24"/>
          <w:szCs w:val="24"/>
        </w:rPr>
        <w:t>parceria</w:t>
      </w:r>
      <w:r w:rsidR="006C6349" w:rsidRPr="00166993">
        <w:rPr>
          <w:rFonts w:ascii="Courier New" w:hAnsi="Courier New" w:cs="Courier New"/>
          <w:sz w:val="24"/>
          <w:szCs w:val="24"/>
        </w:rPr>
        <w:t xml:space="preserve"> por meio de Termo de Fomento</w:t>
      </w:r>
      <w:r w:rsidR="00AA13FC" w:rsidRPr="00166993">
        <w:rPr>
          <w:rFonts w:ascii="Courier New" w:hAnsi="Courier New" w:cs="Courier New"/>
          <w:sz w:val="24"/>
          <w:szCs w:val="24"/>
        </w:rPr>
        <w:t>,</w:t>
      </w:r>
      <w:r w:rsidR="00A5094E" w:rsidRPr="00166993">
        <w:rPr>
          <w:rFonts w:ascii="Courier New" w:hAnsi="Courier New" w:cs="Courier New"/>
          <w:sz w:val="24"/>
          <w:szCs w:val="24"/>
        </w:rPr>
        <w:t xml:space="preserve"> com a </w:t>
      </w:r>
      <w:r w:rsidR="00B94B4A" w:rsidRPr="00166993">
        <w:rPr>
          <w:rFonts w:ascii="Courier New" w:hAnsi="Courier New" w:cs="Courier New"/>
          <w:sz w:val="24"/>
          <w:szCs w:val="24"/>
        </w:rPr>
        <w:t xml:space="preserve">Organização da Sociedade civil, denominada </w:t>
      </w:r>
      <w:r w:rsidR="00F76E10" w:rsidRPr="00F76E10">
        <w:rPr>
          <w:rFonts w:ascii="Courier New" w:hAnsi="Courier New" w:cs="Courier New"/>
          <w:sz w:val="24"/>
          <w:szCs w:val="24"/>
        </w:rPr>
        <w:t>Associação dos Universitários de Itanhangá/MT</w:t>
      </w:r>
      <w:r w:rsidR="00D56750">
        <w:rPr>
          <w:rFonts w:ascii="Courier New" w:hAnsi="Courier New" w:cs="Courier New"/>
          <w:sz w:val="24"/>
          <w:szCs w:val="24"/>
        </w:rPr>
        <w:t xml:space="preserve"> - ASSUITA</w:t>
      </w:r>
      <w:r w:rsidR="008B194F" w:rsidRPr="00166993">
        <w:rPr>
          <w:rFonts w:ascii="Courier New" w:hAnsi="Courier New" w:cs="Courier New"/>
          <w:sz w:val="24"/>
          <w:szCs w:val="24"/>
        </w:rPr>
        <w:t>, entidade de direito privado</w:t>
      </w:r>
      <w:r w:rsidR="00A5094E" w:rsidRPr="00166993">
        <w:rPr>
          <w:rFonts w:ascii="Courier New" w:hAnsi="Courier New" w:cs="Courier New"/>
          <w:sz w:val="24"/>
          <w:szCs w:val="24"/>
        </w:rPr>
        <w:t xml:space="preserve"> sem fins lucrativos</w:t>
      </w:r>
      <w:r w:rsidR="00AA13FC" w:rsidRPr="00166993">
        <w:rPr>
          <w:rFonts w:ascii="Courier New" w:hAnsi="Courier New" w:cs="Courier New"/>
          <w:sz w:val="24"/>
          <w:szCs w:val="24"/>
        </w:rPr>
        <w:t>,</w:t>
      </w:r>
      <w:r w:rsidR="000873E4" w:rsidRPr="00166993">
        <w:rPr>
          <w:rFonts w:ascii="Courier New" w:hAnsi="Courier New" w:cs="Courier New"/>
          <w:sz w:val="24"/>
          <w:szCs w:val="24"/>
        </w:rPr>
        <w:t xml:space="preserve"> devidamente inscrita no CNPJ/MF n° </w:t>
      </w:r>
      <w:r w:rsidR="00F76E10" w:rsidRPr="00F76E10">
        <w:rPr>
          <w:rFonts w:ascii="Courier New" w:hAnsi="Courier New" w:cs="Courier New"/>
          <w:sz w:val="24"/>
          <w:szCs w:val="24"/>
        </w:rPr>
        <w:t>48.961.500/0001-16</w:t>
      </w:r>
      <w:r w:rsidR="000873E4" w:rsidRPr="00166993">
        <w:rPr>
          <w:rFonts w:ascii="Courier New" w:hAnsi="Courier New" w:cs="Courier New"/>
          <w:sz w:val="24"/>
          <w:szCs w:val="24"/>
        </w:rPr>
        <w:t xml:space="preserve">, </w:t>
      </w:r>
      <w:r w:rsidR="00F76E10" w:rsidRPr="00F76E10">
        <w:rPr>
          <w:rFonts w:ascii="Courier New" w:hAnsi="Courier New" w:cs="Courier New"/>
          <w:sz w:val="24"/>
          <w:szCs w:val="24"/>
        </w:rPr>
        <w:t xml:space="preserve">para fins </w:t>
      </w:r>
      <w:r w:rsidR="00F76E10">
        <w:rPr>
          <w:rFonts w:ascii="Courier New" w:hAnsi="Courier New" w:cs="Courier New"/>
          <w:sz w:val="24"/>
          <w:szCs w:val="24"/>
        </w:rPr>
        <w:t xml:space="preserve">de </w:t>
      </w:r>
      <w:r w:rsidR="00F76E10" w:rsidRPr="00F76E10">
        <w:rPr>
          <w:rFonts w:ascii="Courier New" w:hAnsi="Courier New" w:cs="Courier New"/>
          <w:sz w:val="24"/>
          <w:szCs w:val="24"/>
        </w:rPr>
        <w:t>custear as despesas do transporte para os Universitários do Município</w:t>
      </w:r>
      <w:r w:rsidR="00797897">
        <w:rPr>
          <w:rFonts w:ascii="Courier New" w:hAnsi="Courier New" w:cs="Courier New"/>
          <w:sz w:val="24"/>
          <w:szCs w:val="24"/>
        </w:rPr>
        <w:t>.</w:t>
      </w:r>
      <w:r w:rsidR="006B1377" w:rsidRPr="006B1377">
        <w:t xml:space="preserve"> </w:t>
      </w:r>
    </w:p>
    <w:p w14:paraId="49CB8190" w14:textId="77777777" w:rsidR="00141710" w:rsidRDefault="00141710" w:rsidP="00141710">
      <w:pPr>
        <w:spacing w:after="0" w:line="276" w:lineRule="auto"/>
        <w:ind w:firstLine="708"/>
        <w:jc w:val="both"/>
      </w:pPr>
    </w:p>
    <w:p w14:paraId="0BB82F9C" w14:textId="382F159E" w:rsidR="00F76E10" w:rsidRDefault="006B1377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B1377">
        <w:rPr>
          <w:rFonts w:ascii="Courier New" w:hAnsi="Courier New" w:cs="Courier New"/>
          <w:b/>
          <w:bCs/>
          <w:sz w:val="24"/>
          <w:szCs w:val="24"/>
        </w:rPr>
        <w:t>PARÁGRAFO PRIMEIRO</w:t>
      </w:r>
      <w:r w:rsidRPr="006B1377">
        <w:rPr>
          <w:rFonts w:ascii="Courier New" w:hAnsi="Courier New" w:cs="Courier New"/>
          <w:sz w:val="24"/>
          <w:szCs w:val="24"/>
        </w:rPr>
        <w:t xml:space="preserve">: Para os fins de </w:t>
      </w:r>
      <w:r>
        <w:rPr>
          <w:rFonts w:ascii="Courier New" w:hAnsi="Courier New" w:cs="Courier New"/>
          <w:sz w:val="24"/>
          <w:szCs w:val="24"/>
        </w:rPr>
        <w:t xml:space="preserve">cumprimento do prazo previsto no art. 33, inciso V, alínea a, da </w:t>
      </w:r>
      <w:r w:rsidRPr="006B1377">
        <w:rPr>
          <w:rFonts w:ascii="Courier New" w:hAnsi="Courier New" w:cs="Courier New"/>
          <w:sz w:val="24"/>
          <w:szCs w:val="24"/>
        </w:rPr>
        <w:t>Lei Federal nº 13.019/2014</w:t>
      </w:r>
      <w:r>
        <w:rPr>
          <w:rFonts w:ascii="Courier New" w:hAnsi="Courier New" w:cs="Courier New"/>
          <w:sz w:val="24"/>
          <w:szCs w:val="24"/>
        </w:rPr>
        <w:t>, fica admitida a redução do referido prazo, tendo em vista que nenhuma organização de fins semelhantes, situada no Município de Itanhangá/MT, consegue atingi-lo.</w:t>
      </w:r>
    </w:p>
    <w:p w14:paraId="6DF9D4CA" w14:textId="49C7AF4F" w:rsidR="00141710" w:rsidRDefault="00141710" w:rsidP="00141710">
      <w:pPr>
        <w:spacing w:after="0" w:line="276" w:lineRule="auto"/>
        <w:ind w:firstLine="708"/>
        <w:jc w:val="both"/>
        <w:rPr>
          <w:b/>
          <w:bCs/>
        </w:rPr>
      </w:pPr>
    </w:p>
    <w:p w14:paraId="0F7E736B" w14:textId="003E3813" w:rsidR="00B803C9" w:rsidRDefault="00F76E10" w:rsidP="00141710">
      <w:pPr>
        <w:spacing w:after="0" w:line="276" w:lineRule="auto"/>
        <w:ind w:firstLine="708"/>
        <w:jc w:val="both"/>
      </w:pPr>
      <w:r w:rsidRPr="00F76E10">
        <w:rPr>
          <w:b/>
          <w:bCs/>
        </w:rPr>
        <w:t xml:space="preserve"> </w:t>
      </w:r>
      <w:r w:rsidRPr="00F76E10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F76E10">
        <w:rPr>
          <w:rFonts w:ascii="Courier New" w:hAnsi="Courier New" w:cs="Courier New"/>
          <w:sz w:val="24"/>
          <w:szCs w:val="24"/>
        </w:rPr>
        <w:t xml:space="preserve"> O termo tem como objeto a conjugação de esforços para viabilizar o acesso e frequência de alunos do Município a cursos superiores em localidades não servidas por linhas regulares de ônibus ou não atendidas por veículos da frota do Município, através transporte custeado pela parceria entre o Município</w:t>
      </w:r>
      <w:r>
        <w:rPr>
          <w:rFonts w:ascii="Courier New" w:hAnsi="Courier New" w:cs="Courier New"/>
          <w:sz w:val="24"/>
          <w:szCs w:val="24"/>
        </w:rPr>
        <w:t xml:space="preserve"> de Itanhangá e</w:t>
      </w:r>
      <w:r w:rsidRPr="00F76E10">
        <w:rPr>
          <w:rFonts w:ascii="Courier New" w:hAnsi="Courier New" w:cs="Courier New"/>
          <w:sz w:val="24"/>
          <w:szCs w:val="24"/>
        </w:rPr>
        <w:t xml:space="preserve"> Associação dos Universitários de </w:t>
      </w:r>
      <w:r>
        <w:rPr>
          <w:rFonts w:ascii="Courier New" w:hAnsi="Courier New" w:cs="Courier New"/>
          <w:sz w:val="24"/>
          <w:szCs w:val="24"/>
        </w:rPr>
        <w:t>Itanhangá/MT</w:t>
      </w:r>
      <w:r w:rsidRPr="00F76E10">
        <w:rPr>
          <w:rFonts w:ascii="Courier New" w:hAnsi="Courier New" w:cs="Courier New"/>
          <w:sz w:val="24"/>
          <w:szCs w:val="24"/>
        </w:rPr>
        <w:t xml:space="preserve"> e contrapartida dos alunos beneficiados.</w:t>
      </w:r>
      <w:r w:rsidR="00B803C9" w:rsidRPr="00B803C9">
        <w:t xml:space="preserve"> </w:t>
      </w:r>
    </w:p>
    <w:p w14:paraId="589A17FD" w14:textId="77777777" w:rsidR="00141710" w:rsidRDefault="00141710" w:rsidP="00141710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6865AA7" w14:textId="688880FA" w:rsidR="00F733D5" w:rsidRDefault="00B803C9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803C9">
        <w:rPr>
          <w:rFonts w:ascii="Courier New" w:hAnsi="Courier New" w:cs="Courier New"/>
          <w:b/>
          <w:bCs/>
          <w:sz w:val="24"/>
          <w:szCs w:val="24"/>
        </w:rPr>
        <w:t>Art. 3º</w:t>
      </w:r>
      <w:r w:rsidRPr="00B803C9">
        <w:rPr>
          <w:rFonts w:ascii="Courier New" w:hAnsi="Courier New" w:cs="Courier New"/>
          <w:sz w:val="24"/>
          <w:szCs w:val="24"/>
        </w:rPr>
        <w:t xml:space="preserve"> </w:t>
      </w:r>
      <w:r w:rsidR="00993E57" w:rsidRPr="00B803C9">
        <w:rPr>
          <w:rFonts w:ascii="Courier New" w:hAnsi="Courier New" w:cs="Courier New"/>
          <w:sz w:val="24"/>
          <w:szCs w:val="24"/>
        </w:rPr>
        <w:t xml:space="preserve">Para o atingimento do objetivo do presente termo de fomento, fica o Poder Executivo autorizado a participar anualmente, para o auxílio financeiro do transporte dos alunos da referida </w:t>
      </w:r>
      <w:r w:rsidR="00993E57" w:rsidRPr="00B803C9">
        <w:rPr>
          <w:rFonts w:ascii="Courier New" w:hAnsi="Courier New" w:cs="Courier New"/>
          <w:sz w:val="24"/>
          <w:szCs w:val="24"/>
        </w:rPr>
        <w:lastRenderedPageBreak/>
        <w:t xml:space="preserve">associação, com o valor de até R$ </w:t>
      </w:r>
      <w:r w:rsidR="00993E57">
        <w:rPr>
          <w:rFonts w:ascii="Courier New" w:hAnsi="Courier New" w:cs="Courier New"/>
          <w:sz w:val="24"/>
          <w:szCs w:val="24"/>
        </w:rPr>
        <w:t>230</w:t>
      </w:r>
      <w:r w:rsidR="00993E57" w:rsidRPr="00B803C9">
        <w:rPr>
          <w:rFonts w:ascii="Courier New" w:hAnsi="Courier New" w:cs="Courier New"/>
          <w:sz w:val="24"/>
          <w:szCs w:val="24"/>
        </w:rPr>
        <w:t>.000,00 (</w:t>
      </w:r>
      <w:r w:rsidR="00993E57">
        <w:rPr>
          <w:rFonts w:ascii="Courier New" w:hAnsi="Courier New" w:cs="Courier New"/>
          <w:sz w:val="24"/>
          <w:szCs w:val="24"/>
        </w:rPr>
        <w:t xml:space="preserve">duzentos e trinta </w:t>
      </w:r>
      <w:r w:rsidR="00993E57" w:rsidRPr="00B803C9">
        <w:rPr>
          <w:rFonts w:ascii="Courier New" w:hAnsi="Courier New" w:cs="Courier New"/>
          <w:sz w:val="24"/>
          <w:szCs w:val="24"/>
        </w:rPr>
        <w:t>mil reais).</w:t>
      </w:r>
      <w:r w:rsidR="00993E57" w:rsidRPr="00F733D5">
        <w:rPr>
          <w:rFonts w:ascii="Courier New" w:hAnsi="Courier New" w:cs="Courier New"/>
          <w:sz w:val="24"/>
          <w:szCs w:val="24"/>
        </w:rPr>
        <w:t xml:space="preserve"> </w:t>
      </w:r>
    </w:p>
    <w:p w14:paraId="1AFB3726" w14:textId="77777777" w:rsidR="00141710" w:rsidRDefault="00141710" w:rsidP="00141710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62D60EE" w14:textId="5294367D" w:rsidR="00F733D5" w:rsidRDefault="00F733D5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733D5">
        <w:rPr>
          <w:rFonts w:ascii="Courier New" w:hAnsi="Courier New" w:cs="Courier New"/>
          <w:b/>
          <w:bCs/>
          <w:sz w:val="24"/>
          <w:szCs w:val="24"/>
        </w:rPr>
        <w:t>PARÁGRAFO PRIMEIRO:</w:t>
      </w:r>
      <w:r w:rsidRPr="00B803C9">
        <w:rPr>
          <w:rFonts w:ascii="Courier New" w:hAnsi="Courier New" w:cs="Courier New"/>
          <w:sz w:val="24"/>
          <w:szCs w:val="24"/>
        </w:rPr>
        <w:t xml:space="preserve"> Para os fins de apuração do valor mensal da participação do Município no custeio do transporte será tomado como parâmetro o valor resultante da aplicação, do percentual de até </w:t>
      </w:r>
      <w:r w:rsidR="005A5166" w:rsidRPr="00D07BE7">
        <w:rPr>
          <w:rFonts w:ascii="Courier New" w:hAnsi="Courier New" w:cs="Courier New"/>
          <w:sz w:val="24"/>
          <w:szCs w:val="24"/>
        </w:rPr>
        <w:t>7</w:t>
      </w:r>
      <w:r w:rsidR="00D07BE7" w:rsidRPr="00D07BE7">
        <w:rPr>
          <w:rFonts w:ascii="Courier New" w:hAnsi="Courier New" w:cs="Courier New"/>
          <w:sz w:val="24"/>
          <w:szCs w:val="24"/>
        </w:rPr>
        <w:t>0</w:t>
      </w:r>
      <w:r w:rsidR="00934927" w:rsidRPr="00D07BE7">
        <w:rPr>
          <w:rFonts w:ascii="Courier New" w:hAnsi="Courier New" w:cs="Courier New"/>
          <w:sz w:val="24"/>
          <w:szCs w:val="24"/>
        </w:rPr>
        <w:t xml:space="preserve">% </w:t>
      </w:r>
      <w:r w:rsidRPr="00D07BE7">
        <w:rPr>
          <w:rFonts w:ascii="Courier New" w:hAnsi="Courier New" w:cs="Courier New"/>
          <w:sz w:val="24"/>
          <w:szCs w:val="24"/>
        </w:rPr>
        <w:t>mediante</w:t>
      </w:r>
      <w:r w:rsidRPr="0083346F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B803C9">
        <w:rPr>
          <w:rFonts w:ascii="Courier New" w:hAnsi="Courier New" w:cs="Courier New"/>
          <w:sz w:val="24"/>
          <w:szCs w:val="24"/>
        </w:rPr>
        <w:t>a apresentação do boleto de pagamento individual ou do total da nota fiscal emitida pela empresa responsável pelo transporte.</w:t>
      </w:r>
    </w:p>
    <w:p w14:paraId="43C87AB4" w14:textId="77777777" w:rsidR="006B1377" w:rsidRDefault="006B1377" w:rsidP="00141710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AC5D418" w14:textId="1E4A36CD" w:rsidR="00F733D5" w:rsidRDefault="00F733D5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733D5">
        <w:rPr>
          <w:rFonts w:ascii="Courier New" w:hAnsi="Courier New" w:cs="Courier New"/>
          <w:b/>
          <w:bCs/>
          <w:sz w:val="24"/>
          <w:szCs w:val="24"/>
        </w:rPr>
        <w:t>PARÁGRAFO SEGUNDO:</w:t>
      </w:r>
      <w:r w:rsidRPr="00F733D5">
        <w:rPr>
          <w:rFonts w:ascii="Courier New" w:hAnsi="Courier New" w:cs="Courier New"/>
          <w:sz w:val="24"/>
          <w:szCs w:val="24"/>
        </w:rPr>
        <w:t xml:space="preserve">  O restante do valor a ser pago, serão custeados pel</w:t>
      </w:r>
      <w:r w:rsidR="000861B5">
        <w:rPr>
          <w:rFonts w:ascii="Courier New" w:hAnsi="Courier New" w:cs="Courier New"/>
          <w:sz w:val="24"/>
          <w:szCs w:val="24"/>
        </w:rPr>
        <w:t xml:space="preserve">a </w:t>
      </w:r>
      <w:r w:rsidR="000861B5" w:rsidRPr="00166993">
        <w:rPr>
          <w:rFonts w:ascii="Courier New" w:hAnsi="Courier New" w:cs="Courier New"/>
          <w:sz w:val="24"/>
          <w:szCs w:val="24"/>
        </w:rPr>
        <w:t xml:space="preserve">Associação </w:t>
      </w:r>
      <w:r w:rsidR="000861B5">
        <w:rPr>
          <w:rFonts w:ascii="Courier New" w:hAnsi="Courier New" w:cs="Courier New"/>
          <w:sz w:val="24"/>
          <w:szCs w:val="24"/>
        </w:rPr>
        <w:t>dos Universitários de Itanhangá/</w:t>
      </w:r>
      <w:r w:rsidR="000861B5" w:rsidRPr="00166993">
        <w:rPr>
          <w:rFonts w:ascii="Courier New" w:hAnsi="Courier New" w:cs="Courier New"/>
          <w:sz w:val="24"/>
          <w:szCs w:val="24"/>
        </w:rPr>
        <w:t>MT</w:t>
      </w:r>
      <w:r w:rsidR="000861B5">
        <w:rPr>
          <w:rFonts w:ascii="Courier New" w:hAnsi="Courier New" w:cs="Courier New"/>
          <w:sz w:val="24"/>
          <w:szCs w:val="24"/>
        </w:rPr>
        <w:t xml:space="preserve"> - ASSUITA</w:t>
      </w:r>
      <w:r w:rsidRPr="00F733D5">
        <w:rPr>
          <w:rFonts w:ascii="Courier New" w:hAnsi="Courier New" w:cs="Courier New"/>
          <w:sz w:val="24"/>
          <w:szCs w:val="24"/>
        </w:rPr>
        <w:t>.</w:t>
      </w:r>
    </w:p>
    <w:p w14:paraId="3C0DC998" w14:textId="77777777" w:rsidR="00F733D5" w:rsidRDefault="00F733D5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6FA4CADA" w14:textId="57E8720E" w:rsidR="00F733D5" w:rsidRPr="00166993" w:rsidRDefault="00F733D5" w:rsidP="00141710">
      <w:pPr>
        <w:spacing w:after="0" w:line="276" w:lineRule="auto"/>
        <w:ind w:firstLine="708"/>
        <w:jc w:val="both"/>
      </w:pPr>
      <w:r w:rsidRPr="00F733D5">
        <w:rPr>
          <w:rFonts w:ascii="Courier New" w:hAnsi="Courier New" w:cs="Courier New"/>
          <w:b/>
          <w:bCs/>
          <w:sz w:val="24"/>
          <w:szCs w:val="24"/>
        </w:rPr>
        <w:t>PARÁGRAFO TERCEIRO:</w:t>
      </w:r>
      <w:r w:rsidRPr="00F733D5">
        <w:rPr>
          <w:rFonts w:ascii="Courier New" w:hAnsi="Courier New" w:cs="Courier New"/>
          <w:sz w:val="24"/>
          <w:szCs w:val="24"/>
        </w:rPr>
        <w:t xml:space="preserve"> Se necessário for, o Município poderá custear uma porcentagem maior da estipulada no parágrafo primeiro, ficando </w:t>
      </w:r>
      <w:r w:rsidR="00543EEC">
        <w:rPr>
          <w:rFonts w:ascii="Courier New" w:hAnsi="Courier New" w:cs="Courier New"/>
          <w:sz w:val="24"/>
          <w:szCs w:val="24"/>
        </w:rPr>
        <w:t>a associação</w:t>
      </w:r>
      <w:r w:rsidRPr="00F733D5">
        <w:rPr>
          <w:rFonts w:ascii="Courier New" w:hAnsi="Courier New" w:cs="Courier New"/>
          <w:sz w:val="24"/>
          <w:szCs w:val="24"/>
        </w:rPr>
        <w:t xml:space="preserve"> responsável pelo pagamento da porcentagem restante.</w:t>
      </w:r>
      <w:r w:rsidRPr="00166993">
        <w:t xml:space="preserve"> </w:t>
      </w:r>
    </w:p>
    <w:p w14:paraId="25A90641" w14:textId="2A971EE7" w:rsidR="00543EEC" w:rsidRDefault="00543EEC" w:rsidP="00141710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CE6A97D" w14:textId="7E6FE4CA" w:rsidR="00B803C9" w:rsidRDefault="00B803C9" w:rsidP="00141710">
      <w:pPr>
        <w:spacing w:after="0" w:line="276" w:lineRule="auto"/>
        <w:ind w:firstLine="708"/>
        <w:jc w:val="both"/>
      </w:pPr>
      <w:r w:rsidRPr="00B803C9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B803C9">
        <w:rPr>
          <w:rFonts w:ascii="Courier New" w:hAnsi="Courier New" w:cs="Courier New"/>
          <w:sz w:val="24"/>
          <w:szCs w:val="24"/>
        </w:rPr>
        <w:t xml:space="preserve"> A prestação de contas observará o previsto no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B803C9">
        <w:rPr>
          <w:rFonts w:ascii="Courier New" w:hAnsi="Courier New" w:cs="Courier New"/>
          <w:sz w:val="24"/>
          <w:szCs w:val="24"/>
        </w:rPr>
        <w:t>Termo Firmado, condicionando o repasse a esta.</w:t>
      </w:r>
      <w:r w:rsidR="00A5094E" w:rsidRPr="00166993">
        <w:t xml:space="preserve"> </w:t>
      </w:r>
    </w:p>
    <w:p w14:paraId="5CF38C70" w14:textId="65FC4567" w:rsidR="00141710" w:rsidRDefault="00141710" w:rsidP="00141710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493C356C" w14:textId="327F6933" w:rsidR="00A5094E" w:rsidRPr="00166993" w:rsidRDefault="008B194F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F733D5">
        <w:rPr>
          <w:rFonts w:ascii="Courier New" w:hAnsi="Courier New" w:cs="Courier New"/>
          <w:b/>
          <w:bCs/>
          <w:sz w:val="24"/>
          <w:szCs w:val="24"/>
        </w:rPr>
        <w:t>5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º</w:t>
      </w:r>
      <w:r w:rsidRPr="00166993">
        <w:rPr>
          <w:rFonts w:ascii="Courier New" w:hAnsi="Courier New" w:cs="Courier New"/>
          <w:sz w:val="24"/>
          <w:szCs w:val="24"/>
        </w:rPr>
        <w:t xml:space="preserve"> </w:t>
      </w:r>
      <w:r w:rsidR="00A5094E" w:rsidRPr="00166993">
        <w:rPr>
          <w:rFonts w:ascii="Courier New" w:hAnsi="Courier New" w:cs="Courier New"/>
          <w:sz w:val="24"/>
          <w:szCs w:val="24"/>
        </w:rPr>
        <w:t xml:space="preserve">Para a formalização do termo de </w:t>
      </w:r>
      <w:r w:rsidR="00B94B4A" w:rsidRPr="00166993">
        <w:rPr>
          <w:rFonts w:ascii="Courier New" w:hAnsi="Courier New" w:cs="Courier New"/>
          <w:sz w:val="24"/>
          <w:szCs w:val="24"/>
        </w:rPr>
        <w:t>fomento</w:t>
      </w:r>
      <w:r w:rsidR="00A5094E" w:rsidRPr="00166993">
        <w:rPr>
          <w:rFonts w:ascii="Courier New" w:hAnsi="Courier New" w:cs="Courier New"/>
          <w:sz w:val="24"/>
          <w:szCs w:val="24"/>
        </w:rPr>
        <w:t xml:space="preserve">, </w:t>
      </w:r>
      <w:r w:rsidR="00D044CC" w:rsidRPr="00166993">
        <w:rPr>
          <w:rFonts w:ascii="Courier New" w:hAnsi="Courier New" w:cs="Courier New"/>
          <w:sz w:val="24"/>
          <w:szCs w:val="24"/>
        </w:rPr>
        <w:t xml:space="preserve">observada </w:t>
      </w:r>
      <w:r w:rsidR="00A5094E" w:rsidRPr="00166993">
        <w:rPr>
          <w:rFonts w:ascii="Courier New" w:hAnsi="Courier New" w:cs="Courier New"/>
          <w:sz w:val="24"/>
          <w:szCs w:val="24"/>
        </w:rPr>
        <w:t>a devida fundamentação acerca do afastamento do procedimento de chamamento público, a A</w:t>
      </w:r>
      <w:r w:rsidR="00D56750">
        <w:rPr>
          <w:rFonts w:ascii="Courier New" w:hAnsi="Courier New" w:cs="Courier New"/>
          <w:sz w:val="24"/>
          <w:szCs w:val="24"/>
        </w:rPr>
        <w:t>SSUITA</w:t>
      </w:r>
      <w:r w:rsidR="00A5094E" w:rsidRPr="00166993">
        <w:rPr>
          <w:rFonts w:ascii="Courier New" w:hAnsi="Courier New" w:cs="Courier New"/>
          <w:sz w:val="24"/>
          <w:szCs w:val="24"/>
        </w:rPr>
        <w:t xml:space="preserve"> deverá demonstrar o atendimento das exigências impostas pela </w:t>
      </w:r>
      <w:bookmarkStart w:id="3" w:name="_Hlk124327364"/>
      <w:r w:rsidR="00A5094E" w:rsidRPr="00166993">
        <w:rPr>
          <w:rFonts w:ascii="Courier New" w:hAnsi="Courier New" w:cs="Courier New"/>
          <w:sz w:val="24"/>
          <w:szCs w:val="24"/>
        </w:rPr>
        <w:t>Lei Federal nº 13.019/2014</w:t>
      </w:r>
      <w:bookmarkEnd w:id="3"/>
      <w:r w:rsidR="00A5094E" w:rsidRPr="00166993">
        <w:rPr>
          <w:rFonts w:ascii="Courier New" w:hAnsi="Courier New" w:cs="Courier New"/>
          <w:sz w:val="24"/>
          <w:szCs w:val="24"/>
        </w:rPr>
        <w:t xml:space="preserve">, inclusive no tocante a posterior prestação de contas. </w:t>
      </w:r>
    </w:p>
    <w:p w14:paraId="00976ADE" w14:textId="77777777" w:rsidR="00141710" w:rsidRPr="00166993" w:rsidRDefault="00141710" w:rsidP="00141710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34D0DBFD" w14:textId="40EACCBC" w:rsidR="00B803C9" w:rsidRDefault="00541240" w:rsidP="00141710">
      <w:pPr>
        <w:spacing w:after="0" w:line="276" w:lineRule="auto"/>
        <w:ind w:firstLine="708"/>
        <w:jc w:val="both"/>
      </w:pPr>
      <w:r w:rsidRPr="00166993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F733D5">
        <w:rPr>
          <w:rFonts w:ascii="Courier New" w:hAnsi="Courier New" w:cs="Courier New"/>
          <w:b/>
          <w:bCs/>
          <w:sz w:val="24"/>
          <w:szCs w:val="24"/>
        </w:rPr>
        <w:t>6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º</w:t>
      </w:r>
      <w:r w:rsidRPr="00166993">
        <w:rPr>
          <w:rFonts w:ascii="Courier New" w:hAnsi="Courier New" w:cs="Courier New"/>
          <w:sz w:val="24"/>
          <w:szCs w:val="24"/>
        </w:rPr>
        <w:t xml:space="preserve"> </w:t>
      </w:r>
      <w:r w:rsidR="006131A6" w:rsidRPr="00166993">
        <w:rPr>
          <w:rFonts w:ascii="Courier New" w:hAnsi="Courier New" w:cs="Courier New"/>
          <w:sz w:val="24"/>
          <w:szCs w:val="24"/>
        </w:rPr>
        <w:t>O prazo de vigência d</w:t>
      </w:r>
      <w:r w:rsidR="00B94B4A" w:rsidRPr="00166993">
        <w:rPr>
          <w:rFonts w:ascii="Courier New" w:hAnsi="Courier New" w:cs="Courier New"/>
          <w:sz w:val="24"/>
          <w:szCs w:val="24"/>
        </w:rPr>
        <w:t xml:space="preserve">o Termo de Fomento </w:t>
      </w:r>
      <w:r w:rsidR="000D6A80" w:rsidRPr="00166993">
        <w:rPr>
          <w:rFonts w:ascii="Courier New" w:hAnsi="Courier New" w:cs="Courier New"/>
          <w:sz w:val="24"/>
          <w:szCs w:val="24"/>
        </w:rPr>
        <w:t>pode</w:t>
      </w:r>
      <w:r w:rsidR="00564E47">
        <w:rPr>
          <w:rFonts w:ascii="Courier New" w:hAnsi="Courier New" w:cs="Courier New"/>
          <w:sz w:val="24"/>
          <w:szCs w:val="24"/>
        </w:rPr>
        <w:t>rá</w:t>
      </w:r>
      <w:r w:rsidR="000D6A80" w:rsidRPr="00166993">
        <w:rPr>
          <w:rFonts w:ascii="Courier New" w:hAnsi="Courier New" w:cs="Courier New"/>
          <w:sz w:val="24"/>
          <w:szCs w:val="24"/>
        </w:rPr>
        <w:t xml:space="preserve"> ser prorrogado </w:t>
      </w:r>
      <w:r w:rsidR="00D56750">
        <w:rPr>
          <w:rFonts w:ascii="Courier New" w:hAnsi="Courier New" w:cs="Courier New"/>
          <w:sz w:val="24"/>
          <w:szCs w:val="24"/>
        </w:rPr>
        <w:t xml:space="preserve">por </w:t>
      </w:r>
      <w:r w:rsidR="000D6A80" w:rsidRPr="00166993">
        <w:rPr>
          <w:rFonts w:ascii="Courier New" w:hAnsi="Courier New" w:cs="Courier New"/>
          <w:sz w:val="24"/>
          <w:szCs w:val="24"/>
        </w:rPr>
        <w:t xml:space="preserve">interesse das partes e mediante adequação de </w:t>
      </w:r>
      <w:r w:rsidR="006131A6" w:rsidRPr="00166993">
        <w:rPr>
          <w:rFonts w:ascii="Courier New" w:hAnsi="Courier New" w:cs="Courier New"/>
          <w:sz w:val="24"/>
          <w:szCs w:val="24"/>
        </w:rPr>
        <w:t>Plano de Trabalho</w:t>
      </w:r>
      <w:r w:rsidR="000D6A80" w:rsidRPr="00166993">
        <w:rPr>
          <w:rFonts w:ascii="Courier New" w:hAnsi="Courier New" w:cs="Courier New"/>
          <w:sz w:val="24"/>
          <w:szCs w:val="24"/>
        </w:rPr>
        <w:t xml:space="preserve"> para o exercício posterior</w:t>
      </w:r>
      <w:r w:rsidR="006131A6" w:rsidRPr="00166993">
        <w:rPr>
          <w:rFonts w:ascii="Courier New" w:hAnsi="Courier New" w:cs="Courier New"/>
          <w:sz w:val="24"/>
          <w:szCs w:val="24"/>
        </w:rPr>
        <w:t>, de acordo com o Artigo 55 da Lei 13.019/14.</w:t>
      </w:r>
      <w:r w:rsidR="00B803C9" w:rsidRPr="00B803C9">
        <w:t xml:space="preserve"> </w:t>
      </w:r>
    </w:p>
    <w:p w14:paraId="14F7F8C3" w14:textId="77777777" w:rsidR="00B803C9" w:rsidRDefault="00B803C9" w:rsidP="00141710">
      <w:pPr>
        <w:spacing w:after="0" w:line="276" w:lineRule="auto"/>
        <w:ind w:firstLine="2268"/>
        <w:jc w:val="both"/>
      </w:pPr>
    </w:p>
    <w:p w14:paraId="2A17C96D" w14:textId="323B2663" w:rsidR="006131A6" w:rsidRPr="00166993" w:rsidRDefault="000D6A80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733D5">
        <w:rPr>
          <w:rFonts w:ascii="Courier New" w:hAnsi="Courier New" w:cs="Courier New"/>
          <w:b/>
          <w:bCs/>
          <w:sz w:val="24"/>
          <w:szCs w:val="24"/>
        </w:rPr>
        <w:t>Parágrafo único</w:t>
      </w:r>
      <w:r w:rsidRPr="00166993">
        <w:rPr>
          <w:rFonts w:ascii="Courier New" w:hAnsi="Courier New" w:cs="Courier New"/>
          <w:sz w:val="24"/>
          <w:szCs w:val="24"/>
        </w:rPr>
        <w:t xml:space="preserve">. </w:t>
      </w:r>
      <w:r w:rsidR="006131A6" w:rsidRPr="00166993">
        <w:rPr>
          <w:rFonts w:ascii="Courier New" w:hAnsi="Courier New" w:cs="Courier New"/>
          <w:sz w:val="24"/>
          <w:szCs w:val="24"/>
        </w:rPr>
        <w:t>O plano de trabalho da parceria poderá ser revisto para</w:t>
      </w:r>
      <w:r w:rsidR="00421247" w:rsidRPr="00166993">
        <w:rPr>
          <w:rFonts w:ascii="Courier New" w:hAnsi="Courier New" w:cs="Courier New"/>
          <w:sz w:val="24"/>
          <w:szCs w:val="24"/>
        </w:rPr>
        <w:t xml:space="preserve"> nova vigência e </w:t>
      </w:r>
      <w:r w:rsidR="00926FF3" w:rsidRPr="00166993">
        <w:rPr>
          <w:rFonts w:ascii="Courier New" w:hAnsi="Courier New" w:cs="Courier New"/>
          <w:sz w:val="24"/>
          <w:szCs w:val="24"/>
        </w:rPr>
        <w:t xml:space="preserve">valores compatíveis para </w:t>
      </w:r>
      <w:r w:rsidR="00BF2818">
        <w:rPr>
          <w:rFonts w:ascii="Courier New" w:hAnsi="Courier New" w:cs="Courier New"/>
          <w:sz w:val="24"/>
          <w:szCs w:val="24"/>
        </w:rPr>
        <w:t>o</w:t>
      </w:r>
      <w:r w:rsidR="00926FF3" w:rsidRPr="00166993">
        <w:rPr>
          <w:rFonts w:ascii="Courier New" w:hAnsi="Courier New" w:cs="Courier New"/>
          <w:sz w:val="24"/>
          <w:szCs w:val="24"/>
        </w:rPr>
        <w:t xml:space="preserve"> período prorrogado</w:t>
      </w:r>
      <w:r w:rsidR="006131A6" w:rsidRPr="00166993">
        <w:rPr>
          <w:rFonts w:ascii="Courier New" w:hAnsi="Courier New" w:cs="Courier New"/>
          <w:sz w:val="24"/>
          <w:szCs w:val="24"/>
        </w:rPr>
        <w:t xml:space="preserve">, mediante termo aditivo </w:t>
      </w:r>
      <w:r w:rsidR="00926FF3" w:rsidRPr="00166993">
        <w:rPr>
          <w:rFonts w:ascii="Courier New" w:hAnsi="Courier New" w:cs="Courier New"/>
          <w:sz w:val="24"/>
          <w:szCs w:val="24"/>
        </w:rPr>
        <w:t xml:space="preserve">ao Termo de Fomento </w:t>
      </w:r>
      <w:r w:rsidR="006131A6" w:rsidRPr="00166993">
        <w:rPr>
          <w:rFonts w:ascii="Courier New" w:hAnsi="Courier New" w:cs="Courier New"/>
          <w:sz w:val="24"/>
          <w:szCs w:val="24"/>
        </w:rPr>
        <w:t>original</w:t>
      </w:r>
      <w:r w:rsidR="00926FF3" w:rsidRPr="00166993">
        <w:rPr>
          <w:rFonts w:ascii="Courier New" w:hAnsi="Courier New" w:cs="Courier New"/>
          <w:sz w:val="24"/>
          <w:szCs w:val="24"/>
        </w:rPr>
        <w:t>.</w:t>
      </w:r>
    </w:p>
    <w:p w14:paraId="19B3A523" w14:textId="77777777" w:rsidR="00141710" w:rsidRDefault="00141710" w:rsidP="00141710">
      <w:pPr>
        <w:spacing w:after="0" w:line="276" w:lineRule="auto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734F341" w14:textId="065F8666" w:rsidR="00754812" w:rsidRDefault="00541240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F733D5">
        <w:rPr>
          <w:rFonts w:ascii="Courier New" w:hAnsi="Courier New" w:cs="Courier New"/>
          <w:b/>
          <w:bCs/>
          <w:sz w:val="24"/>
          <w:szCs w:val="24"/>
        </w:rPr>
        <w:t>7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º</w:t>
      </w:r>
      <w:r w:rsidRPr="00166993">
        <w:rPr>
          <w:rFonts w:ascii="Courier New" w:hAnsi="Courier New" w:cs="Courier New"/>
          <w:sz w:val="24"/>
          <w:szCs w:val="24"/>
        </w:rPr>
        <w:t xml:space="preserve"> As despesas decorrentes da </w:t>
      </w:r>
      <w:r w:rsidR="003B056A" w:rsidRPr="00166993">
        <w:rPr>
          <w:rFonts w:ascii="Courier New" w:hAnsi="Courier New" w:cs="Courier New"/>
          <w:sz w:val="24"/>
          <w:szCs w:val="24"/>
        </w:rPr>
        <w:t xml:space="preserve">execução da </w:t>
      </w:r>
      <w:r w:rsidRPr="00166993">
        <w:rPr>
          <w:rFonts w:ascii="Courier New" w:hAnsi="Courier New" w:cs="Courier New"/>
          <w:sz w:val="24"/>
          <w:szCs w:val="24"/>
        </w:rPr>
        <w:t>presente Lei</w:t>
      </w:r>
      <w:r w:rsidR="003B056A" w:rsidRPr="00166993">
        <w:rPr>
          <w:rFonts w:ascii="Courier New" w:hAnsi="Courier New" w:cs="Courier New"/>
          <w:sz w:val="24"/>
          <w:szCs w:val="24"/>
        </w:rPr>
        <w:t xml:space="preserve"> correrão por conta de dotação </w:t>
      </w:r>
      <w:r w:rsidR="00D044CC" w:rsidRPr="00166993">
        <w:rPr>
          <w:rFonts w:ascii="Courier New" w:hAnsi="Courier New" w:cs="Courier New"/>
          <w:sz w:val="24"/>
          <w:szCs w:val="24"/>
        </w:rPr>
        <w:t xml:space="preserve">orçamentária </w:t>
      </w:r>
      <w:r w:rsidR="003B056A" w:rsidRPr="00166993">
        <w:rPr>
          <w:rFonts w:ascii="Courier New" w:hAnsi="Courier New" w:cs="Courier New"/>
          <w:sz w:val="24"/>
          <w:szCs w:val="24"/>
        </w:rPr>
        <w:t>própria</w:t>
      </w:r>
      <w:r w:rsidR="00926FF3" w:rsidRPr="00166993">
        <w:rPr>
          <w:rFonts w:ascii="Courier New" w:hAnsi="Courier New" w:cs="Courier New"/>
          <w:sz w:val="24"/>
          <w:szCs w:val="24"/>
        </w:rPr>
        <w:t>, devidamente prevista no orçamento.</w:t>
      </w:r>
    </w:p>
    <w:p w14:paraId="436EADB3" w14:textId="080A8AD1" w:rsidR="001A7F60" w:rsidRDefault="001A7F60" w:rsidP="00141710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177C1ECA" w14:textId="7C8BCC1C" w:rsidR="001A7F60" w:rsidRPr="00166993" w:rsidRDefault="001A7F60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733D5">
        <w:rPr>
          <w:rFonts w:ascii="Courier New" w:hAnsi="Courier New" w:cs="Courier New"/>
          <w:b/>
          <w:bCs/>
          <w:sz w:val="24"/>
          <w:szCs w:val="24"/>
        </w:rPr>
        <w:lastRenderedPageBreak/>
        <w:t>§ 1º</w:t>
      </w:r>
      <w:r>
        <w:rPr>
          <w:rFonts w:ascii="Courier New" w:hAnsi="Courier New" w:cs="Courier New"/>
          <w:sz w:val="24"/>
          <w:szCs w:val="24"/>
        </w:rPr>
        <w:t xml:space="preserve"> Fica o Poder Executivo Municipal autorizado a proceder às adequações necessárias no Plano Plurianual, Lei de Diretrizes Orçamentárias e na Lei Orçamentária Anual</w:t>
      </w:r>
      <w:r w:rsidR="005E52C3">
        <w:rPr>
          <w:rFonts w:ascii="Courier New" w:hAnsi="Courier New" w:cs="Courier New"/>
          <w:sz w:val="24"/>
          <w:szCs w:val="24"/>
        </w:rPr>
        <w:t>.</w:t>
      </w:r>
    </w:p>
    <w:p w14:paraId="1ECA0991" w14:textId="77777777" w:rsidR="00754812" w:rsidRPr="00166993" w:rsidRDefault="00754812" w:rsidP="00141710">
      <w:pPr>
        <w:spacing w:after="0" w:line="276" w:lineRule="auto"/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8761188" w14:textId="77777777" w:rsidR="00141710" w:rsidRDefault="00141710" w:rsidP="00141710">
      <w:pPr>
        <w:spacing w:after="0" w:line="276" w:lineRule="auto"/>
        <w:ind w:firstLine="708"/>
        <w:jc w:val="both"/>
        <w:rPr>
          <w:b/>
          <w:bCs/>
        </w:rPr>
      </w:pPr>
    </w:p>
    <w:p w14:paraId="301A9E1C" w14:textId="1BD2FE64" w:rsidR="003B056A" w:rsidRPr="00166993" w:rsidRDefault="00B803C9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803C9">
        <w:rPr>
          <w:b/>
          <w:bCs/>
        </w:rPr>
        <w:t xml:space="preserve"> </w:t>
      </w:r>
      <w:r w:rsidRPr="00B803C9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F733D5">
        <w:rPr>
          <w:rFonts w:ascii="Courier New" w:hAnsi="Courier New" w:cs="Courier New"/>
          <w:b/>
          <w:bCs/>
          <w:sz w:val="24"/>
          <w:szCs w:val="24"/>
        </w:rPr>
        <w:t>8</w:t>
      </w:r>
      <w:r w:rsidRPr="00B803C9">
        <w:rPr>
          <w:rFonts w:ascii="Courier New" w:hAnsi="Courier New" w:cs="Courier New"/>
          <w:b/>
          <w:bCs/>
          <w:sz w:val="24"/>
          <w:szCs w:val="24"/>
        </w:rPr>
        <w:t>º</w:t>
      </w:r>
      <w:r w:rsidRPr="00B803C9">
        <w:rPr>
          <w:rFonts w:ascii="Courier New" w:hAnsi="Courier New" w:cs="Courier New"/>
          <w:sz w:val="24"/>
          <w:szCs w:val="24"/>
        </w:rPr>
        <w:t xml:space="preserve"> Esta Lei entra em vigor na data de sua publicação, com seus efeitos retroativos ao início do ano </w:t>
      </w:r>
      <w:r w:rsidRPr="00863BDC">
        <w:rPr>
          <w:rFonts w:ascii="Courier New" w:hAnsi="Courier New" w:cs="Courier New"/>
          <w:sz w:val="24"/>
          <w:szCs w:val="24"/>
        </w:rPr>
        <w:t>letivo de 202</w:t>
      </w:r>
      <w:r w:rsidR="00C53184" w:rsidRPr="00863BDC">
        <w:rPr>
          <w:rFonts w:ascii="Courier New" w:hAnsi="Courier New" w:cs="Courier New"/>
          <w:sz w:val="24"/>
          <w:szCs w:val="24"/>
        </w:rPr>
        <w:t>4</w:t>
      </w:r>
      <w:r w:rsidRPr="00B803C9">
        <w:rPr>
          <w:rFonts w:ascii="Courier New" w:hAnsi="Courier New" w:cs="Courier New"/>
          <w:sz w:val="24"/>
          <w:szCs w:val="24"/>
        </w:rPr>
        <w:t>, revogando-se as disposições em contrário.</w:t>
      </w:r>
    </w:p>
    <w:p w14:paraId="373F0BCD" w14:textId="77777777" w:rsidR="003B056A" w:rsidRPr="00166993" w:rsidRDefault="003B056A" w:rsidP="00141710">
      <w:pPr>
        <w:spacing w:after="0" w:line="276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67CA8082" w14:textId="77777777" w:rsidR="00ED6F4C" w:rsidRPr="00166993" w:rsidRDefault="00ED6F4C" w:rsidP="00141710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39CC461E" w14:textId="32404CAE" w:rsidR="00055455" w:rsidRPr="00166993" w:rsidRDefault="00055455" w:rsidP="00141710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166993">
        <w:rPr>
          <w:rFonts w:ascii="Courier New" w:hAnsi="Courier New" w:cs="Courier New"/>
          <w:bCs/>
          <w:sz w:val="24"/>
          <w:szCs w:val="24"/>
        </w:rPr>
        <w:t>CENTRO ADMINISTRATIVO HILÁRIO DA ROCHA, Gabinete do Prefeito.</w:t>
      </w:r>
    </w:p>
    <w:p w14:paraId="6CAABBDF" w14:textId="4EDFAAB8" w:rsidR="00055455" w:rsidRPr="00141710" w:rsidRDefault="00055455" w:rsidP="00141710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166993">
        <w:rPr>
          <w:rFonts w:ascii="Courier New" w:hAnsi="Courier New" w:cs="Courier New"/>
          <w:bCs/>
          <w:sz w:val="24"/>
          <w:szCs w:val="24"/>
        </w:rPr>
        <w:t>Itanhangá-MT</w:t>
      </w:r>
      <w:r w:rsidRPr="00141710">
        <w:rPr>
          <w:rFonts w:ascii="Courier New" w:hAnsi="Courier New" w:cs="Courier New"/>
          <w:bCs/>
          <w:sz w:val="24"/>
          <w:szCs w:val="24"/>
        </w:rPr>
        <w:t xml:space="preserve">, </w:t>
      </w:r>
      <w:r w:rsidR="000812DE" w:rsidRPr="00141710">
        <w:rPr>
          <w:rFonts w:ascii="Courier New" w:hAnsi="Courier New" w:cs="Courier New"/>
          <w:bCs/>
          <w:sz w:val="24"/>
          <w:szCs w:val="24"/>
        </w:rPr>
        <w:t>0</w:t>
      </w:r>
      <w:r w:rsidR="00993E57">
        <w:rPr>
          <w:rFonts w:ascii="Courier New" w:hAnsi="Courier New" w:cs="Courier New"/>
          <w:bCs/>
          <w:sz w:val="24"/>
          <w:szCs w:val="24"/>
        </w:rPr>
        <w:t>9</w:t>
      </w:r>
      <w:r w:rsidR="00A230E5" w:rsidRPr="00141710">
        <w:rPr>
          <w:rFonts w:ascii="Courier New" w:hAnsi="Courier New" w:cs="Courier New"/>
          <w:bCs/>
          <w:sz w:val="24"/>
          <w:szCs w:val="24"/>
        </w:rPr>
        <w:t xml:space="preserve"> </w:t>
      </w:r>
      <w:r w:rsidRPr="00141710">
        <w:rPr>
          <w:rFonts w:ascii="Courier New" w:hAnsi="Courier New" w:cs="Courier New"/>
          <w:bCs/>
          <w:sz w:val="24"/>
          <w:szCs w:val="24"/>
        </w:rPr>
        <w:t xml:space="preserve">de </w:t>
      </w:r>
      <w:r w:rsidR="000812DE" w:rsidRPr="00141710">
        <w:rPr>
          <w:rFonts w:ascii="Courier New" w:hAnsi="Courier New" w:cs="Courier New"/>
          <w:bCs/>
          <w:sz w:val="24"/>
          <w:szCs w:val="24"/>
        </w:rPr>
        <w:t>fevereiro</w:t>
      </w:r>
      <w:r w:rsidR="00A230E5" w:rsidRPr="00141710">
        <w:rPr>
          <w:rFonts w:ascii="Courier New" w:hAnsi="Courier New" w:cs="Courier New"/>
          <w:bCs/>
          <w:sz w:val="24"/>
          <w:szCs w:val="24"/>
        </w:rPr>
        <w:t xml:space="preserve"> </w:t>
      </w:r>
      <w:r w:rsidRPr="00141710">
        <w:rPr>
          <w:rFonts w:ascii="Courier New" w:hAnsi="Courier New" w:cs="Courier New"/>
          <w:bCs/>
          <w:sz w:val="24"/>
          <w:szCs w:val="24"/>
        </w:rPr>
        <w:t>de 202</w:t>
      </w:r>
      <w:r w:rsidR="00C53184" w:rsidRPr="00141710">
        <w:rPr>
          <w:rFonts w:ascii="Courier New" w:hAnsi="Courier New" w:cs="Courier New"/>
          <w:bCs/>
          <w:sz w:val="24"/>
          <w:szCs w:val="24"/>
        </w:rPr>
        <w:t>4</w:t>
      </w:r>
      <w:r w:rsidR="00ED6F4C" w:rsidRPr="00141710">
        <w:rPr>
          <w:rFonts w:ascii="Courier New" w:hAnsi="Courier New" w:cs="Courier New"/>
          <w:bCs/>
          <w:sz w:val="24"/>
          <w:szCs w:val="24"/>
        </w:rPr>
        <w:t>.</w:t>
      </w:r>
    </w:p>
    <w:p w14:paraId="3EC52633" w14:textId="77777777" w:rsidR="00055455" w:rsidRPr="00166993" w:rsidRDefault="00055455" w:rsidP="00141710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i/>
          <w:szCs w:val="24"/>
        </w:rPr>
      </w:pPr>
    </w:p>
    <w:p w14:paraId="1D76F884" w14:textId="77777777" w:rsidR="00D1340B" w:rsidRPr="00166993" w:rsidRDefault="00D1340B" w:rsidP="00141710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4C4CFF5A" w14:textId="77777777" w:rsidR="00D1340B" w:rsidRPr="00166993" w:rsidRDefault="00D1340B" w:rsidP="00141710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2C5737D6" w14:textId="1AA201D0" w:rsidR="00055455" w:rsidRPr="00166993" w:rsidRDefault="00055455" w:rsidP="00141710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  <w:r w:rsidRPr="00166993">
        <w:rPr>
          <w:rFonts w:ascii="Courier New" w:hAnsi="Courier New" w:cs="Courier New"/>
          <w:szCs w:val="24"/>
        </w:rPr>
        <w:t>EDU LAUDI PASCOSKI</w:t>
      </w:r>
    </w:p>
    <w:p w14:paraId="6DED80FD" w14:textId="320A9650" w:rsidR="00F9376C" w:rsidRPr="00166993" w:rsidRDefault="00055455" w:rsidP="00141710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166993">
        <w:rPr>
          <w:rFonts w:ascii="Courier New" w:hAnsi="Courier New" w:cs="Courier New"/>
          <w:b w:val="0"/>
          <w:szCs w:val="24"/>
        </w:rPr>
        <w:t>Prefeito Municipal</w:t>
      </w:r>
    </w:p>
    <w:p w14:paraId="5B355BF2" w14:textId="77777777" w:rsidR="00725024" w:rsidRPr="00166993" w:rsidRDefault="00725024" w:rsidP="00141710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51722D3D" w14:textId="77777777" w:rsidR="00623AE2" w:rsidRPr="00166993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09A769A1" w14:textId="77777777" w:rsidR="00623AE2" w:rsidRPr="00166993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7225D58C" w14:textId="77777777" w:rsidR="00623AE2" w:rsidRPr="00166993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793A3398" w14:textId="77777777" w:rsidR="00623AE2" w:rsidRPr="00166993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771118CF" w14:textId="77777777" w:rsidR="00623AE2" w:rsidRPr="00166993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027832B9" w14:textId="32CB9A2D" w:rsidR="00623AE2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47E68AA3" w14:textId="72616455" w:rsidR="00127BDA" w:rsidRDefault="00127BDA" w:rsidP="00141710">
      <w:pPr>
        <w:spacing w:after="0" w:line="276" w:lineRule="auto"/>
        <w:rPr>
          <w:lang w:eastAsia="pt-BR"/>
        </w:rPr>
      </w:pPr>
    </w:p>
    <w:p w14:paraId="1D52F7E8" w14:textId="77777777" w:rsidR="00127BDA" w:rsidRPr="00127BDA" w:rsidRDefault="00127BDA" w:rsidP="00141710">
      <w:pPr>
        <w:spacing w:after="0" w:line="276" w:lineRule="auto"/>
        <w:rPr>
          <w:lang w:eastAsia="pt-BR"/>
        </w:rPr>
      </w:pPr>
    </w:p>
    <w:p w14:paraId="74022AED" w14:textId="77777777" w:rsidR="00623AE2" w:rsidRPr="00166993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33EE4AC1" w14:textId="77777777" w:rsidR="00623AE2" w:rsidRPr="00166993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15812B60" w14:textId="77777777" w:rsidR="00623AE2" w:rsidRPr="00166993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4F89D668" w14:textId="77777777" w:rsidR="00623AE2" w:rsidRPr="00166993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0EA28D7F" w14:textId="77777777" w:rsidR="00623AE2" w:rsidRPr="00166993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5DAE4223" w14:textId="77777777" w:rsidR="00623AE2" w:rsidRPr="00166993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15B08227" w14:textId="77777777" w:rsidR="00623AE2" w:rsidRPr="00166993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09E2C7C9" w14:textId="77777777" w:rsidR="00623AE2" w:rsidRPr="00166993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00C8D0BC" w14:textId="77777777" w:rsidR="00623AE2" w:rsidRPr="00166993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1A642494" w14:textId="77777777" w:rsidR="00623AE2" w:rsidRPr="00166993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2912797A" w14:textId="77777777" w:rsidR="00623AE2" w:rsidRPr="00166993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39213CBC" w14:textId="41EBF15C" w:rsidR="00623AE2" w:rsidRDefault="00623AE2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13971F1B" w14:textId="279109A1" w:rsidR="00854D37" w:rsidRDefault="00854D37" w:rsidP="00854D37">
      <w:pPr>
        <w:rPr>
          <w:lang w:eastAsia="pt-BR"/>
        </w:rPr>
      </w:pPr>
    </w:p>
    <w:p w14:paraId="022B2F86" w14:textId="4DCAC67A" w:rsidR="00854D37" w:rsidRDefault="00854D37" w:rsidP="00854D37">
      <w:pPr>
        <w:rPr>
          <w:lang w:eastAsia="pt-BR"/>
        </w:rPr>
      </w:pPr>
    </w:p>
    <w:p w14:paraId="772D02E5" w14:textId="14D51477" w:rsidR="00854D37" w:rsidRDefault="00854D37" w:rsidP="00854D37">
      <w:pPr>
        <w:rPr>
          <w:lang w:eastAsia="pt-BR"/>
        </w:rPr>
      </w:pPr>
    </w:p>
    <w:p w14:paraId="1D01CC78" w14:textId="1CF20DFF" w:rsidR="00F745D1" w:rsidRPr="00166993" w:rsidRDefault="00F745D1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  <w:r w:rsidRPr="00166993">
        <w:rPr>
          <w:rFonts w:ascii="Courier New" w:hAnsi="Courier New" w:cs="Courier New"/>
        </w:rPr>
        <w:lastRenderedPageBreak/>
        <w:t>JUSTIFICATIVA</w:t>
      </w:r>
    </w:p>
    <w:p w14:paraId="690DE8AA" w14:textId="77777777" w:rsidR="00F745D1" w:rsidRPr="00166993" w:rsidRDefault="00F745D1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</w:p>
    <w:p w14:paraId="03A8AAD3" w14:textId="1ABCDCA2" w:rsidR="00F745D1" w:rsidRPr="00141710" w:rsidRDefault="00F745D1" w:rsidP="00141710">
      <w:pPr>
        <w:pStyle w:val="Ttulo7"/>
        <w:spacing w:before="0" w:after="0" w:line="276" w:lineRule="auto"/>
        <w:ind w:left="2835"/>
        <w:rPr>
          <w:rFonts w:ascii="Courier New" w:hAnsi="Courier New" w:cs="Courier New"/>
        </w:rPr>
      </w:pPr>
      <w:r w:rsidRPr="00166993">
        <w:rPr>
          <w:rFonts w:ascii="Courier New" w:hAnsi="Courier New" w:cs="Courier New"/>
        </w:rPr>
        <w:t xml:space="preserve">PROJETO DE </w:t>
      </w:r>
      <w:r w:rsidRPr="00141710">
        <w:rPr>
          <w:rFonts w:ascii="Courier New" w:hAnsi="Courier New" w:cs="Courier New"/>
        </w:rPr>
        <w:t xml:space="preserve">LEI Nº </w:t>
      </w:r>
      <w:r w:rsidR="00D06D78" w:rsidRPr="00141710">
        <w:rPr>
          <w:rFonts w:ascii="Courier New" w:hAnsi="Courier New" w:cs="Courier New"/>
        </w:rPr>
        <w:t>0</w:t>
      </w:r>
      <w:r w:rsidR="000812DE" w:rsidRPr="00141710">
        <w:rPr>
          <w:rFonts w:ascii="Courier New" w:hAnsi="Courier New" w:cs="Courier New"/>
        </w:rPr>
        <w:t>04</w:t>
      </w:r>
      <w:r w:rsidRPr="00141710">
        <w:rPr>
          <w:rFonts w:ascii="Courier New" w:hAnsi="Courier New" w:cs="Courier New"/>
        </w:rPr>
        <w:t>/202</w:t>
      </w:r>
      <w:r w:rsidR="000812DE" w:rsidRPr="00141710">
        <w:rPr>
          <w:rFonts w:ascii="Courier New" w:hAnsi="Courier New" w:cs="Courier New"/>
        </w:rPr>
        <w:t>4</w:t>
      </w:r>
    </w:p>
    <w:p w14:paraId="78AE030B" w14:textId="77777777" w:rsidR="00F745D1" w:rsidRPr="0083346F" w:rsidRDefault="00F745D1" w:rsidP="00141710">
      <w:pPr>
        <w:spacing w:after="0" w:line="276" w:lineRule="auto"/>
        <w:ind w:left="2835"/>
        <w:jc w:val="both"/>
        <w:rPr>
          <w:rFonts w:ascii="Courier New" w:hAnsi="Courier New" w:cs="Courier New"/>
          <w:color w:val="FF0000"/>
          <w:sz w:val="24"/>
          <w:szCs w:val="24"/>
          <w:lang w:eastAsia="pt-BR"/>
        </w:rPr>
      </w:pPr>
    </w:p>
    <w:p w14:paraId="648EB9C1" w14:textId="04AD566E" w:rsidR="00F745D1" w:rsidRPr="00166993" w:rsidRDefault="00F745D1" w:rsidP="00141710">
      <w:pPr>
        <w:spacing w:after="0" w:line="276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sz w:val="24"/>
          <w:szCs w:val="24"/>
        </w:rPr>
        <w:t>SÚMULA:</w:t>
      </w:r>
      <w:r w:rsidRPr="00166993">
        <w:rPr>
          <w:rFonts w:ascii="Courier New" w:hAnsi="Courier New" w:cs="Courier New"/>
          <w:sz w:val="24"/>
          <w:szCs w:val="24"/>
        </w:rPr>
        <w:t xml:space="preserve"> </w:t>
      </w:r>
      <w:r w:rsidR="00926FF3" w:rsidRPr="00166993">
        <w:rPr>
          <w:rFonts w:ascii="Courier New" w:hAnsi="Courier New" w:cs="Courier New"/>
          <w:sz w:val="24"/>
          <w:szCs w:val="24"/>
        </w:rPr>
        <w:t xml:space="preserve">Autoriza o Chefe do Poder Executivo Municipal a celebrar Termo de Fomento com </w:t>
      </w:r>
      <w:bookmarkStart w:id="4" w:name="_Hlk124325360"/>
      <w:r w:rsidR="00BF2818" w:rsidRPr="00BF2818">
        <w:rPr>
          <w:rFonts w:ascii="Courier New" w:hAnsi="Courier New" w:cs="Courier New"/>
          <w:sz w:val="24"/>
          <w:szCs w:val="24"/>
        </w:rPr>
        <w:t>Associação dos Universitários de Itanhangá/MT - ASSUITA</w:t>
      </w:r>
      <w:bookmarkEnd w:id="4"/>
      <w:r w:rsidR="00926FF3" w:rsidRPr="00166993">
        <w:rPr>
          <w:rFonts w:ascii="Courier New" w:hAnsi="Courier New" w:cs="Courier New"/>
          <w:sz w:val="24"/>
          <w:szCs w:val="24"/>
        </w:rPr>
        <w:t>, objetivando repasse de recursos e dá outras providências</w:t>
      </w:r>
      <w:r w:rsidRPr="00166993">
        <w:rPr>
          <w:rFonts w:ascii="Courier New" w:hAnsi="Courier New" w:cs="Courier New"/>
          <w:sz w:val="24"/>
          <w:szCs w:val="24"/>
        </w:rPr>
        <w:t xml:space="preserve">. </w:t>
      </w:r>
    </w:p>
    <w:p w14:paraId="5279084A" w14:textId="77777777" w:rsidR="00F745D1" w:rsidRPr="00166993" w:rsidRDefault="00F745D1" w:rsidP="00141710">
      <w:pPr>
        <w:spacing w:after="0" w:line="276" w:lineRule="auto"/>
        <w:ind w:left="2835"/>
        <w:jc w:val="both"/>
        <w:rPr>
          <w:rFonts w:ascii="Courier New" w:hAnsi="Courier New" w:cs="Courier New"/>
          <w:sz w:val="24"/>
          <w:szCs w:val="24"/>
        </w:rPr>
      </w:pPr>
    </w:p>
    <w:p w14:paraId="15195AFE" w14:textId="7A7172D6" w:rsidR="00F745D1" w:rsidRPr="00166993" w:rsidRDefault="00F745D1" w:rsidP="00141710">
      <w:pPr>
        <w:spacing w:after="0" w:line="276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 w:rsidRPr="00166993">
        <w:rPr>
          <w:rFonts w:ascii="Courier New" w:hAnsi="Courier New" w:cs="Courier New"/>
          <w:bCs/>
          <w:sz w:val="24"/>
          <w:szCs w:val="24"/>
        </w:rPr>
        <w:t xml:space="preserve">O Excelentíssimo Senhor 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EDU LAUDI PASCOSKI,</w:t>
      </w:r>
      <w:r w:rsidRPr="00166993">
        <w:rPr>
          <w:rFonts w:ascii="Courier New" w:hAnsi="Courier New" w:cs="Courier New"/>
          <w:bCs/>
          <w:sz w:val="24"/>
          <w:szCs w:val="24"/>
        </w:rPr>
        <w:t xml:space="preserve"> Prefeito Municipal de Itanhangá/MT, no uso de suas atribuições autorizadas por Lei, encaminha para deliberação da Câmara Municipal de Itanhangá</w:t>
      </w:r>
      <w:r w:rsidR="00D114A3" w:rsidRPr="00166993">
        <w:rPr>
          <w:rFonts w:ascii="Courier New" w:hAnsi="Courier New" w:cs="Courier New"/>
          <w:bCs/>
          <w:sz w:val="24"/>
          <w:szCs w:val="24"/>
        </w:rPr>
        <w:t>/MT</w:t>
      </w:r>
      <w:r w:rsidRPr="00166993">
        <w:rPr>
          <w:rFonts w:ascii="Courier New" w:hAnsi="Courier New" w:cs="Courier New"/>
          <w:bCs/>
          <w:sz w:val="24"/>
          <w:szCs w:val="24"/>
        </w:rPr>
        <w:t xml:space="preserve"> o seguinte Projeto de Lei para apreciação dos Nobres Vereadores:</w:t>
      </w:r>
    </w:p>
    <w:p w14:paraId="0663F2F0" w14:textId="4E8A1193" w:rsidR="00DD59AD" w:rsidRPr="00166993" w:rsidRDefault="00F745D1" w:rsidP="00141710">
      <w:pPr>
        <w:spacing w:after="0" w:line="276" w:lineRule="auto"/>
        <w:ind w:firstLine="2835"/>
        <w:jc w:val="both"/>
      </w:pPr>
      <w:r w:rsidRPr="00166993">
        <w:rPr>
          <w:rFonts w:ascii="Courier New" w:hAnsi="Courier New" w:cs="Courier New"/>
          <w:bCs/>
          <w:sz w:val="24"/>
          <w:szCs w:val="24"/>
        </w:rPr>
        <w:t>Trata este Projeto de Lei, ora encaminhado para apreciação e votação dos nobres vereadores, que autoriza a formalização de parceria com a</w:t>
      </w:r>
      <w:r w:rsidR="00BF2818">
        <w:rPr>
          <w:rFonts w:ascii="Courier New" w:hAnsi="Courier New" w:cs="Courier New"/>
          <w:bCs/>
          <w:sz w:val="24"/>
          <w:szCs w:val="24"/>
        </w:rPr>
        <w:t xml:space="preserve"> </w:t>
      </w:r>
      <w:r w:rsidR="00BF2818" w:rsidRPr="00BF2818">
        <w:t xml:space="preserve"> </w:t>
      </w:r>
      <w:r w:rsidR="00BF2818" w:rsidRPr="00BF2818">
        <w:rPr>
          <w:rFonts w:ascii="Courier New" w:hAnsi="Courier New" w:cs="Courier New"/>
          <w:bCs/>
          <w:sz w:val="24"/>
          <w:szCs w:val="24"/>
        </w:rPr>
        <w:t>Associação dos Universitários de Itanhangá/MT - ASSUITA, entidade sem fins lucrativos, constituída e existente nos termos das leis vigentes, para fins para custear as despesas do transporte para os Universitários do Município, nos moldes da Lei Federal 13</w:t>
      </w:r>
      <w:r w:rsidR="007540D5">
        <w:rPr>
          <w:rFonts w:ascii="Courier New" w:hAnsi="Courier New" w:cs="Courier New"/>
          <w:bCs/>
          <w:sz w:val="24"/>
          <w:szCs w:val="24"/>
        </w:rPr>
        <w:t>.</w:t>
      </w:r>
      <w:r w:rsidR="00BF2818" w:rsidRPr="00BF2818">
        <w:rPr>
          <w:rFonts w:ascii="Courier New" w:hAnsi="Courier New" w:cs="Courier New"/>
          <w:bCs/>
          <w:sz w:val="24"/>
          <w:szCs w:val="24"/>
        </w:rPr>
        <w:t>019/2014</w:t>
      </w:r>
      <w:r w:rsidR="00DD59AD">
        <w:rPr>
          <w:rFonts w:ascii="Courier New" w:hAnsi="Courier New" w:cs="Courier New"/>
          <w:bCs/>
          <w:sz w:val="24"/>
          <w:szCs w:val="24"/>
        </w:rPr>
        <w:t>,</w:t>
      </w:r>
      <w:r w:rsidRPr="00166993">
        <w:t xml:space="preserve"> </w:t>
      </w:r>
      <w:r w:rsidR="00DD59AD" w:rsidRPr="008A465D">
        <w:rPr>
          <w:rFonts w:ascii="Courier New" w:hAnsi="Courier New" w:cs="Courier New"/>
          <w:bCs/>
          <w:sz w:val="24"/>
          <w:szCs w:val="24"/>
        </w:rPr>
        <w:t xml:space="preserve">proporcionando mais facilidade </w:t>
      </w:r>
      <w:r w:rsidR="00DD59AD">
        <w:rPr>
          <w:rFonts w:ascii="Courier New" w:hAnsi="Courier New" w:cs="Courier New"/>
          <w:bCs/>
          <w:sz w:val="24"/>
          <w:szCs w:val="24"/>
        </w:rPr>
        <w:t>de</w:t>
      </w:r>
      <w:r w:rsidR="00DD59AD" w:rsidRPr="008A465D">
        <w:rPr>
          <w:rFonts w:ascii="Courier New" w:hAnsi="Courier New" w:cs="Courier New"/>
          <w:bCs/>
          <w:sz w:val="24"/>
          <w:szCs w:val="24"/>
        </w:rPr>
        <w:t xml:space="preserve"> acesso ao Ensino Superior</w:t>
      </w:r>
      <w:r w:rsidR="00DD59AD" w:rsidRPr="00BF2818">
        <w:rPr>
          <w:rFonts w:ascii="Courier New" w:hAnsi="Courier New" w:cs="Courier New"/>
          <w:bCs/>
          <w:sz w:val="24"/>
          <w:szCs w:val="24"/>
        </w:rPr>
        <w:t>.</w:t>
      </w:r>
      <w:r w:rsidR="00DD59AD" w:rsidRPr="00166993">
        <w:t xml:space="preserve"> </w:t>
      </w:r>
    </w:p>
    <w:p w14:paraId="5E8E451B" w14:textId="77777777" w:rsidR="00854D37" w:rsidRDefault="00854D37" w:rsidP="00141710">
      <w:pPr>
        <w:spacing w:after="0" w:line="276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</w:p>
    <w:p w14:paraId="36F14D30" w14:textId="77777777" w:rsidR="00854D37" w:rsidRDefault="00854D37" w:rsidP="00141710">
      <w:pPr>
        <w:spacing w:after="0" w:line="276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</w:p>
    <w:p w14:paraId="1B4D1FC4" w14:textId="12FE0ACE" w:rsidR="00F745D1" w:rsidRPr="00166993" w:rsidRDefault="00F745D1" w:rsidP="00141710">
      <w:pPr>
        <w:spacing w:after="0" w:line="276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 w:rsidRPr="00166993">
        <w:rPr>
          <w:rFonts w:ascii="Courier New" w:hAnsi="Courier New" w:cs="Courier New"/>
          <w:bCs/>
          <w:sz w:val="24"/>
          <w:szCs w:val="24"/>
        </w:rPr>
        <w:t xml:space="preserve"> Desse modo, com o auxílio do Executivo, acredita-se que continuará sendo fortalecido o serviço de relevância </w:t>
      </w:r>
      <w:r w:rsidR="00BF2818">
        <w:rPr>
          <w:rFonts w:ascii="Courier New" w:hAnsi="Courier New" w:cs="Courier New"/>
          <w:bCs/>
          <w:sz w:val="24"/>
          <w:szCs w:val="24"/>
        </w:rPr>
        <w:t xml:space="preserve">educacional </w:t>
      </w:r>
      <w:r w:rsidRPr="00166993">
        <w:rPr>
          <w:rFonts w:ascii="Courier New" w:hAnsi="Courier New" w:cs="Courier New"/>
          <w:bCs/>
          <w:sz w:val="24"/>
          <w:szCs w:val="24"/>
        </w:rPr>
        <w:t>prestado pela entidade.</w:t>
      </w:r>
    </w:p>
    <w:p w14:paraId="27D70363" w14:textId="77777777" w:rsidR="00854D37" w:rsidRDefault="00854D37" w:rsidP="00141710">
      <w:pPr>
        <w:spacing w:after="0" w:line="276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</w:p>
    <w:p w14:paraId="38580836" w14:textId="7EA9C47A" w:rsidR="00F745D1" w:rsidRPr="00166993" w:rsidRDefault="00F745D1" w:rsidP="00141710">
      <w:pPr>
        <w:spacing w:after="0" w:line="276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  <w:r w:rsidRPr="00166993">
        <w:rPr>
          <w:rFonts w:ascii="Courier New" w:hAnsi="Courier New" w:cs="Courier New"/>
          <w:bCs/>
          <w:sz w:val="24"/>
          <w:szCs w:val="24"/>
        </w:rPr>
        <w:t>Destaca-se que o presente projeto de lei foi proposto em decorrência do disposto na Lei Federal 13.019/2014.</w:t>
      </w:r>
    </w:p>
    <w:p w14:paraId="105E3736" w14:textId="77777777" w:rsidR="00854D37" w:rsidRDefault="00854D37" w:rsidP="00141710">
      <w:pPr>
        <w:spacing w:after="0" w:line="276" w:lineRule="auto"/>
        <w:ind w:firstLine="2835"/>
        <w:jc w:val="both"/>
        <w:rPr>
          <w:rFonts w:ascii="Courier New" w:hAnsi="Courier New" w:cs="Courier New"/>
          <w:bCs/>
          <w:sz w:val="24"/>
          <w:szCs w:val="24"/>
        </w:rPr>
      </w:pPr>
    </w:p>
    <w:p w14:paraId="243FD676" w14:textId="2012E815" w:rsidR="00F745D1" w:rsidRPr="00166993" w:rsidRDefault="00F745D1" w:rsidP="00141710">
      <w:pPr>
        <w:spacing w:after="0" w:line="276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Cs/>
          <w:sz w:val="24"/>
          <w:szCs w:val="24"/>
        </w:rPr>
        <w:t>Certo de contar com o apoio de Vossas Excelências, subscrevo o presente projeto de lei.</w:t>
      </w:r>
      <w:r w:rsidRPr="00166993">
        <w:rPr>
          <w:rFonts w:ascii="Courier New" w:hAnsi="Courier New" w:cs="Courier New"/>
          <w:sz w:val="24"/>
          <w:szCs w:val="24"/>
        </w:rPr>
        <w:t xml:space="preserve"> </w:t>
      </w:r>
    </w:p>
    <w:p w14:paraId="40133459" w14:textId="77777777" w:rsidR="00F745D1" w:rsidRPr="00166993" w:rsidRDefault="00F745D1" w:rsidP="00141710">
      <w:pPr>
        <w:spacing w:after="0" w:line="276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</w:p>
    <w:p w14:paraId="20D25AC7" w14:textId="77777777" w:rsidR="00F745D1" w:rsidRPr="00166993" w:rsidRDefault="00F745D1" w:rsidP="00141710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166993">
        <w:rPr>
          <w:rFonts w:ascii="Courier New" w:hAnsi="Courier New" w:cs="Courier New"/>
          <w:bCs/>
          <w:sz w:val="24"/>
          <w:szCs w:val="24"/>
        </w:rPr>
        <w:t>CENTRO ADMINISTRATIVO HILÁRIO DA ROCHA, Gabinete do Prefeito.</w:t>
      </w:r>
    </w:p>
    <w:p w14:paraId="11494E7F" w14:textId="5F41671F" w:rsidR="00F745D1" w:rsidRDefault="00F745D1" w:rsidP="00141710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bCs/>
          <w:color w:val="FF0000"/>
          <w:sz w:val="24"/>
          <w:szCs w:val="24"/>
        </w:rPr>
      </w:pPr>
      <w:r w:rsidRPr="00166993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0812DE" w:rsidRPr="00141710">
        <w:rPr>
          <w:rFonts w:ascii="Courier New" w:hAnsi="Courier New" w:cs="Courier New"/>
          <w:bCs/>
          <w:sz w:val="24"/>
          <w:szCs w:val="24"/>
        </w:rPr>
        <w:t>0</w:t>
      </w:r>
      <w:r w:rsidR="00993E57">
        <w:rPr>
          <w:rFonts w:ascii="Courier New" w:hAnsi="Courier New" w:cs="Courier New"/>
          <w:bCs/>
          <w:sz w:val="24"/>
          <w:szCs w:val="24"/>
        </w:rPr>
        <w:t>9</w:t>
      </w:r>
      <w:r w:rsidR="000812DE" w:rsidRPr="00141710">
        <w:rPr>
          <w:rFonts w:ascii="Courier New" w:hAnsi="Courier New" w:cs="Courier New"/>
          <w:bCs/>
          <w:sz w:val="24"/>
          <w:szCs w:val="24"/>
        </w:rPr>
        <w:t xml:space="preserve"> de fevereiro de 2024</w:t>
      </w:r>
    </w:p>
    <w:p w14:paraId="164F2DAE" w14:textId="3BA9A268" w:rsidR="000812DE" w:rsidRDefault="000812DE" w:rsidP="00141710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szCs w:val="24"/>
        </w:rPr>
      </w:pPr>
    </w:p>
    <w:p w14:paraId="75C84A11" w14:textId="77777777" w:rsidR="00141710" w:rsidRPr="00166993" w:rsidRDefault="00141710" w:rsidP="00141710">
      <w:pPr>
        <w:autoSpaceDE w:val="0"/>
        <w:autoSpaceDN w:val="0"/>
        <w:adjustRightInd w:val="0"/>
        <w:spacing w:after="0" w:line="276" w:lineRule="auto"/>
        <w:jc w:val="center"/>
        <w:rPr>
          <w:rFonts w:ascii="Courier New" w:hAnsi="Courier New" w:cs="Courier New"/>
          <w:szCs w:val="24"/>
        </w:rPr>
      </w:pPr>
    </w:p>
    <w:p w14:paraId="44551A15" w14:textId="77777777" w:rsidR="00F745D1" w:rsidRPr="00166993" w:rsidRDefault="00F745D1" w:rsidP="00141710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0FD66E19" w14:textId="77777777" w:rsidR="00F745D1" w:rsidRPr="00166993" w:rsidRDefault="00F745D1" w:rsidP="00141710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  <w:r w:rsidRPr="00166993">
        <w:rPr>
          <w:rFonts w:ascii="Courier New" w:hAnsi="Courier New" w:cs="Courier New"/>
          <w:szCs w:val="24"/>
        </w:rPr>
        <w:t>EDU LAUDI PASCOSKI</w:t>
      </w:r>
    </w:p>
    <w:p w14:paraId="304A8016" w14:textId="37CF8C5E" w:rsidR="00F745D1" w:rsidRDefault="00F745D1" w:rsidP="00141710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166993">
        <w:rPr>
          <w:rFonts w:ascii="Courier New" w:hAnsi="Courier New" w:cs="Courier New"/>
          <w:b w:val="0"/>
          <w:szCs w:val="24"/>
        </w:rPr>
        <w:t>Prefeito Municipal</w:t>
      </w:r>
    </w:p>
    <w:p w14:paraId="150C92CF" w14:textId="60393BEF" w:rsidR="00560672" w:rsidRPr="0083346F" w:rsidRDefault="00560672" w:rsidP="00141710">
      <w:pPr>
        <w:spacing w:after="0" w:line="276" w:lineRule="auto"/>
        <w:jc w:val="center"/>
        <w:rPr>
          <w:rFonts w:ascii="Courier New" w:hAnsi="Courier New" w:cs="Courier New"/>
          <w:b/>
          <w:bCs/>
          <w:color w:val="FF0000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lastRenderedPageBreak/>
        <w:t xml:space="preserve">MODELO DE MINUTA DE TERMO DE </w:t>
      </w:r>
      <w:bookmarkStart w:id="5" w:name="_Hlk114472228"/>
      <w:r w:rsidR="00926FF3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FOMENTO </w:t>
      </w:r>
      <w:r w:rsidR="002140CF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O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</w:t>
      </w:r>
      <w:bookmarkEnd w:id="5"/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Nº </w:t>
      </w:r>
      <w:r w:rsidRPr="00707A92">
        <w:rPr>
          <w:rFonts w:ascii="Courier New" w:hAnsi="Courier New" w:cs="Courier New"/>
          <w:b/>
          <w:bCs/>
          <w:sz w:val="24"/>
          <w:szCs w:val="24"/>
          <w:lang w:eastAsia="pt-BR"/>
        </w:rPr>
        <w:t>__/20</w:t>
      </w:r>
      <w:r w:rsidR="00993E57" w:rsidRPr="00707A92">
        <w:rPr>
          <w:rFonts w:ascii="Courier New" w:hAnsi="Courier New" w:cs="Courier New"/>
          <w:b/>
          <w:bCs/>
          <w:sz w:val="24"/>
          <w:szCs w:val="24"/>
          <w:lang w:eastAsia="pt-BR"/>
        </w:rPr>
        <w:t>24</w:t>
      </w:r>
    </w:p>
    <w:p w14:paraId="1E68CEBE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35D003B3" w14:textId="3F475837" w:rsidR="00560672" w:rsidRPr="00166993" w:rsidRDefault="002D48A8" w:rsidP="00141710">
      <w:pPr>
        <w:spacing w:after="0" w:line="276" w:lineRule="auto"/>
        <w:ind w:left="4111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2D48A8">
        <w:rPr>
          <w:rFonts w:ascii="Courier New" w:hAnsi="Courier New" w:cs="Courier New"/>
          <w:sz w:val="24"/>
          <w:szCs w:val="24"/>
          <w:lang w:eastAsia="pt-BR"/>
        </w:rPr>
        <w:t xml:space="preserve">TERMO DE FOMENTO QUE ENTRE SI CELEBRAM O MUNICÍPIO DE ITANHANGÁ/MT, E A ASSOCIAÇÃO DE DOS UNIVERSITÁRIOS DE ITANHANGÁ/MT - ASSUITA. </w:t>
      </w:r>
    </w:p>
    <w:p w14:paraId="082AB81B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14D9310E" w14:textId="6101BA1E" w:rsidR="00D55CDB" w:rsidRPr="00166993" w:rsidRDefault="00560672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Pelo presente Termo o</w:t>
      </w:r>
      <w:r w:rsidR="00D60E1B" w:rsidRPr="00166993">
        <w:rPr>
          <w:rFonts w:ascii="Courier New" w:hAnsi="Courier New" w:cs="Courier New"/>
          <w:sz w:val="24"/>
          <w:szCs w:val="24"/>
        </w:rPr>
        <w:t xml:space="preserve"> </w:t>
      </w:r>
      <w:r w:rsidR="00D60E1B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MUNICÍPIO DE ITANHANGÁ/MT</w:t>
      </w:r>
      <w:r w:rsidR="00D60E1B" w:rsidRPr="00166993">
        <w:rPr>
          <w:rFonts w:ascii="Courier New" w:hAnsi="Courier New" w:cs="Courier New"/>
          <w:sz w:val="24"/>
          <w:szCs w:val="24"/>
          <w:lang w:eastAsia="pt-BR"/>
        </w:rPr>
        <w:t>, pessoa jurídica de direito público interno, inscrita no CNPJ nº 07.209.255/0001-00, com sede administrativa na Av. Santa Catarina, 314, Centro, Itanhangá/MT, telefone (66) 3578-2500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, representad</w:t>
      </w:r>
      <w:r w:rsidR="001C2B17" w:rsidRPr="00166993">
        <w:rPr>
          <w:rFonts w:ascii="Courier New" w:hAnsi="Courier New" w:cs="Courier New"/>
          <w:sz w:val="24"/>
          <w:szCs w:val="24"/>
          <w:lang w:eastAsia="pt-BR"/>
        </w:rPr>
        <w:t>o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neste ato pelo Prefeito Municipal, Sr. </w:t>
      </w:r>
      <w:r w:rsidR="001C2B17" w:rsidRPr="00166993">
        <w:rPr>
          <w:rFonts w:ascii="Courier New" w:hAnsi="Courier New" w:cs="Courier New"/>
          <w:sz w:val="24"/>
          <w:szCs w:val="24"/>
          <w:lang w:eastAsia="pt-BR"/>
        </w:rPr>
        <w:t>E</w:t>
      </w:r>
      <w:r w:rsidR="00B22C13">
        <w:rPr>
          <w:rFonts w:ascii="Courier New" w:hAnsi="Courier New" w:cs="Courier New"/>
          <w:sz w:val="24"/>
          <w:szCs w:val="24"/>
          <w:lang w:eastAsia="pt-BR"/>
        </w:rPr>
        <w:t xml:space="preserve">du </w:t>
      </w:r>
      <w:proofErr w:type="spellStart"/>
      <w:r w:rsidR="00B22C13">
        <w:rPr>
          <w:rFonts w:ascii="Courier New" w:hAnsi="Courier New" w:cs="Courier New"/>
          <w:sz w:val="24"/>
          <w:szCs w:val="24"/>
          <w:lang w:eastAsia="pt-BR"/>
        </w:rPr>
        <w:t>Laudi</w:t>
      </w:r>
      <w:proofErr w:type="spellEnd"/>
      <w:r w:rsidR="00B22C1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proofErr w:type="spellStart"/>
      <w:r w:rsidR="00B22C13">
        <w:rPr>
          <w:rFonts w:ascii="Courier New" w:hAnsi="Courier New" w:cs="Courier New"/>
          <w:sz w:val="24"/>
          <w:szCs w:val="24"/>
          <w:lang w:eastAsia="pt-BR"/>
        </w:rPr>
        <w:t>Pascoski</w:t>
      </w:r>
      <w:proofErr w:type="spellEnd"/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, de ora em diante denominado simplesmente de MUNICÍPIO, e </w:t>
      </w:r>
      <w:bookmarkStart w:id="6" w:name="_Hlk114496240"/>
      <w:r w:rsidRPr="00166993">
        <w:rPr>
          <w:rFonts w:ascii="Courier New" w:hAnsi="Courier New" w:cs="Courier New"/>
          <w:sz w:val="24"/>
          <w:szCs w:val="24"/>
          <w:lang w:eastAsia="pt-BR"/>
        </w:rPr>
        <w:t>a</w:t>
      </w:r>
      <w:r w:rsidR="002D48A8" w:rsidRPr="002D48A8">
        <w:t xml:space="preserve"> </w:t>
      </w:r>
      <w:r w:rsidR="002D48A8">
        <w:t xml:space="preserve"> </w:t>
      </w:r>
      <w:bookmarkStart w:id="7" w:name="_Hlk124344836"/>
      <w:r w:rsidR="002D48A8" w:rsidRPr="002D48A8">
        <w:rPr>
          <w:rFonts w:ascii="Courier New" w:hAnsi="Courier New" w:cs="Courier New"/>
          <w:b/>
          <w:bCs/>
          <w:sz w:val="24"/>
          <w:szCs w:val="24"/>
          <w:lang w:eastAsia="pt-BR"/>
        </w:rPr>
        <w:t>ASSOCIAÇÃO DOS UNIVERSITÁRIOS DE ITANHANGÁ/MT - ASSUITA</w:t>
      </w:r>
      <w:bookmarkEnd w:id="7"/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, inscrita no CNPJ sob o número  48.961.500/0001-16, situada a Rua </w:t>
      </w:r>
      <w:proofErr w:type="spellStart"/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>Rua</w:t>
      </w:r>
      <w:proofErr w:type="spellEnd"/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 São Jorge do Oeste, s/n, Osório, Itanhangá/MT, CEP 78.579-000, neste ato devidamente representada pelo seu Presidente, </w:t>
      </w:r>
      <w:proofErr w:type="spellStart"/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>Sr</w:t>
      </w:r>
      <w:proofErr w:type="spellEnd"/>
      <w:r w:rsidR="00141710">
        <w:rPr>
          <w:rFonts w:ascii="Courier New" w:hAnsi="Courier New" w:cs="Courier New"/>
          <w:sz w:val="24"/>
          <w:szCs w:val="24"/>
          <w:lang w:eastAsia="pt-BR"/>
        </w:rPr>
        <w:t>(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>a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)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. 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XXXXXXXXX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>, brasileir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o(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>a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)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, 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estado civil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>, portador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 xml:space="preserve"> (a)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 do RG n° 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XXXXXXX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>, inscrito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 xml:space="preserve"> (a)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 no CPF sob o n°</w:t>
      </w:r>
      <w:r w:rsidR="00141710" w:rsidRPr="00141710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XXXXXXX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, residente e domiciliado na 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XXXXXXX,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 doravante denominada OSC (Organização da Sociedade Civil), com fundamento na Lei Federal nº 13.019/2014, bem como nos princípios que regem a Administração Pública e demais normas pertinentes, celebram este Termo de Fomento, na forma e condições estabelecidas nas seguintes cláusulas: </w:t>
      </w:r>
      <w:bookmarkEnd w:id="6"/>
    </w:p>
    <w:p w14:paraId="29764B59" w14:textId="6295A477" w:rsidR="00560672" w:rsidRPr="00166993" w:rsidRDefault="00560672" w:rsidP="00141710">
      <w:pPr>
        <w:spacing w:after="0" w:line="276" w:lineRule="auto"/>
        <w:ind w:firstLine="708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3A354F1A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CLÁUSULA PRIMEIRA - DO OBJETO: </w:t>
      </w:r>
    </w:p>
    <w:p w14:paraId="71E621BD" w14:textId="74DE8024" w:rsidR="002D48A8" w:rsidRDefault="00A11159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1.1.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>O presente Termo de Fomento tem por objeto estabelecer as condições para custear as despesas do transporte universitário na área de Educação, com a finalidade de subsidiar mensalmente o transporte dos alunos que frequentam cursos superiores em outras cidades, distantes d</w:t>
      </w:r>
      <w:r w:rsidR="002D48A8">
        <w:rPr>
          <w:rFonts w:ascii="Courier New" w:hAnsi="Courier New" w:cs="Courier New"/>
          <w:sz w:val="24"/>
          <w:szCs w:val="24"/>
          <w:lang w:eastAsia="pt-BR"/>
        </w:rPr>
        <w:t>o Município de Itanhangá/MT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, durante o 1º e 2º semestre de </w:t>
      </w:r>
      <w:r w:rsidR="00D8061C">
        <w:rPr>
          <w:rFonts w:ascii="Courier New" w:hAnsi="Courier New" w:cs="Courier New"/>
          <w:sz w:val="24"/>
          <w:szCs w:val="24"/>
          <w:lang w:eastAsia="pt-BR"/>
        </w:rPr>
        <w:t>2024</w:t>
      </w:r>
      <w:r w:rsidR="00141710">
        <w:rPr>
          <w:rFonts w:ascii="Courier New" w:hAnsi="Courier New" w:cs="Courier New"/>
          <w:sz w:val="24"/>
          <w:szCs w:val="24"/>
          <w:lang w:eastAsia="pt-BR"/>
        </w:rPr>
        <w:t>(ano letivo)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, podendo ser prorrogado a critério das partes.   </w:t>
      </w:r>
    </w:p>
    <w:p w14:paraId="65C0B0AC" w14:textId="57B17A62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CLÁUSULA SEGUNDA - DO VALOR: </w:t>
      </w:r>
    </w:p>
    <w:p w14:paraId="14659EEE" w14:textId="454FD0D9" w:rsidR="002D48A8" w:rsidRPr="002D48A8" w:rsidRDefault="00A11159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2.1.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ab/>
        <w:t xml:space="preserve">A Administração Pública repassará a ASSOCIAÇÃO DOS UNIVERSITÁRIOS DE ITANHANGÁ/MT - ASSUITA, o valor de R$ </w:t>
      </w:r>
      <w:r w:rsidR="00D8061C">
        <w:rPr>
          <w:rFonts w:ascii="Courier New" w:hAnsi="Courier New" w:cs="Courier New"/>
          <w:sz w:val="24"/>
          <w:szCs w:val="24"/>
        </w:rPr>
        <w:t>230</w:t>
      </w:r>
      <w:r w:rsidR="00D8061C" w:rsidRPr="00B803C9">
        <w:rPr>
          <w:rFonts w:ascii="Courier New" w:hAnsi="Courier New" w:cs="Courier New"/>
          <w:sz w:val="24"/>
          <w:szCs w:val="24"/>
        </w:rPr>
        <w:t>.000,00 (</w:t>
      </w:r>
      <w:r w:rsidR="00D8061C">
        <w:rPr>
          <w:rFonts w:ascii="Courier New" w:hAnsi="Courier New" w:cs="Courier New"/>
          <w:sz w:val="24"/>
          <w:szCs w:val="24"/>
        </w:rPr>
        <w:t xml:space="preserve">duzentos e trinta </w:t>
      </w:r>
      <w:r w:rsidR="00D8061C" w:rsidRPr="00B803C9">
        <w:rPr>
          <w:rFonts w:ascii="Courier New" w:hAnsi="Courier New" w:cs="Courier New"/>
          <w:sz w:val="24"/>
          <w:szCs w:val="24"/>
        </w:rPr>
        <w:t>mil reais)</w:t>
      </w:r>
      <w:r w:rsidR="002D48A8" w:rsidRPr="00141710">
        <w:rPr>
          <w:rFonts w:ascii="Courier New" w:hAnsi="Courier New" w:cs="Courier New"/>
          <w:sz w:val="24"/>
          <w:szCs w:val="24"/>
          <w:lang w:eastAsia="pt-BR"/>
        </w:rPr>
        <w:t xml:space="preserve">, para custear as despesas de transporte do 1º e 2º semestre do exercício de </w:t>
      </w:r>
      <w:r w:rsidR="00D8061C">
        <w:rPr>
          <w:rFonts w:ascii="Courier New" w:hAnsi="Courier New" w:cs="Courier New"/>
          <w:sz w:val="24"/>
          <w:szCs w:val="24"/>
          <w:lang w:eastAsia="pt-BR"/>
        </w:rPr>
        <w:t>2024</w:t>
      </w:r>
      <w:r w:rsidR="002D48A8" w:rsidRPr="00141710">
        <w:rPr>
          <w:rFonts w:ascii="Courier New" w:hAnsi="Courier New" w:cs="Courier New"/>
          <w:sz w:val="24"/>
          <w:szCs w:val="24"/>
          <w:lang w:eastAsia="pt-BR"/>
        </w:rPr>
        <w:t>,</w:t>
      </w:r>
      <w:r w:rsidR="002D48A8" w:rsidRPr="00451F47">
        <w:rPr>
          <w:rFonts w:ascii="Courier New" w:hAnsi="Courier New" w:cs="Courier New"/>
          <w:color w:val="FF0000"/>
          <w:sz w:val="24"/>
          <w:szCs w:val="24"/>
          <w:lang w:eastAsia="pt-BR"/>
        </w:rPr>
        <w:t xml:space="preserve"> </w:t>
      </w:r>
      <w:r w:rsidR="002D48A8" w:rsidRPr="002D48A8">
        <w:rPr>
          <w:rFonts w:ascii="Courier New" w:hAnsi="Courier New" w:cs="Courier New"/>
          <w:sz w:val="24"/>
          <w:szCs w:val="24"/>
          <w:lang w:eastAsia="pt-BR"/>
        </w:rPr>
        <w:t xml:space="preserve">bem como as despesas de custeio e investimento da referida associação. </w:t>
      </w:r>
    </w:p>
    <w:p w14:paraId="198EC6B6" w14:textId="10BC5C53" w:rsidR="002D48A8" w:rsidRPr="002D48A8" w:rsidRDefault="002D48A8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292743">
        <w:rPr>
          <w:rFonts w:ascii="Courier New" w:hAnsi="Courier New" w:cs="Courier New"/>
          <w:b/>
          <w:bCs/>
          <w:sz w:val="24"/>
          <w:szCs w:val="24"/>
          <w:lang w:eastAsia="pt-BR"/>
        </w:rPr>
        <w:t>2.2.</w:t>
      </w:r>
      <w:r w:rsidRPr="00292743">
        <w:rPr>
          <w:rFonts w:ascii="Courier New" w:hAnsi="Courier New" w:cs="Courier New"/>
          <w:b/>
          <w:bCs/>
          <w:sz w:val="24"/>
          <w:szCs w:val="24"/>
          <w:lang w:eastAsia="pt-BR"/>
        </w:rPr>
        <w:tab/>
      </w:r>
      <w:r w:rsidRPr="002D48A8">
        <w:rPr>
          <w:rFonts w:ascii="Courier New" w:hAnsi="Courier New" w:cs="Courier New"/>
          <w:sz w:val="24"/>
          <w:szCs w:val="24"/>
          <w:lang w:eastAsia="pt-BR"/>
        </w:rPr>
        <w:t xml:space="preserve">Para os fins de apuração do valor mensal da participação do Município no custeio do transporte será tomado como parâmetro o valor resultante da aplicação, do percentual de </w:t>
      </w:r>
      <w:r w:rsidRPr="001C23BD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até </w:t>
      </w:r>
      <w:bookmarkStart w:id="8" w:name="_Hlk124404801"/>
      <w:r w:rsidR="00433FA9" w:rsidRPr="001C23BD">
        <w:rPr>
          <w:rFonts w:ascii="Courier New" w:hAnsi="Courier New" w:cs="Courier New"/>
          <w:b/>
          <w:bCs/>
          <w:sz w:val="24"/>
          <w:szCs w:val="24"/>
          <w:lang w:eastAsia="pt-BR"/>
        </w:rPr>
        <w:t>7</w:t>
      </w:r>
      <w:r w:rsidR="009F5C68" w:rsidRPr="001C23BD">
        <w:rPr>
          <w:rFonts w:ascii="Courier New" w:hAnsi="Courier New" w:cs="Courier New"/>
          <w:b/>
          <w:bCs/>
          <w:sz w:val="24"/>
          <w:szCs w:val="24"/>
          <w:lang w:eastAsia="pt-BR"/>
        </w:rPr>
        <w:t>0</w:t>
      </w:r>
      <w:r w:rsidRPr="001C23BD">
        <w:rPr>
          <w:rFonts w:ascii="Courier New" w:hAnsi="Courier New" w:cs="Courier New"/>
          <w:b/>
          <w:bCs/>
          <w:sz w:val="24"/>
          <w:szCs w:val="24"/>
          <w:lang w:eastAsia="pt-BR"/>
        </w:rPr>
        <w:t>%</w:t>
      </w:r>
      <w:r w:rsidRPr="001C23BD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bookmarkEnd w:id="8"/>
      <w:r w:rsidRPr="002D48A8">
        <w:rPr>
          <w:rFonts w:ascii="Courier New" w:hAnsi="Courier New" w:cs="Courier New"/>
          <w:sz w:val="24"/>
          <w:szCs w:val="24"/>
          <w:lang w:eastAsia="pt-BR"/>
        </w:rPr>
        <w:t xml:space="preserve">mediante a </w:t>
      </w:r>
      <w:r w:rsidRPr="002D48A8">
        <w:rPr>
          <w:rFonts w:ascii="Courier New" w:hAnsi="Courier New" w:cs="Courier New"/>
          <w:sz w:val="24"/>
          <w:szCs w:val="24"/>
          <w:lang w:eastAsia="pt-BR"/>
        </w:rPr>
        <w:lastRenderedPageBreak/>
        <w:t xml:space="preserve">apresentação do boleto de pagamento individual ou do total da nota fiscal emitida pela empresa responsável pelo transporte. </w:t>
      </w:r>
    </w:p>
    <w:p w14:paraId="1569FB14" w14:textId="64B32F9A" w:rsidR="002D48A8" w:rsidRPr="002D48A8" w:rsidRDefault="002D48A8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292743">
        <w:rPr>
          <w:rFonts w:ascii="Courier New" w:hAnsi="Courier New" w:cs="Courier New"/>
          <w:b/>
          <w:bCs/>
          <w:sz w:val="24"/>
          <w:szCs w:val="24"/>
          <w:lang w:eastAsia="pt-BR"/>
        </w:rPr>
        <w:t>2.3.</w:t>
      </w:r>
      <w:r w:rsidRPr="00292743">
        <w:rPr>
          <w:rFonts w:ascii="Courier New" w:hAnsi="Courier New" w:cs="Courier New"/>
          <w:b/>
          <w:bCs/>
          <w:sz w:val="24"/>
          <w:szCs w:val="24"/>
          <w:lang w:eastAsia="pt-BR"/>
        </w:rPr>
        <w:tab/>
      </w:r>
      <w:r w:rsidRPr="002D48A8">
        <w:rPr>
          <w:rFonts w:ascii="Courier New" w:hAnsi="Courier New" w:cs="Courier New"/>
          <w:sz w:val="24"/>
          <w:szCs w:val="24"/>
          <w:lang w:eastAsia="pt-BR"/>
        </w:rPr>
        <w:t xml:space="preserve">O restante do valor a ser pago, serão custeados </w:t>
      </w:r>
      <w:r w:rsidR="000861B5">
        <w:rPr>
          <w:rFonts w:ascii="Courier New" w:hAnsi="Courier New" w:cs="Courier New"/>
          <w:sz w:val="24"/>
          <w:szCs w:val="24"/>
          <w:lang w:eastAsia="pt-BR"/>
        </w:rPr>
        <w:t xml:space="preserve">pela </w:t>
      </w:r>
      <w:r w:rsidR="000861B5" w:rsidRPr="00166993">
        <w:rPr>
          <w:rFonts w:ascii="Courier New" w:hAnsi="Courier New" w:cs="Courier New"/>
          <w:sz w:val="24"/>
          <w:szCs w:val="24"/>
        </w:rPr>
        <w:t xml:space="preserve">Associação </w:t>
      </w:r>
      <w:r w:rsidR="000861B5">
        <w:rPr>
          <w:rFonts w:ascii="Courier New" w:hAnsi="Courier New" w:cs="Courier New"/>
          <w:sz w:val="24"/>
          <w:szCs w:val="24"/>
        </w:rPr>
        <w:t>dos Universitários de Itanhangá/</w:t>
      </w:r>
      <w:r w:rsidR="000861B5" w:rsidRPr="00166993">
        <w:rPr>
          <w:rFonts w:ascii="Courier New" w:hAnsi="Courier New" w:cs="Courier New"/>
          <w:sz w:val="24"/>
          <w:szCs w:val="24"/>
        </w:rPr>
        <w:t>MT</w:t>
      </w:r>
      <w:r w:rsidR="000861B5">
        <w:rPr>
          <w:rFonts w:ascii="Courier New" w:hAnsi="Courier New" w:cs="Courier New"/>
          <w:sz w:val="24"/>
          <w:szCs w:val="24"/>
        </w:rPr>
        <w:t xml:space="preserve"> – ASSUITA.</w:t>
      </w:r>
    </w:p>
    <w:p w14:paraId="6A5CEDE2" w14:textId="1ADE4B47" w:rsidR="009A09B2" w:rsidRDefault="002D48A8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292743">
        <w:rPr>
          <w:rFonts w:ascii="Courier New" w:hAnsi="Courier New" w:cs="Courier New"/>
          <w:b/>
          <w:bCs/>
          <w:sz w:val="24"/>
          <w:szCs w:val="24"/>
          <w:lang w:eastAsia="pt-BR"/>
        </w:rPr>
        <w:t>2.4.</w:t>
      </w:r>
      <w:r w:rsidRPr="002D48A8">
        <w:rPr>
          <w:rFonts w:ascii="Courier New" w:hAnsi="Courier New" w:cs="Courier New"/>
          <w:sz w:val="24"/>
          <w:szCs w:val="24"/>
          <w:lang w:eastAsia="pt-BR"/>
        </w:rPr>
        <w:tab/>
        <w:t xml:space="preserve">Se necessário for, o Município poderá custear uma porcentagem maior da estipulada no item 2.2, desde que não ultrapasse o limite máximo estipulado no item </w:t>
      </w:r>
      <w:r w:rsidR="00292743">
        <w:rPr>
          <w:rFonts w:ascii="Courier New" w:hAnsi="Courier New" w:cs="Courier New"/>
          <w:sz w:val="24"/>
          <w:szCs w:val="24"/>
          <w:lang w:eastAsia="pt-BR"/>
        </w:rPr>
        <w:t>2</w:t>
      </w:r>
      <w:r w:rsidRPr="002D48A8">
        <w:rPr>
          <w:rFonts w:ascii="Courier New" w:hAnsi="Courier New" w:cs="Courier New"/>
          <w:sz w:val="24"/>
          <w:szCs w:val="24"/>
          <w:lang w:eastAsia="pt-BR"/>
        </w:rPr>
        <w:t>.1 do presente termo, ficando o aluno responsável pelo pagamento da porcentagem restante.</w:t>
      </w:r>
    </w:p>
    <w:p w14:paraId="7C92A752" w14:textId="49D23F68" w:rsidR="009A09B2" w:rsidRDefault="009A09B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9A09B2">
        <w:rPr>
          <w:rFonts w:ascii="Courier New" w:hAnsi="Courier New" w:cs="Courier New"/>
          <w:b/>
          <w:bCs/>
          <w:sz w:val="24"/>
          <w:szCs w:val="24"/>
          <w:lang w:eastAsia="pt-BR"/>
        </w:rPr>
        <w:t>2.</w:t>
      </w:r>
      <w:r w:rsidR="00292743">
        <w:rPr>
          <w:rFonts w:ascii="Courier New" w:hAnsi="Courier New" w:cs="Courier New"/>
          <w:b/>
          <w:bCs/>
          <w:sz w:val="24"/>
          <w:szCs w:val="24"/>
          <w:lang w:eastAsia="pt-BR"/>
        </w:rPr>
        <w:t>5</w:t>
      </w:r>
      <w:r w:rsidRPr="009A09B2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. 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A primeira parcela será depositada </w:t>
      </w:r>
      <w:r w:rsidR="001B4A1C" w:rsidRPr="001B4A1C">
        <w:rPr>
          <w:rFonts w:ascii="Courier New" w:hAnsi="Courier New" w:cs="Courier New"/>
          <w:sz w:val="24"/>
          <w:szCs w:val="24"/>
          <w:lang w:eastAsia="pt-BR"/>
        </w:rPr>
        <w:t>observado o prazo do Cronograma de Desembolso do Plano de Trabalho</w:t>
      </w:r>
      <w:r w:rsidR="001B4A1C">
        <w:rPr>
          <w:rFonts w:ascii="Courier New" w:hAnsi="Courier New" w:cs="Courier New"/>
          <w:sz w:val="24"/>
          <w:szCs w:val="24"/>
          <w:lang w:eastAsia="pt-BR"/>
        </w:rPr>
        <w:t>,</w:t>
      </w:r>
      <w:r w:rsidR="001B4A1C" w:rsidRPr="001B4A1C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1B4A1C">
        <w:rPr>
          <w:rFonts w:ascii="Courier New" w:hAnsi="Courier New" w:cs="Courier New"/>
          <w:sz w:val="24"/>
          <w:szCs w:val="24"/>
          <w:lang w:eastAsia="pt-BR"/>
        </w:rPr>
        <w:t>respeitada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 a </w:t>
      </w:r>
      <w:r w:rsidR="001B4A1C">
        <w:rPr>
          <w:rFonts w:ascii="Courier New" w:hAnsi="Courier New" w:cs="Courier New"/>
          <w:sz w:val="24"/>
          <w:szCs w:val="24"/>
          <w:lang w:eastAsia="pt-BR"/>
        </w:rPr>
        <w:t xml:space="preserve">devida 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publicação </w:t>
      </w:r>
      <w:r w:rsidR="00BD0F92">
        <w:rPr>
          <w:rFonts w:ascii="Courier New" w:hAnsi="Courier New" w:cs="Courier New"/>
          <w:sz w:val="24"/>
          <w:szCs w:val="24"/>
          <w:lang w:eastAsia="pt-BR"/>
        </w:rPr>
        <w:t>deste Termo de Parceria no Jornal Oficial Eletrônico dos Municípios do Estado de Mato Grosso</w:t>
      </w:r>
      <w:r w:rsidR="001B4A1C">
        <w:rPr>
          <w:rFonts w:ascii="Courier New" w:hAnsi="Courier New" w:cs="Courier New"/>
          <w:sz w:val="24"/>
          <w:szCs w:val="24"/>
          <w:lang w:eastAsia="pt-BR"/>
        </w:rPr>
        <w:t>.</w:t>
      </w:r>
    </w:p>
    <w:p w14:paraId="493CC7BA" w14:textId="4C1059A2" w:rsidR="009A09B2" w:rsidRDefault="009A09B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9A09B2">
        <w:rPr>
          <w:rFonts w:ascii="Courier New" w:hAnsi="Courier New" w:cs="Courier New"/>
          <w:b/>
          <w:bCs/>
          <w:sz w:val="24"/>
          <w:szCs w:val="24"/>
          <w:lang w:eastAsia="pt-BR"/>
        </w:rPr>
        <w:t>2.</w:t>
      </w:r>
      <w:r w:rsidR="00292743">
        <w:rPr>
          <w:rFonts w:ascii="Courier New" w:hAnsi="Courier New" w:cs="Courier New"/>
          <w:b/>
          <w:bCs/>
          <w:sz w:val="24"/>
          <w:szCs w:val="24"/>
          <w:lang w:eastAsia="pt-BR"/>
        </w:rPr>
        <w:t>6</w:t>
      </w:r>
      <w:r w:rsidRPr="009A09B2">
        <w:rPr>
          <w:rFonts w:ascii="Courier New" w:hAnsi="Courier New" w:cs="Courier New"/>
          <w:b/>
          <w:bCs/>
          <w:sz w:val="24"/>
          <w:szCs w:val="24"/>
          <w:lang w:eastAsia="pt-BR"/>
        </w:rPr>
        <w:t>.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 As demais parcelas serão depositadas </w:t>
      </w:r>
      <w:r w:rsidR="001B4A1C">
        <w:rPr>
          <w:rFonts w:ascii="Courier New" w:hAnsi="Courier New" w:cs="Courier New"/>
          <w:sz w:val="24"/>
          <w:szCs w:val="24"/>
          <w:lang w:eastAsia="pt-BR"/>
        </w:rPr>
        <w:t xml:space="preserve">regularmente </w:t>
      </w:r>
      <w:r>
        <w:rPr>
          <w:rFonts w:ascii="Courier New" w:hAnsi="Courier New" w:cs="Courier New"/>
          <w:sz w:val="24"/>
          <w:szCs w:val="24"/>
          <w:lang w:eastAsia="pt-BR"/>
        </w:rPr>
        <w:t>de acordo com o Cronograma de Desembolso constante do Plano de Trabalho.</w:t>
      </w:r>
    </w:p>
    <w:p w14:paraId="2E23B7BC" w14:textId="2F33FA71" w:rsidR="000929E3" w:rsidRDefault="009A09B2" w:rsidP="00141710">
      <w:pPr>
        <w:spacing w:after="0" w:line="276" w:lineRule="auto"/>
        <w:jc w:val="both"/>
      </w:pPr>
      <w:r w:rsidRPr="009A09B2">
        <w:rPr>
          <w:rFonts w:ascii="Courier New" w:hAnsi="Courier New" w:cs="Courier New"/>
          <w:b/>
          <w:bCs/>
          <w:sz w:val="24"/>
          <w:szCs w:val="24"/>
          <w:lang w:eastAsia="pt-BR"/>
        </w:rPr>
        <w:t>2.</w:t>
      </w:r>
      <w:r w:rsidR="00292743">
        <w:rPr>
          <w:rFonts w:ascii="Courier New" w:hAnsi="Courier New" w:cs="Courier New"/>
          <w:b/>
          <w:bCs/>
          <w:sz w:val="24"/>
          <w:szCs w:val="24"/>
          <w:lang w:eastAsia="pt-BR"/>
        </w:rPr>
        <w:t>7</w:t>
      </w:r>
      <w:r w:rsidRPr="009A09B2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.  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De modo a coincidir o número de parcelas com a vigência deste Termo, a última parcela do depósito deverá ser efetuada pelo Município até o dia </w:t>
      </w:r>
      <w:r w:rsidR="00803F0A" w:rsidRPr="001C23BD">
        <w:rPr>
          <w:rFonts w:ascii="Courier New" w:hAnsi="Courier New" w:cs="Courier New"/>
          <w:sz w:val="24"/>
          <w:szCs w:val="24"/>
          <w:lang w:eastAsia="pt-BR"/>
        </w:rPr>
        <w:t>31</w:t>
      </w:r>
      <w:r w:rsidRPr="001C23BD">
        <w:rPr>
          <w:rFonts w:ascii="Courier New" w:hAnsi="Courier New" w:cs="Courier New"/>
          <w:sz w:val="24"/>
          <w:szCs w:val="24"/>
          <w:lang w:eastAsia="pt-BR"/>
        </w:rPr>
        <w:t>/12/</w:t>
      </w:r>
      <w:r w:rsidR="00D8061C">
        <w:rPr>
          <w:rFonts w:ascii="Courier New" w:hAnsi="Courier New" w:cs="Courier New"/>
          <w:sz w:val="24"/>
          <w:szCs w:val="24"/>
          <w:lang w:eastAsia="pt-BR"/>
        </w:rPr>
        <w:t>2024</w:t>
      </w:r>
      <w:r w:rsidRPr="00F55EBA">
        <w:rPr>
          <w:rFonts w:ascii="Courier New" w:hAnsi="Courier New" w:cs="Courier New"/>
          <w:color w:val="FF0000"/>
          <w:sz w:val="24"/>
          <w:szCs w:val="24"/>
          <w:lang w:eastAsia="pt-BR"/>
        </w:rPr>
        <w:t xml:space="preserve">, 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desde que observadas as formalidades legais. </w:t>
      </w:r>
      <w:r w:rsidR="0010043E" w:rsidRPr="00166993">
        <w:t xml:space="preserve"> </w:t>
      </w:r>
    </w:p>
    <w:p w14:paraId="474220AB" w14:textId="77777777" w:rsidR="001C23BD" w:rsidRPr="00166993" w:rsidRDefault="001C23BD" w:rsidP="00141710">
      <w:pPr>
        <w:spacing w:after="0" w:line="276" w:lineRule="auto"/>
        <w:jc w:val="both"/>
      </w:pPr>
    </w:p>
    <w:p w14:paraId="5089616F" w14:textId="167D2094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CLÁUSULA TERCEIRA – DA </w:t>
      </w:r>
      <w:r w:rsidRPr="001C23BD">
        <w:rPr>
          <w:rFonts w:ascii="Courier New" w:hAnsi="Courier New" w:cs="Courier New"/>
          <w:b/>
          <w:bCs/>
          <w:sz w:val="24"/>
          <w:szCs w:val="24"/>
          <w:lang w:eastAsia="pt-BR"/>
        </w:rPr>
        <w:t>DOTAÇÃO ORÇAMENTÁRIA</w:t>
      </w:r>
      <w:r w:rsidRPr="0083346F">
        <w:rPr>
          <w:rFonts w:ascii="Courier New" w:hAnsi="Courier New" w:cs="Courier New"/>
          <w:b/>
          <w:bCs/>
          <w:color w:val="FF0000"/>
          <w:sz w:val="24"/>
          <w:szCs w:val="24"/>
          <w:lang w:eastAsia="pt-BR"/>
        </w:rPr>
        <w:t>:</w:t>
      </w:r>
    </w:p>
    <w:p w14:paraId="426750E5" w14:textId="0419F84F" w:rsidR="00330831" w:rsidRPr="002E2662" w:rsidRDefault="00A11159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2E2662">
        <w:rPr>
          <w:rFonts w:ascii="Courier New" w:hAnsi="Courier New" w:cs="Courier New"/>
          <w:b/>
          <w:bCs/>
          <w:sz w:val="24"/>
          <w:szCs w:val="24"/>
          <w:lang w:eastAsia="pt-BR"/>
        </w:rPr>
        <w:t>3.1.</w:t>
      </w:r>
      <w:r w:rsidRPr="002E2662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560672" w:rsidRPr="002E2662">
        <w:rPr>
          <w:rFonts w:ascii="Courier New" w:hAnsi="Courier New" w:cs="Courier New"/>
          <w:sz w:val="24"/>
          <w:szCs w:val="24"/>
          <w:lang w:eastAsia="pt-BR"/>
        </w:rPr>
        <w:t xml:space="preserve">As despesas decorrentes deste ato, correrá à conta </w:t>
      </w:r>
      <w:r w:rsidR="00864A75" w:rsidRPr="002E2662">
        <w:rPr>
          <w:rFonts w:ascii="Courier New" w:hAnsi="Courier New" w:cs="Courier New"/>
          <w:sz w:val="24"/>
          <w:szCs w:val="24"/>
          <w:lang w:eastAsia="pt-BR"/>
        </w:rPr>
        <w:t xml:space="preserve">de </w:t>
      </w:r>
      <w:r w:rsidR="00560672" w:rsidRPr="002E2662">
        <w:rPr>
          <w:rFonts w:ascii="Courier New" w:hAnsi="Courier New" w:cs="Courier New"/>
          <w:sz w:val="24"/>
          <w:szCs w:val="24"/>
          <w:lang w:eastAsia="pt-BR"/>
        </w:rPr>
        <w:t>Dotação Orçamentária própria, cuja previsão é a seguinte:</w:t>
      </w:r>
    </w:p>
    <w:p w14:paraId="18CFEB1B" w14:textId="77777777" w:rsidR="004B5E90" w:rsidRPr="002E2662" w:rsidRDefault="004B5E9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2E2662">
        <w:rPr>
          <w:rFonts w:ascii="Courier New" w:hAnsi="Courier New" w:cs="Courier New"/>
          <w:sz w:val="24"/>
          <w:szCs w:val="24"/>
          <w:lang w:eastAsia="pt-BR"/>
        </w:rPr>
        <w:t>Órgão: 04 - SECRETARIA MUNICIPAL DE EDUCAÇÃO E CULTURA</w:t>
      </w:r>
    </w:p>
    <w:p w14:paraId="7B7B2EFD" w14:textId="77777777" w:rsidR="004B5E90" w:rsidRPr="002E2662" w:rsidRDefault="004B5E9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2E2662">
        <w:rPr>
          <w:rFonts w:ascii="Courier New" w:hAnsi="Courier New" w:cs="Courier New"/>
          <w:sz w:val="24"/>
          <w:szCs w:val="24"/>
          <w:lang w:eastAsia="pt-BR"/>
        </w:rPr>
        <w:t>Unidade: 04.001 - DEPARTAMENTO ADMINISTRATIVO EDUCACIONAL</w:t>
      </w:r>
    </w:p>
    <w:p w14:paraId="3FC6AB5A" w14:textId="77777777" w:rsidR="004B5E90" w:rsidRPr="002E2662" w:rsidRDefault="004B5E9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2E2662">
        <w:rPr>
          <w:rFonts w:ascii="Courier New" w:hAnsi="Courier New" w:cs="Courier New"/>
          <w:sz w:val="24"/>
          <w:szCs w:val="24"/>
          <w:lang w:eastAsia="pt-BR"/>
        </w:rPr>
        <w:t>Função: 12 - Educação</w:t>
      </w:r>
    </w:p>
    <w:p w14:paraId="43A876E2" w14:textId="3DF176A0" w:rsidR="004B5E90" w:rsidRPr="002E2662" w:rsidRDefault="004B5E9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2E2662">
        <w:rPr>
          <w:rFonts w:ascii="Courier New" w:hAnsi="Courier New" w:cs="Courier New"/>
          <w:sz w:val="24"/>
          <w:szCs w:val="24"/>
          <w:lang w:eastAsia="pt-BR"/>
        </w:rPr>
        <w:t xml:space="preserve">Subfunção: </w:t>
      </w:r>
      <w:r w:rsidR="002E2662" w:rsidRPr="002E2662">
        <w:rPr>
          <w:rFonts w:ascii="Courier New" w:hAnsi="Courier New" w:cs="Courier New"/>
          <w:sz w:val="24"/>
          <w:szCs w:val="24"/>
          <w:lang w:eastAsia="pt-BR"/>
        </w:rPr>
        <w:t>364</w:t>
      </w:r>
      <w:r w:rsidRPr="002E2662">
        <w:rPr>
          <w:rFonts w:ascii="Courier New" w:hAnsi="Courier New" w:cs="Courier New"/>
          <w:sz w:val="24"/>
          <w:szCs w:val="24"/>
          <w:lang w:eastAsia="pt-BR"/>
        </w:rPr>
        <w:t xml:space="preserve"> – </w:t>
      </w:r>
      <w:r w:rsidR="002E2662" w:rsidRPr="002E2662">
        <w:rPr>
          <w:rFonts w:ascii="Courier New" w:hAnsi="Courier New" w:cs="Courier New"/>
          <w:sz w:val="24"/>
          <w:szCs w:val="24"/>
          <w:lang w:eastAsia="pt-BR"/>
        </w:rPr>
        <w:t>Ensino Superior</w:t>
      </w:r>
    </w:p>
    <w:p w14:paraId="30E5981D" w14:textId="77777777" w:rsidR="004B5E90" w:rsidRPr="002E2662" w:rsidRDefault="004B5E9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2E2662">
        <w:rPr>
          <w:rFonts w:ascii="Courier New" w:hAnsi="Courier New" w:cs="Courier New"/>
          <w:sz w:val="24"/>
          <w:szCs w:val="24"/>
          <w:lang w:eastAsia="pt-BR"/>
        </w:rPr>
        <w:t>Programa: 0004 - EDUCACAO TRANSFORMADORA</w:t>
      </w:r>
    </w:p>
    <w:p w14:paraId="73096C78" w14:textId="1ADC7E47" w:rsidR="004B5E90" w:rsidRPr="002E2662" w:rsidRDefault="004B5E9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proofErr w:type="spellStart"/>
      <w:r w:rsidRPr="002E2662">
        <w:rPr>
          <w:rFonts w:ascii="Courier New" w:hAnsi="Courier New" w:cs="Courier New"/>
          <w:sz w:val="24"/>
          <w:szCs w:val="24"/>
          <w:lang w:eastAsia="pt-BR"/>
        </w:rPr>
        <w:t>Proj</w:t>
      </w:r>
      <w:proofErr w:type="spellEnd"/>
      <w:r w:rsidRPr="002E2662">
        <w:rPr>
          <w:rFonts w:ascii="Courier New" w:hAnsi="Courier New" w:cs="Courier New"/>
          <w:sz w:val="24"/>
          <w:szCs w:val="24"/>
          <w:lang w:eastAsia="pt-BR"/>
        </w:rPr>
        <w:t>/Atividade: 20</w:t>
      </w:r>
      <w:r w:rsidR="002E2662" w:rsidRPr="002E2662">
        <w:rPr>
          <w:rFonts w:ascii="Courier New" w:hAnsi="Courier New" w:cs="Courier New"/>
          <w:sz w:val="24"/>
          <w:szCs w:val="24"/>
          <w:lang w:eastAsia="pt-BR"/>
        </w:rPr>
        <w:t>63</w:t>
      </w:r>
      <w:r w:rsidRPr="002E2662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2E2662" w:rsidRPr="002E2662">
        <w:rPr>
          <w:rFonts w:ascii="Courier New" w:hAnsi="Courier New" w:cs="Courier New"/>
          <w:sz w:val="24"/>
          <w:szCs w:val="24"/>
          <w:lang w:eastAsia="pt-BR"/>
        </w:rPr>
        <w:t>–</w:t>
      </w:r>
      <w:r w:rsidRPr="002E2662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2E2662" w:rsidRPr="002E2662">
        <w:rPr>
          <w:rFonts w:ascii="Courier New" w:hAnsi="Courier New" w:cs="Courier New"/>
          <w:sz w:val="24"/>
          <w:szCs w:val="24"/>
          <w:lang w:eastAsia="pt-BR"/>
        </w:rPr>
        <w:t>TRANSPORTE DE UNIVERSITÁRIOS</w:t>
      </w:r>
    </w:p>
    <w:p w14:paraId="69158756" w14:textId="49B756BB" w:rsidR="004B5E90" w:rsidRPr="002E2662" w:rsidRDefault="004B5E9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2E2662">
        <w:rPr>
          <w:rFonts w:ascii="Courier New" w:hAnsi="Courier New" w:cs="Courier New"/>
          <w:sz w:val="24"/>
          <w:szCs w:val="24"/>
          <w:lang w:eastAsia="pt-BR"/>
        </w:rPr>
        <w:t xml:space="preserve">Natureza de Despesa: 3.3.50.43 – Subvenções </w:t>
      </w:r>
      <w:proofErr w:type="gramStart"/>
      <w:r w:rsidRPr="002E2662">
        <w:rPr>
          <w:rFonts w:ascii="Courier New" w:hAnsi="Courier New" w:cs="Courier New"/>
          <w:sz w:val="24"/>
          <w:szCs w:val="24"/>
          <w:lang w:eastAsia="pt-BR"/>
        </w:rPr>
        <w:t>Sociais..</w:t>
      </w:r>
      <w:proofErr w:type="gramEnd"/>
      <w:r w:rsidR="001C23BD" w:rsidRPr="001C23BD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1C23BD" w:rsidRPr="002D48A8">
        <w:rPr>
          <w:rFonts w:ascii="Courier New" w:hAnsi="Courier New" w:cs="Courier New"/>
          <w:sz w:val="24"/>
          <w:szCs w:val="24"/>
          <w:lang w:eastAsia="pt-BR"/>
        </w:rPr>
        <w:t xml:space="preserve">R$ </w:t>
      </w:r>
      <w:r w:rsidR="00D8061C">
        <w:rPr>
          <w:rFonts w:ascii="Courier New" w:hAnsi="Courier New" w:cs="Courier New"/>
          <w:sz w:val="24"/>
          <w:szCs w:val="24"/>
          <w:lang w:eastAsia="pt-BR"/>
        </w:rPr>
        <w:t>230.000,00</w:t>
      </w:r>
    </w:p>
    <w:p w14:paraId="3DD9D0AB" w14:textId="6A3AE1DE" w:rsidR="0010043E" w:rsidRDefault="004B5E9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2E2662">
        <w:rPr>
          <w:rFonts w:ascii="Courier New" w:hAnsi="Courier New" w:cs="Courier New"/>
          <w:sz w:val="24"/>
          <w:szCs w:val="24"/>
          <w:lang w:eastAsia="pt-BR"/>
        </w:rPr>
        <w:t>Fonte de Recurso:</w:t>
      </w:r>
      <w:r w:rsidR="00947C9B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Pr="002E2662">
        <w:rPr>
          <w:rFonts w:ascii="Courier New" w:hAnsi="Courier New" w:cs="Courier New"/>
          <w:sz w:val="24"/>
          <w:szCs w:val="24"/>
          <w:lang w:eastAsia="pt-BR"/>
        </w:rPr>
        <w:t>1.500.</w:t>
      </w:r>
      <w:r w:rsidR="002E2662" w:rsidRPr="002E2662">
        <w:rPr>
          <w:rFonts w:ascii="Courier New" w:hAnsi="Courier New" w:cs="Courier New"/>
          <w:sz w:val="24"/>
          <w:szCs w:val="24"/>
          <w:lang w:eastAsia="pt-BR"/>
        </w:rPr>
        <w:t>0</w:t>
      </w:r>
      <w:r w:rsidRPr="002E2662">
        <w:rPr>
          <w:rFonts w:ascii="Courier New" w:hAnsi="Courier New" w:cs="Courier New"/>
          <w:sz w:val="24"/>
          <w:szCs w:val="24"/>
          <w:lang w:eastAsia="pt-BR"/>
        </w:rPr>
        <w:t>00</w:t>
      </w:r>
      <w:r w:rsidR="002E2662" w:rsidRPr="002E2662">
        <w:rPr>
          <w:rFonts w:ascii="Courier New" w:hAnsi="Courier New" w:cs="Courier New"/>
          <w:sz w:val="24"/>
          <w:szCs w:val="24"/>
          <w:lang w:eastAsia="pt-BR"/>
        </w:rPr>
        <w:t>0</w:t>
      </w:r>
      <w:r w:rsidRPr="002E2662">
        <w:rPr>
          <w:rFonts w:ascii="Courier New" w:hAnsi="Courier New" w:cs="Courier New"/>
          <w:sz w:val="24"/>
          <w:szCs w:val="24"/>
          <w:lang w:eastAsia="pt-BR"/>
        </w:rPr>
        <w:t xml:space="preserve">000 </w:t>
      </w:r>
      <w:r w:rsidR="002E2662" w:rsidRPr="002E2662">
        <w:rPr>
          <w:rFonts w:ascii="Courier New" w:hAnsi="Courier New" w:cs="Courier New"/>
          <w:sz w:val="24"/>
          <w:szCs w:val="24"/>
          <w:lang w:eastAsia="pt-BR"/>
        </w:rPr>
        <w:t>–</w:t>
      </w:r>
      <w:r w:rsidRPr="002E2662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2E2662" w:rsidRPr="002E2662">
        <w:rPr>
          <w:rFonts w:ascii="Courier New" w:hAnsi="Courier New" w:cs="Courier New"/>
          <w:sz w:val="24"/>
          <w:szCs w:val="24"/>
          <w:lang w:eastAsia="pt-BR"/>
        </w:rPr>
        <w:t>Recursos Próprios</w:t>
      </w:r>
      <w:r w:rsidRPr="002E2662">
        <w:rPr>
          <w:rFonts w:ascii="Courier New" w:hAnsi="Courier New" w:cs="Courier New"/>
          <w:sz w:val="24"/>
          <w:szCs w:val="24"/>
          <w:lang w:eastAsia="pt-BR"/>
        </w:rPr>
        <w:t>...</w:t>
      </w:r>
      <w:r w:rsidR="001C23BD" w:rsidRPr="002D48A8">
        <w:rPr>
          <w:rFonts w:ascii="Courier New" w:hAnsi="Courier New" w:cs="Courier New"/>
          <w:sz w:val="24"/>
          <w:szCs w:val="24"/>
          <w:lang w:eastAsia="pt-BR"/>
        </w:rPr>
        <w:t xml:space="preserve">R$ </w:t>
      </w:r>
      <w:r w:rsidR="00D8061C">
        <w:rPr>
          <w:rFonts w:ascii="Courier New" w:hAnsi="Courier New" w:cs="Courier New"/>
          <w:sz w:val="24"/>
          <w:szCs w:val="24"/>
          <w:lang w:eastAsia="pt-BR"/>
        </w:rPr>
        <w:t>230.000,00</w:t>
      </w:r>
    </w:p>
    <w:p w14:paraId="31F31140" w14:textId="77777777" w:rsidR="00433FA9" w:rsidRPr="002E2662" w:rsidRDefault="00433FA9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6C15EFB1" w14:textId="76794765" w:rsidR="0013687B" w:rsidRPr="00166993" w:rsidRDefault="00A11159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3.2</w:t>
      </w:r>
      <w:r w:rsidR="0013687B" w:rsidRPr="00166993">
        <w:rPr>
          <w:rFonts w:ascii="Courier New" w:hAnsi="Courier New" w:cs="Courier New"/>
          <w:sz w:val="24"/>
          <w:szCs w:val="24"/>
          <w:lang w:eastAsia="pt-BR"/>
        </w:rPr>
        <w:t xml:space="preserve"> Os recursos financeiros transferidos pelo Município de Itanhangá/MT para a execução do objeto deste Termo serão movimentados em conta bancária específica e exclusiva descrita no Plano de Trabalho.</w:t>
      </w:r>
    </w:p>
    <w:p w14:paraId="54A1E1AF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615BD941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CLÁUSULA QUARTA - DA VIGÊNCIA:</w:t>
      </w:r>
    </w:p>
    <w:p w14:paraId="13160A17" w14:textId="7D89C64D" w:rsidR="006A6565" w:rsidRDefault="006A6565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4.1.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8F5EF1" w:rsidRPr="008F5EF1">
        <w:rPr>
          <w:rFonts w:ascii="Courier New" w:hAnsi="Courier New" w:cs="Courier New"/>
          <w:sz w:val="24"/>
          <w:szCs w:val="24"/>
          <w:lang w:eastAsia="pt-BR"/>
        </w:rPr>
        <w:t>O presente Termo de Fomento vigorará a partir da data de sua assinatura, retroativo ao início do ano Letivo de</w:t>
      </w:r>
      <w:r w:rsidR="008F5EF1" w:rsidRPr="001C23BD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D8061C">
        <w:rPr>
          <w:rFonts w:ascii="Courier New" w:hAnsi="Courier New" w:cs="Courier New"/>
          <w:sz w:val="24"/>
          <w:szCs w:val="24"/>
          <w:lang w:eastAsia="pt-BR"/>
        </w:rPr>
        <w:t>2024</w:t>
      </w:r>
      <w:r w:rsidR="008F5EF1" w:rsidRPr="00F55EBA">
        <w:rPr>
          <w:rFonts w:ascii="Courier New" w:hAnsi="Courier New" w:cs="Courier New"/>
          <w:color w:val="FF0000"/>
          <w:sz w:val="24"/>
          <w:szCs w:val="24"/>
          <w:lang w:eastAsia="pt-BR"/>
        </w:rPr>
        <w:t>,</w:t>
      </w:r>
      <w:r w:rsidR="008F5EF1" w:rsidRPr="008F5EF1">
        <w:rPr>
          <w:rFonts w:ascii="Courier New" w:hAnsi="Courier New" w:cs="Courier New"/>
          <w:sz w:val="24"/>
          <w:szCs w:val="24"/>
          <w:lang w:eastAsia="pt-BR"/>
        </w:rPr>
        <w:t xml:space="preserve"> ficando vinculado ao término </w:t>
      </w:r>
      <w:r w:rsidR="008F5EF1" w:rsidRPr="001C23BD">
        <w:rPr>
          <w:rFonts w:ascii="Courier New" w:hAnsi="Courier New" w:cs="Courier New"/>
          <w:sz w:val="24"/>
          <w:szCs w:val="24"/>
          <w:lang w:eastAsia="pt-BR"/>
        </w:rPr>
        <w:t xml:space="preserve">do 2º semestre de </w:t>
      </w:r>
      <w:r w:rsidR="00D8061C">
        <w:rPr>
          <w:rFonts w:ascii="Courier New" w:hAnsi="Courier New" w:cs="Courier New"/>
          <w:sz w:val="24"/>
          <w:szCs w:val="24"/>
          <w:lang w:eastAsia="pt-BR"/>
        </w:rPr>
        <w:t>2024</w:t>
      </w:r>
      <w:r w:rsidR="008F5EF1" w:rsidRPr="00F55EBA">
        <w:rPr>
          <w:rFonts w:ascii="Courier New" w:hAnsi="Courier New" w:cs="Courier New"/>
          <w:color w:val="FF0000"/>
          <w:sz w:val="24"/>
          <w:szCs w:val="24"/>
          <w:lang w:eastAsia="pt-BR"/>
        </w:rPr>
        <w:t xml:space="preserve">, </w:t>
      </w:r>
      <w:r w:rsidR="008F5EF1" w:rsidRPr="008F5EF1">
        <w:rPr>
          <w:rFonts w:ascii="Courier New" w:hAnsi="Courier New" w:cs="Courier New"/>
          <w:sz w:val="24"/>
          <w:szCs w:val="24"/>
          <w:lang w:eastAsia="pt-BR"/>
        </w:rPr>
        <w:t xml:space="preserve">podendo ser 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prorrogado mediante solicitação da organização da sociedade civil, devidamente 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lastRenderedPageBreak/>
        <w:t>formalizada e justificada, a ser apresentada à Administração Pública no prazo máximo de trinta dias antes do fim da parceria.</w:t>
      </w:r>
    </w:p>
    <w:p w14:paraId="6A2FE1C6" w14:textId="77777777" w:rsidR="009B74F4" w:rsidRPr="00166993" w:rsidRDefault="009B74F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0672F2F5" w14:textId="480A3776" w:rsidR="006A6565" w:rsidRPr="00166993" w:rsidRDefault="006A6565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4.2.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A prorrogação de ofício da vigência deste Termo será feita pela Administração Pública quando ela der causa a atraso na liberação de recursos financeiros, limitada ao exato período do atraso verificado.</w:t>
      </w:r>
    </w:p>
    <w:p w14:paraId="764E3DED" w14:textId="1EFDEE94" w:rsidR="00943B80" w:rsidRDefault="00943B8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33B52C8E" w14:textId="43275F6D" w:rsidR="00603370" w:rsidRPr="00603370" w:rsidRDefault="00603370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603370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CLÁUSULA QUINTA – DA </w:t>
      </w: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CONTRAPARTIDA </w:t>
      </w:r>
    </w:p>
    <w:p w14:paraId="6CD82D09" w14:textId="5FA850B4" w:rsidR="0029274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603370">
        <w:rPr>
          <w:rFonts w:ascii="Courier New" w:hAnsi="Courier New" w:cs="Courier New"/>
          <w:b/>
          <w:bCs/>
          <w:sz w:val="24"/>
          <w:szCs w:val="24"/>
          <w:lang w:eastAsia="pt-BR"/>
        </w:rPr>
        <w:t>5.1.</w:t>
      </w:r>
      <w:r w:rsidRPr="00603370">
        <w:rPr>
          <w:rFonts w:ascii="Courier New" w:hAnsi="Courier New" w:cs="Courier New"/>
          <w:sz w:val="24"/>
          <w:szCs w:val="24"/>
          <w:lang w:eastAsia="pt-BR"/>
        </w:rPr>
        <w:t xml:space="preserve"> Como Contrapartida a </w:t>
      </w:r>
      <w:r>
        <w:rPr>
          <w:rFonts w:ascii="Courier New" w:hAnsi="Courier New" w:cs="Courier New"/>
          <w:sz w:val="24"/>
          <w:szCs w:val="24"/>
          <w:lang w:eastAsia="pt-BR"/>
        </w:rPr>
        <w:t>OSC</w:t>
      </w:r>
      <w:r w:rsidRPr="00603370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292743">
        <w:rPr>
          <w:rFonts w:ascii="Courier New" w:hAnsi="Courier New" w:cs="Courier New"/>
          <w:sz w:val="24"/>
          <w:szCs w:val="24"/>
          <w:lang w:eastAsia="pt-BR"/>
        </w:rPr>
        <w:t>(</w:t>
      </w:r>
      <w:r w:rsidR="00292743" w:rsidRPr="00292743">
        <w:rPr>
          <w:rFonts w:ascii="Courier New" w:hAnsi="Courier New" w:cs="Courier New"/>
          <w:sz w:val="24"/>
          <w:szCs w:val="24"/>
          <w:lang w:eastAsia="pt-BR"/>
        </w:rPr>
        <w:t xml:space="preserve">Associação dos Universitários de </w:t>
      </w:r>
      <w:r w:rsidR="00292743">
        <w:rPr>
          <w:rFonts w:ascii="Courier New" w:hAnsi="Courier New" w:cs="Courier New"/>
          <w:sz w:val="24"/>
          <w:szCs w:val="24"/>
          <w:lang w:eastAsia="pt-BR"/>
        </w:rPr>
        <w:t>Itanhangá/MT)</w:t>
      </w:r>
      <w:r w:rsidR="00292743" w:rsidRPr="00292743">
        <w:rPr>
          <w:rFonts w:ascii="Courier New" w:hAnsi="Courier New" w:cs="Courier New"/>
          <w:sz w:val="24"/>
          <w:szCs w:val="24"/>
          <w:lang w:eastAsia="pt-BR"/>
        </w:rPr>
        <w:t xml:space="preserve">, por intermédio dos alunos que usarão o transporte, contribuirá para a execução do objeto desta parceria </w:t>
      </w:r>
      <w:r w:rsidR="001E4ABA">
        <w:rPr>
          <w:rFonts w:ascii="Courier New" w:hAnsi="Courier New" w:cs="Courier New"/>
          <w:sz w:val="24"/>
          <w:szCs w:val="24"/>
          <w:lang w:eastAsia="pt-BR"/>
        </w:rPr>
        <w:t xml:space="preserve">com </w:t>
      </w:r>
      <w:r w:rsidR="00292743" w:rsidRPr="00292743">
        <w:rPr>
          <w:rFonts w:ascii="Courier New" w:hAnsi="Courier New" w:cs="Courier New"/>
          <w:sz w:val="24"/>
          <w:szCs w:val="24"/>
          <w:lang w:eastAsia="pt-BR"/>
        </w:rPr>
        <w:t>a contrapartida do percentual restante não custeado pelo Município.</w:t>
      </w:r>
    </w:p>
    <w:p w14:paraId="0BB49D07" w14:textId="77777777" w:rsidR="00603370" w:rsidRDefault="00603370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</w:p>
    <w:p w14:paraId="3C561599" w14:textId="02E32F84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CLÁUSULA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SEXTA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– DA</w:t>
      </w:r>
      <w:r w:rsidR="00EF69D5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PRESTAÇÃO DE CONTAS E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APLICAÇÃO DOS SALDOS:</w:t>
      </w:r>
    </w:p>
    <w:p w14:paraId="124DAA3D" w14:textId="5628102E" w:rsidR="00AA7496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6</w:t>
      </w:r>
      <w:r w:rsidR="00AA7496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.1.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 A prestação de contas deverá ser efetuada nos seguintes prazos:</w:t>
      </w:r>
    </w:p>
    <w:p w14:paraId="14190164" w14:textId="77777777" w:rsidR="00AA7496" w:rsidRPr="00166993" w:rsidRDefault="00AA7496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5F1DBB09" w14:textId="5C5B7180" w:rsidR="00C92FBB" w:rsidRPr="00166993" w:rsidRDefault="00C92FBB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a)</w:t>
      </w:r>
      <w:r w:rsidR="00211C9A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705A96" w:rsidRPr="00166993">
        <w:rPr>
          <w:rFonts w:ascii="Courier New" w:hAnsi="Courier New" w:cs="Courier New"/>
          <w:sz w:val="24"/>
          <w:szCs w:val="24"/>
          <w:lang w:eastAsia="pt-BR"/>
        </w:rPr>
        <w:t>mensalmente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, até </w:t>
      </w:r>
      <w:r w:rsidR="001B4A1C">
        <w:rPr>
          <w:rFonts w:ascii="Courier New" w:hAnsi="Courier New" w:cs="Courier New"/>
          <w:sz w:val="24"/>
          <w:szCs w:val="24"/>
          <w:lang w:eastAsia="pt-BR"/>
        </w:rPr>
        <w:t>3</w:t>
      </w:r>
      <w:r w:rsidR="00FA3075" w:rsidRPr="00166993">
        <w:rPr>
          <w:rFonts w:ascii="Courier New" w:hAnsi="Courier New" w:cs="Courier New"/>
          <w:sz w:val="24"/>
          <w:szCs w:val="24"/>
          <w:lang w:eastAsia="pt-BR"/>
        </w:rPr>
        <w:t>0 dias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a</w:t>
      </w:r>
      <w:r w:rsidR="000F679F" w:rsidRPr="00166993">
        <w:rPr>
          <w:rFonts w:ascii="Courier New" w:hAnsi="Courier New" w:cs="Courier New"/>
          <w:sz w:val="24"/>
          <w:szCs w:val="24"/>
          <w:lang w:eastAsia="pt-BR"/>
        </w:rPr>
        <w:t>pós a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transferência do recurso pela administração pública; </w:t>
      </w:r>
    </w:p>
    <w:p w14:paraId="56859E7B" w14:textId="77777777" w:rsidR="00C92FBB" w:rsidRPr="00166993" w:rsidRDefault="00C92FBB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48889A9C" w14:textId="10360D77" w:rsidR="00AA7496" w:rsidRPr="00166993" w:rsidRDefault="00011FAD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b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) até </w:t>
      </w:r>
      <w:r w:rsidR="001B4A1C">
        <w:rPr>
          <w:rFonts w:ascii="Courier New" w:hAnsi="Courier New" w:cs="Courier New"/>
          <w:sz w:val="24"/>
          <w:szCs w:val="24"/>
          <w:lang w:eastAsia="pt-BR"/>
        </w:rPr>
        <w:t>3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0 dias do término de cada exercício (se a duração da parceria exceder um ano); </w:t>
      </w:r>
    </w:p>
    <w:p w14:paraId="100864AE" w14:textId="77777777" w:rsidR="00AA7496" w:rsidRPr="00166993" w:rsidRDefault="00AA7496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3BA03235" w14:textId="1DA1AAB8" w:rsidR="00AA7496" w:rsidRPr="00166993" w:rsidRDefault="00011FAD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c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) até </w:t>
      </w:r>
      <w:r w:rsidR="00576488">
        <w:rPr>
          <w:rFonts w:ascii="Courier New" w:hAnsi="Courier New" w:cs="Courier New"/>
          <w:sz w:val="24"/>
          <w:szCs w:val="24"/>
          <w:lang w:eastAsia="pt-BR"/>
        </w:rPr>
        <w:t>3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>0 dias a partir do término da vigência da parceria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,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 para a Prestação de Contas Final.</w:t>
      </w:r>
    </w:p>
    <w:p w14:paraId="1D7BEA14" w14:textId="77777777" w:rsidR="00AA7496" w:rsidRPr="00166993" w:rsidRDefault="00AA7496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71B54191" w14:textId="477AC2C9" w:rsidR="00AA7496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6</w:t>
      </w:r>
      <w:r w:rsidR="00AA7496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.2.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576488" w:rsidRPr="00166993">
        <w:rPr>
          <w:rFonts w:ascii="Courier New" w:hAnsi="Courier New" w:cs="Courier New"/>
          <w:sz w:val="24"/>
          <w:szCs w:val="24"/>
          <w:lang w:eastAsia="pt-BR"/>
        </w:rPr>
        <w:t xml:space="preserve">A prestação de contas </w:t>
      </w:r>
      <w:r w:rsidR="00576488">
        <w:rPr>
          <w:rFonts w:ascii="Courier New" w:hAnsi="Courier New" w:cs="Courier New"/>
          <w:sz w:val="24"/>
          <w:szCs w:val="24"/>
          <w:lang w:eastAsia="pt-BR"/>
        </w:rPr>
        <w:t xml:space="preserve">parcial </w:t>
      </w:r>
      <w:r w:rsidR="00576488" w:rsidRPr="00166993">
        <w:rPr>
          <w:rFonts w:ascii="Courier New" w:hAnsi="Courier New" w:cs="Courier New"/>
          <w:sz w:val="24"/>
          <w:szCs w:val="24"/>
          <w:lang w:eastAsia="pt-BR"/>
        </w:rPr>
        <w:t>dos recursos recebidos dever</w:t>
      </w:r>
      <w:r w:rsidR="00576488">
        <w:rPr>
          <w:rFonts w:ascii="Courier New" w:hAnsi="Courier New" w:cs="Courier New"/>
          <w:sz w:val="24"/>
          <w:szCs w:val="24"/>
          <w:lang w:eastAsia="pt-BR"/>
        </w:rPr>
        <w:t>á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 ser </w:t>
      </w:r>
      <w:r w:rsidR="00576488" w:rsidRPr="00166993">
        <w:rPr>
          <w:rFonts w:ascii="Courier New" w:hAnsi="Courier New" w:cs="Courier New"/>
          <w:sz w:val="24"/>
          <w:szCs w:val="24"/>
          <w:lang w:eastAsia="pt-BR"/>
        </w:rPr>
        <w:t>apresentada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 conforme a Lei Federal nº 13.019/2014</w:t>
      </w:r>
      <w:r w:rsidR="00FA29C8" w:rsidRPr="00166993">
        <w:rPr>
          <w:rFonts w:ascii="Courier New" w:hAnsi="Courier New" w:cs="Courier New"/>
          <w:sz w:val="24"/>
          <w:szCs w:val="24"/>
          <w:lang w:eastAsia="pt-BR"/>
        </w:rPr>
        <w:t>.</w:t>
      </w:r>
    </w:p>
    <w:p w14:paraId="25FFB259" w14:textId="77777777" w:rsidR="009B61BA" w:rsidRDefault="009B61BA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051FDA30" w14:textId="77777777" w:rsidR="00576488" w:rsidRDefault="00576488" w:rsidP="00141710">
      <w:pPr>
        <w:spacing w:after="0" w:line="276" w:lineRule="auto"/>
        <w:ind w:firstLine="360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I –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 A prestação de contas apresentada deverá conter elementos que permitam ao gestor da parceria avaliar o andamento e/ou concluir que o seu objeto foi devidamente executado conforme pactuado com a descrição das atividades realizadas e a comprovação do cumprimento das metas e dos resultados esperados, ou seja, </w:t>
      </w:r>
    </w:p>
    <w:p w14:paraId="44E66517" w14:textId="77777777" w:rsidR="00A9767C" w:rsidRPr="00482B0D" w:rsidRDefault="00A9767C" w:rsidP="00141710">
      <w:pPr>
        <w:pStyle w:val="PargrafodaLista"/>
        <w:numPr>
          <w:ilvl w:val="0"/>
          <w:numId w:val="4"/>
        </w:numPr>
        <w:spacing w:after="0" w:line="276" w:lineRule="auto"/>
        <w:ind w:firstLine="840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  <w:lang w:eastAsia="pt-BR"/>
        </w:rPr>
        <w:t>Relação de Pagamentos</w:t>
      </w:r>
    </w:p>
    <w:p w14:paraId="55C0FF71" w14:textId="77777777" w:rsidR="00A9767C" w:rsidRDefault="00A9767C" w:rsidP="00141710">
      <w:pPr>
        <w:pStyle w:val="PargrafodaLista"/>
        <w:numPr>
          <w:ilvl w:val="0"/>
          <w:numId w:val="4"/>
        </w:numPr>
        <w:spacing w:after="0" w:line="276" w:lineRule="auto"/>
        <w:ind w:firstLine="840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</w:rPr>
        <w:t>Balancete de Receita e Despesa</w:t>
      </w:r>
      <w:r w:rsidRPr="00482B0D">
        <w:rPr>
          <w:rFonts w:ascii="Courier New" w:hAnsi="Courier New" w:cs="Courier New"/>
          <w:sz w:val="24"/>
          <w:szCs w:val="24"/>
          <w:lang w:eastAsia="pt-BR"/>
        </w:rPr>
        <w:t xml:space="preserve"> </w:t>
      </w:r>
    </w:p>
    <w:p w14:paraId="681474F4" w14:textId="77777777" w:rsidR="00A9767C" w:rsidRDefault="00A9767C" w:rsidP="00141710">
      <w:pPr>
        <w:pStyle w:val="PargrafodaLista"/>
        <w:numPr>
          <w:ilvl w:val="0"/>
          <w:numId w:val="4"/>
        </w:numPr>
        <w:spacing w:after="0" w:line="276" w:lineRule="auto"/>
        <w:ind w:firstLine="840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  <w:lang w:eastAsia="pt-BR"/>
        </w:rPr>
        <w:t>Demonstrativo de Execução Físico-Financeira</w:t>
      </w:r>
    </w:p>
    <w:p w14:paraId="73D7ABD9" w14:textId="77777777" w:rsidR="00A9767C" w:rsidRDefault="00A9767C" w:rsidP="00141710">
      <w:pPr>
        <w:pStyle w:val="PargrafodaLista"/>
        <w:numPr>
          <w:ilvl w:val="0"/>
          <w:numId w:val="4"/>
        </w:numPr>
        <w:spacing w:after="0" w:line="276" w:lineRule="auto"/>
        <w:ind w:firstLine="840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  <w:lang w:eastAsia="pt-BR"/>
        </w:rPr>
        <w:t>Demonstrativo de Rendimentos de Aplicação Financeira</w:t>
      </w:r>
    </w:p>
    <w:p w14:paraId="3202180A" w14:textId="6F87B6FB" w:rsidR="00576488" w:rsidRPr="00056FFC" w:rsidRDefault="00576488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056FFC">
        <w:rPr>
          <w:rFonts w:ascii="Courier New" w:hAnsi="Courier New" w:cs="Courier New"/>
          <w:sz w:val="24"/>
          <w:szCs w:val="24"/>
          <w:lang w:eastAsia="pt-BR"/>
        </w:rPr>
        <w:t>Contrato formalizado com empresa a qual realizará o serviço de transporte universitário (apenas na 1ª parcela).</w:t>
      </w:r>
    </w:p>
    <w:p w14:paraId="458ED96A" w14:textId="16E85453" w:rsidR="00934E66" w:rsidRDefault="00934E66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Comprovante de matrícula dos alunos emitido pela Universidade (apenas na 1ª parcela)</w:t>
      </w:r>
    </w:p>
    <w:p w14:paraId="594492F2" w14:textId="158D5D4D" w:rsidR="00576488" w:rsidRPr="00934E66" w:rsidRDefault="00934E66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lastRenderedPageBreak/>
        <w:t xml:space="preserve">Comprovante de rematrícula dos alunos emitido pela Universidade (apenas na </w:t>
      </w:r>
      <w:r w:rsidRPr="00934E66">
        <w:rPr>
          <w:rFonts w:ascii="Courier New" w:hAnsi="Courier New" w:cs="Courier New"/>
          <w:sz w:val="24"/>
          <w:szCs w:val="24"/>
          <w:lang w:eastAsia="pt-BR"/>
        </w:rPr>
        <w:t>5ª parcela)</w:t>
      </w:r>
    </w:p>
    <w:p w14:paraId="1560FEBE" w14:textId="0463741B" w:rsidR="00576488" w:rsidRDefault="00576488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Nota fiscal emitida pela empresa contratada referente as despesas com o transporte.</w:t>
      </w:r>
      <w:r w:rsidR="00934E66">
        <w:rPr>
          <w:rFonts w:ascii="Courier New" w:hAnsi="Courier New" w:cs="Courier New"/>
          <w:sz w:val="24"/>
          <w:szCs w:val="24"/>
          <w:lang w:eastAsia="pt-BR"/>
        </w:rPr>
        <w:t xml:space="preserve"> (m</w:t>
      </w:r>
      <w:r w:rsidR="00E049E1">
        <w:rPr>
          <w:rFonts w:ascii="Courier New" w:hAnsi="Courier New" w:cs="Courier New"/>
          <w:sz w:val="24"/>
          <w:szCs w:val="24"/>
          <w:lang w:eastAsia="pt-BR"/>
        </w:rPr>
        <w:t>ensal)</w:t>
      </w:r>
    </w:p>
    <w:p w14:paraId="451980F6" w14:textId="53DC9E55" w:rsidR="00576488" w:rsidRDefault="00576488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Comprovante de Pagamento da Referia Nota Fiscal.</w:t>
      </w:r>
      <w:r w:rsidR="00E049E1">
        <w:rPr>
          <w:rFonts w:ascii="Courier New" w:hAnsi="Courier New" w:cs="Courier New"/>
          <w:sz w:val="24"/>
          <w:szCs w:val="24"/>
          <w:lang w:eastAsia="pt-BR"/>
        </w:rPr>
        <w:t xml:space="preserve"> (mensal)</w:t>
      </w:r>
    </w:p>
    <w:p w14:paraId="7E753135" w14:textId="7A5A4CE7" w:rsidR="00576488" w:rsidRDefault="00576488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Extrato bancário.</w:t>
      </w:r>
      <w:r w:rsidR="00E049E1">
        <w:rPr>
          <w:rFonts w:ascii="Courier New" w:hAnsi="Courier New" w:cs="Courier New"/>
          <w:sz w:val="24"/>
          <w:szCs w:val="24"/>
          <w:lang w:eastAsia="pt-BR"/>
        </w:rPr>
        <w:t xml:space="preserve"> (mensal)</w:t>
      </w:r>
    </w:p>
    <w:p w14:paraId="70EDC845" w14:textId="0D69BCDD" w:rsidR="00576488" w:rsidRDefault="00576488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 xml:space="preserve">Atestado de frequência </w:t>
      </w:r>
      <w:r w:rsidR="00934E66">
        <w:rPr>
          <w:rFonts w:ascii="Courier New" w:hAnsi="Courier New" w:cs="Courier New"/>
          <w:sz w:val="24"/>
          <w:szCs w:val="24"/>
          <w:lang w:eastAsia="pt-BR"/>
        </w:rPr>
        <w:t>escolar</w:t>
      </w:r>
      <w:r>
        <w:rPr>
          <w:rFonts w:ascii="Courier New" w:hAnsi="Courier New" w:cs="Courier New"/>
          <w:sz w:val="24"/>
          <w:szCs w:val="24"/>
          <w:lang w:eastAsia="pt-BR"/>
        </w:rPr>
        <w:t xml:space="preserve"> dos alunos emitido pela Universidade</w:t>
      </w:r>
      <w:r w:rsidR="00934E66">
        <w:rPr>
          <w:rFonts w:ascii="Courier New" w:hAnsi="Courier New" w:cs="Courier New"/>
          <w:sz w:val="24"/>
          <w:szCs w:val="24"/>
          <w:lang w:eastAsia="pt-BR"/>
        </w:rPr>
        <w:t xml:space="preserve"> relativo ao 1º semestre, (apenas na 5ª parcela)</w:t>
      </w:r>
    </w:p>
    <w:p w14:paraId="58F5A71C" w14:textId="5FDD4DD5" w:rsidR="00934E66" w:rsidRPr="00E049E1" w:rsidRDefault="00934E66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Atestado de frequência escolar dos alunos emitido pela Universidade relativo ao 2º semestre, (apenas na 10ª parcela)</w:t>
      </w:r>
    </w:p>
    <w:p w14:paraId="6D28EF62" w14:textId="5A726024" w:rsidR="00576488" w:rsidRDefault="00576488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Lista de presença diária dos passageiros Universitários para comprovar a ida para as Universidades, emitido pela empresa de Transporte.</w:t>
      </w:r>
      <w:r w:rsidR="00E049E1">
        <w:rPr>
          <w:rFonts w:ascii="Courier New" w:hAnsi="Courier New" w:cs="Courier New"/>
          <w:sz w:val="24"/>
          <w:szCs w:val="24"/>
          <w:lang w:eastAsia="pt-BR"/>
        </w:rPr>
        <w:t xml:space="preserve"> (mensal)</w:t>
      </w:r>
    </w:p>
    <w:p w14:paraId="70DF273B" w14:textId="6484CDD9" w:rsidR="00DA1D00" w:rsidRDefault="00DA1D00" w:rsidP="00141710">
      <w:pPr>
        <w:numPr>
          <w:ilvl w:val="0"/>
          <w:numId w:val="4"/>
        </w:numPr>
        <w:spacing w:after="0" w:line="276" w:lineRule="auto"/>
        <w:ind w:firstLine="851"/>
        <w:contextualSpacing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 xml:space="preserve">comprovação do pagamento de contrapartida </w:t>
      </w:r>
      <w:r w:rsidR="00A9767C">
        <w:rPr>
          <w:rFonts w:ascii="Courier New" w:hAnsi="Courier New" w:cs="Courier New"/>
          <w:sz w:val="24"/>
          <w:szCs w:val="24"/>
          <w:lang w:eastAsia="pt-BR"/>
        </w:rPr>
        <w:t>pela associação.</w:t>
      </w:r>
    </w:p>
    <w:p w14:paraId="7E6696E5" w14:textId="77777777" w:rsidR="00AA7496" w:rsidRPr="00166993" w:rsidRDefault="00AA7496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1F3E0133" w14:textId="76FB6D29" w:rsidR="00AA7496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6</w:t>
      </w:r>
      <w:r w:rsidR="00AA7496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.3.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 O valor </w:t>
      </w:r>
      <w:r w:rsidR="00FA29C8" w:rsidRPr="00166993">
        <w:rPr>
          <w:rFonts w:ascii="Courier New" w:hAnsi="Courier New" w:cs="Courier New"/>
          <w:sz w:val="24"/>
          <w:szCs w:val="24"/>
          <w:lang w:eastAsia="pt-BR"/>
        </w:rPr>
        <w:t xml:space="preserve">repassado 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pelo Município em favor da </w:t>
      </w:r>
      <w:bookmarkStart w:id="9" w:name="_Hlk114497387"/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>OSC (Organização de Sociedade Civil)</w:t>
      </w:r>
      <w:bookmarkEnd w:id="9"/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 decorrente do presente Termo, será destinado exclusivamente para atender objeto deste instrumento.</w:t>
      </w:r>
    </w:p>
    <w:p w14:paraId="33BB3B3F" w14:textId="77777777" w:rsidR="00AA7496" w:rsidRPr="00166993" w:rsidRDefault="00AA7496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1E4FE89B" w14:textId="27EB853E" w:rsidR="00560672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6</w:t>
      </w:r>
      <w:r w:rsidR="00AA7496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.4.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943B80" w:rsidRPr="00166993">
        <w:rPr>
          <w:rFonts w:ascii="Courier New" w:hAnsi="Courier New" w:cs="Courier New"/>
          <w:sz w:val="24"/>
          <w:szCs w:val="24"/>
          <w:lang w:eastAsia="pt-BR"/>
        </w:rPr>
        <w:t>A prestação de contas final deverá ser apresentada ao Concedente,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contendo</w:t>
      </w:r>
      <w:r w:rsidR="00AA7496" w:rsidRPr="00166993">
        <w:rPr>
          <w:rFonts w:ascii="Courier New" w:hAnsi="Courier New" w:cs="Courier New"/>
          <w:sz w:val="24"/>
          <w:szCs w:val="24"/>
          <w:lang w:eastAsia="pt-BR"/>
        </w:rPr>
        <w:t>, entre outras,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as seguintes peças: </w:t>
      </w:r>
    </w:p>
    <w:p w14:paraId="492C9B8B" w14:textId="77777777" w:rsidR="00B22C13" w:rsidRDefault="00B22C13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7AAAEF3F" w14:textId="0AA93A80" w:rsidR="00482B0D" w:rsidRPr="00482B0D" w:rsidRDefault="00482B0D" w:rsidP="00141710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  <w:lang w:eastAsia="pt-BR"/>
        </w:rPr>
        <w:t>Relação de Pagamentos</w:t>
      </w:r>
    </w:p>
    <w:p w14:paraId="45CF6832" w14:textId="048ABEC6" w:rsidR="00482B0D" w:rsidRDefault="00482B0D" w:rsidP="00141710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</w:rPr>
        <w:t>Balancete de Receita e Despesa</w:t>
      </w:r>
      <w:r w:rsidR="00560672" w:rsidRPr="00482B0D">
        <w:rPr>
          <w:rFonts w:ascii="Courier New" w:hAnsi="Courier New" w:cs="Courier New"/>
          <w:sz w:val="24"/>
          <w:szCs w:val="24"/>
          <w:lang w:eastAsia="pt-BR"/>
        </w:rPr>
        <w:t xml:space="preserve"> </w:t>
      </w:r>
    </w:p>
    <w:p w14:paraId="59C56DE0" w14:textId="3B55EEB1" w:rsidR="00482B0D" w:rsidRDefault="00482B0D" w:rsidP="00141710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  <w:lang w:eastAsia="pt-BR"/>
        </w:rPr>
        <w:t>Demonstrativo de Execução Físico-Financeira</w:t>
      </w:r>
    </w:p>
    <w:p w14:paraId="6AB2E0A1" w14:textId="4910F565" w:rsidR="00482B0D" w:rsidRDefault="00482B0D" w:rsidP="00141710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  <w:lang w:eastAsia="pt-BR"/>
        </w:rPr>
        <w:t>Demonstrativo de Rendimentos de Aplicação Financeira</w:t>
      </w:r>
    </w:p>
    <w:p w14:paraId="39F4494D" w14:textId="77777777" w:rsidR="00482B0D" w:rsidRDefault="00482B0D" w:rsidP="00141710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  <w:lang w:eastAsia="pt-BR"/>
        </w:rPr>
        <w:t>Declaração de Guarda e Conservação de Documentos</w:t>
      </w:r>
    </w:p>
    <w:p w14:paraId="0AF38116" w14:textId="77777777" w:rsidR="00A9767C" w:rsidRDefault="00560672" w:rsidP="00141710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482B0D">
        <w:rPr>
          <w:rFonts w:ascii="Courier New" w:hAnsi="Courier New" w:cs="Courier New"/>
          <w:sz w:val="24"/>
          <w:szCs w:val="24"/>
          <w:lang w:eastAsia="pt-BR"/>
        </w:rPr>
        <w:t>Extrato da Conta Bancária específica do período do recebimento da primeira parcela até o último pagamento e conciliação bancária, quando for o caso;</w:t>
      </w:r>
    </w:p>
    <w:p w14:paraId="5CCD30C3" w14:textId="059046A9" w:rsidR="00934927" w:rsidRPr="00A9767C" w:rsidRDefault="00560672" w:rsidP="00141710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A9767C">
        <w:rPr>
          <w:rFonts w:ascii="Courier New" w:hAnsi="Courier New" w:cs="Courier New"/>
          <w:sz w:val="24"/>
          <w:szCs w:val="24"/>
          <w:lang w:eastAsia="pt-BR"/>
        </w:rPr>
        <w:t>Devolução do saldo do recurso, no final da vigência do Fomento, quando for o caso</w:t>
      </w:r>
      <w:r w:rsidR="00934927" w:rsidRPr="00A9767C">
        <w:rPr>
          <w:rFonts w:ascii="Courier New" w:hAnsi="Courier New" w:cs="Courier New"/>
          <w:sz w:val="24"/>
          <w:szCs w:val="24"/>
          <w:lang w:eastAsia="pt-BR"/>
        </w:rPr>
        <w:t>;</w:t>
      </w:r>
    </w:p>
    <w:p w14:paraId="3CD77206" w14:textId="77777777" w:rsidR="00DE4ABF" w:rsidRDefault="00DE4ABF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</w:p>
    <w:p w14:paraId="4DA8491C" w14:textId="4895FB53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CLÁUSULA S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>ÉTIM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A – DA EMISSÃO DOS DOCUMENTOS E DESPESAS:</w:t>
      </w:r>
    </w:p>
    <w:p w14:paraId="4C098B51" w14:textId="6F4D1366" w:rsidR="00560672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7</w:t>
      </w:r>
      <w:r w:rsidR="00FA29C8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.1.</w:t>
      </w:r>
      <w:r w:rsidR="00FA29C8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>Os documentos de despesas tais como nota fiscal, fatura, ordens bancárias ou recibos deverão ser emitidos em favor da Organização de Sociedade Civil</w:t>
      </w:r>
      <w:r w:rsidR="00FE00D3" w:rsidRPr="00166993">
        <w:rPr>
          <w:rFonts w:ascii="Courier New" w:hAnsi="Courier New" w:cs="Courier New"/>
          <w:sz w:val="24"/>
          <w:szCs w:val="24"/>
          <w:lang w:eastAsia="pt-BR"/>
        </w:rPr>
        <w:t xml:space="preserve">, </w:t>
      </w:r>
      <w:r w:rsidR="00FE00D3" w:rsidRPr="00166993">
        <w:rPr>
          <w:rFonts w:ascii="Courier New" w:hAnsi="Courier New" w:cs="Courier New"/>
          <w:sz w:val="24"/>
          <w:szCs w:val="24"/>
        </w:rPr>
        <w:t xml:space="preserve">devidamente identificados com o título e número do </w:t>
      </w:r>
      <w:r w:rsidR="00FA29C8" w:rsidRPr="00166993">
        <w:rPr>
          <w:rFonts w:ascii="Courier New" w:hAnsi="Courier New" w:cs="Courier New"/>
          <w:sz w:val="24"/>
          <w:szCs w:val="24"/>
        </w:rPr>
        <w:t xml:space="preserve">presente </w:t>
      </w:r>
      <w:r w:rsidR="00FE00D3" w:rsidRPr="00166993">
        <w:rPr>
          <w:rFonts w:ascii="Courier New" w:hAnsi="Courier New" w:cs="Courier New"/>
          <w:sz w:val="24"/>
          <w:szCs w:val="24"/>
        </w:rPr>
        <w:t>Termo.</w:t>
      </w:r>
    </w:p>
    <w:p w14:paraId="1CBC2F8B" w14:textId="000248CA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lastRenderedPageBreak/>
        <w:t xml:space="preserve">CLÁUSULA 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>OITAVA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– DOS SALDOS NÃO UTILIZADOS:</w:t>
      </w:r>
    </w:p>
    <w:p w14:paraId="7A78993F" w14:textId="45D10F79" w:rsidR="00560672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</w:rPr>
        <w:t>8</w:t>
      </w:r>
      <w:r w:rsidR="00FA29C8" w:rsidRPr="00166993">
        <w:rPr>
          <w:rFonts w:ascii="Courier New" w:hAnsi="Courier New" w:cs="Courier New"/>
          <w:b/>
          <w:bCs/>
          <w:sz w:val="24"/>
          <w:szCs w:val="24"/>
        </w:rPr>
        <w:t>.1.</w:t>
      </w:r>
      <w:r w:rsidR="00FA29C8" w:rsidRPr="00166993">
        <w:rPr>
          <w:rFonts w:ascii="Courier New" w:hAnsi="Courier New" w:cs="Courier New"/>
          <w:sz w:val="24"/>
          <w:szCs w:val="24"/>
        </w:rPr>
        <w:t xml:space="preserve"> </w:t>
      </w:r>
      <w:r w:rsidR="003D7754" w:rsidRPr="00166993">
        <w:rPr>
          <w:rFonts w:ascii="Courier New" w:hAnsi="Courier New" w:cs="Courier New"/>
          <w:sz w:val="24"/>
          <w:szCs w:val="24"/>
        </w:rPr>
        <w:t>Por ocasião da conclusão, denúncia, rescisão ou extinção da parceria, os saldos financeiros remanescentes, inclusive os provenientes das receitas obtidas das aplicações financeiras realizadas, serão devolvidos à administração pública no prazo improrrogável de 30 (trinta) dias, sob pena de imediata instauração de tomada de contas especial do responsável, providenciada pela autoridade competente da administração pública</w:t>
      </w:r>
      <w:r w:rsidR="00FA29C8" w:rsidRPr="00166993">
        <w:rPr>
          <w:rFonts w:ascii="Courier New" w:hAnsi="Courier New" w:cs="Courier New"/>
          <w:sz w:val="24"/>
          <w:szCs w:val="24"/>
        </w:rPr>
        <w:t>.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</w:p>
    <w:p w14:paraId="7F9BF71A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1D638BF8" w14:textId="00EC3D8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CLAÚSULA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NONA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– DAS OBRIGAÇÕES DO MUNICÍPIO E D</w:t>
      </w:r>
      <w:r w:rsidR="00CF4463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A OSC (ORGANIZAÇÃO DA SOCIEDADE CIVIL)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3B1905F6" w14:textId="010C82AE" w:rsidR="00A350CA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9</w:t>
      </w:r>
      <w:r w:rsidR="002A4E00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.1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- COMPETE AO MUNICÍPIO: </w:t>
      </w:r>
    </w:p>
    <w:p w14:paraId="737B4419" w14:textId="02F9E9AF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 - Transferir os recursos à OSC de acordo com o Cronograma de Desembolso, em anexo, que faz parte integrante deste Termo e no valor nele fixado;</w:t>
      </w:r>
    </w:p>
    <w:p w14:paraId="5AF05CF4" w14:textId="4FEFBB5C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II - Fiscalizar a execução d</w:t>
      </w:r>
      <w:r w:rsidR="00FA29C8" w:rsidRPr="00166993">
        <w:rPr>
          <w:rFonts w:ascii="Courier New" w:hAnsi="Courier New" w:cs="Courier New"/>
          <w:sz w:val="24"/>
          <w:szCs w:val="24"/>
          <w:lang w:eastAsia="pt-BR"/>
        </w:rPr>
        <w:t>este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Termo, o que não fará cessar ou diminuir a responsabilidade da OSC pelo perfeito cumprimento das obrigações estipuladas, nem por quais danos, inclusive quanto a terceiros, ou por irregularidades constatadas;</w:t>
      </w:r>
    </w:p>
    <w:p w14:paraId="522AEFCE" w14:textId="55A6AB32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III - Comunicar formalmente à OSC qualquer irregularidade encontrada na execução das ações, fixando-lhe</w:t>
      </w:r>
      <w:r w:rsidR="005138DC" w:rsidRPr="00166993">
        <w:rPr>
          <w:rFonts w:ascii="Courier New" w:hAnsi="Courier New" w:cs="Courier New"/>
          <w:sz w:val="24"/>
          <w:szCs w:val="24"/>
          <w:lang w:eastAsia="pt-BR"/>
        </w:rPr>
        <w:t xml:space="preserve"> prazo para corrigi-la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, quando não pactuado nesse Termo;</w:t>
      </w:r>
      <w:r w:rsidR="005138DC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</w:p>
    <w:p w14:paraId="543E92A4" w14:textId="77777777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IV - Receber, apurar e solucionar eventuais queixas e reclamações, cientificando a OSC para as devidas regularizações;</w:t>
      </w:r>
    </w:p>
    <w:p w14:paraId="7F8C917D" w14:textId="77777777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V - Constatadas quaisquer irregularidades no cumprimento do objeto desta Parceria, a Administração Pública poderá ordenar a suspensão dos serviços, sem prejuízo das penalidades a que se sujeita a OSC, e sem que esta tenha direito a qualquer indenização no caso daquelas não serem regularizadas dentro do prazo estabelecido no termo da notificação;</w:t>
      </w:r>
    </w:p>
    <w:p w14:paraId="4EB66889" w14:textId="48E7BC37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VI - Aplicar as penalidades regulamentadas neste Termo</w:t>
      </w:r>
      <w:r w:rsidR="005138DC" w:rsidRPr="00166993">
        <w:rPr>
          <w:rFonts w:ascii="Courier New" w:hAnsi="Courier New" w:cs="Courier New"/>
          <w:sz w:val="24"/>
          <w:szCs w:val="24"/>
          <w:lang w:eastAsia="pt-BR"/>
        </w:rPr>
        <w:t>, bem como as prevista na Lei 13.019/14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;</w:t>
      </w:r>
    </w:p>
    <w:p w14:paraId="46D540FC" w14:textId="3A5D71E7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VII </w:t>
      </w:r>
      <w:r w:rsidR="005138DC" w:rsidRPr="00166993">
        <w:rPr>
          <w:rFonts w:ascii="Courier New" w:hAnsi="Courier New" w:cs="Courier New"/>
          <w:sz w:val="24"/>
          <w:szCs w:val="24"/>
          <w:lang w:eastAsia="pt-BR"/>
        </w:rPr>
        <w:t>–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5138DC" w:rsidRPr="00166993">
        <w:rPr>
          <w:rFonts w:ascii="Courier New" w:hAnsi="Courier New" w:cs="Courier New"/>
          <w:sz w:val="24"/>
          <w:szCs w:val="24"/>
          <w:lang w:eastAsia="pt-BR"/>
        </w:rPr>
        <w:t>Poderá f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iscalizar periodicamente os contratos de trabalho que assegurem os direitos trabalhistas, sociais e previdenciários dos trabalhadores e prestadores de serviços da OSC;</w:t>
      </w:r>
    </w:p>
    <w:p w14:paraId="7E2AEEFE" w14:textId="25B3B5BF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VIII – Apreciar a prestação de contas parcial, quando houver, que deverá ser apresentada em até </w:t>
      </w:r>
      <w:r w:rsidR="00291640">
        <w:rPr>
          <w:rFonts w:ascii="Courier New" w:hAnsi="Courier New" w:cs="Courier New"/>
          <w:sz w:val="24"/>
          <w:szCs w:val="24"/>
          <w:lang w:eastAsia="pt-BR"/>
        </w:rPr>
        <w:t>3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0 dias e avaliada pela Administração em até 45 dias;</w:t>
      </w:r>
    </w:p>
    <w:p w14:paraId="501F723F" w14:textId="2772984B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IX – Apreciar a prestação de contas final apresentada, no prazo de até </w:t>
      </w:r>
      <w:r w:rsidR="00314403">
        <w:rPr>
          <w:rFonts w:ascii="Courier New" w:hAnsi="Courier New" w:cs="Courier New"/>
          <w:sz w:val="24"/>
          <w:szCs w:val="24"/>
          <w:lang w:eastAsia="pt-BR"/>
        </w:rPr>
        <w:t>3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0 dias, contado da data de seu recebimento ou do cumprimento de diligência por ela determinada, prorrogável justificadamente por 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lastRenderedPageBreak/>
        <w:t xml:space="preserve">igual período, devendo ser analisada pela Administração Municipal em até </w:t>
      </w:r>
      <w:r w:rsidR="00314403">
        <w:rPr>
          <w:rFonts w:ascii="Courier New" w:hAnsi="Courier New" w:cs="Courier New"/>
          <w:sz w:val="24"/>
          <w:szCs w:val="24"/>
          <w:lang w:eastAsia="pt-BR"/>
        </w:rPr>
        <w:t xml:space="preserve">60 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dias.</w:t>
      </w:r>
    </w:p>
    <w:p w14:paraId="0A31FF21" w14:textId="46E8B0A0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IX – Publicar</w:t>
      </w:r>
      <w:r w:rsidR="005138DC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o extrato deste Termo na imprensa oficial do Município</w:t>
      </w:r>
      <w:r w:rsidR="005138DC" w:rsidRPr="00166993">
        <w:rPr>
          <w:rFonts w:ascii="Courier New" w:hAnsi="Courier New" w:cs="Courier New"/>
          <w:sz w:val="24"/>
          <w:szCs w:val="24"/>
          <w:lang w:eastAsia="pt-BR"/>
        </w:rPr>
        <w:t>.</w:t>
      </w:r>
    </w:p>
    <w:p w14:paraId="73DCC98B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782CC850" w14:textId="46F5A479" w:rsidR="00560672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9</w:t>
      </w:r>
      <w:r w:rsidR="002A4E00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.2.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- COMPETE </w:t>
      </w:r>
      <w:r w:rsidR="005138DC" w:rsidRPr="00166993">
        <w:rPr>
          <w:rFonts w:ascii="Courier New" w:hAnsi="Courier New" w:cs="Courier New"/>
          <w:sz w:val="24"/>
          <w:szCs w:val="24"/>
          <w:lang w:eastAsia="pt-BR"/>
        </w:rPr>
        <w:t>À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ORGANIZAÇÃO D</w:t>
      </w:r>
      <w:r w:rsidR="00C4364C" w:rsidRPr="00166993">
        <w:rPr>
          <w:rFonts w:ascii="Courier New" w:hAnsi="Courier New" w:cs="Courier New"/>
          <w:sz w:val="24"/>
          <w:szCs w:val="24"/>
          <w:lang w:eastAsia="pt-BR"/>
        </w:rPr>
        <w:t>A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SOCIEDADE CIVIL: </w:t>
      </w:r>
    </w:p>
    <w:p w14:paraId="6669F430" w14:textId="43831711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 – Utilizar os valores recebidos de acordo com o Plano de Trabalho aprovado pela Administração Pública, observadas as disposições deste Termo relativas à aplicação dos recursos;</w:t>
      </w:r>
    </w:p>
    <w:p w14:paraId="09C9B80C" w14:textId="1718C48A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II - Responder exclusivamente pelo pagamento dos encargos trabalhistas, previdenciários, fiscais e comerciais relativos ao funcionamento da instituição e ao adimplemento deste Termo, não se caracterizando responsabilidade solidária ou subsidiária da Administração Pública pelos respectivos pagamentos, nem qualquer oneração do objeto da parceria ou restrição à sua execução;</w:t>
      </w:r>
    </w:p>
    <w:p w14:paraId="1AA65956" w14:textId="01C2DA36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III - Prestar contas dos recursos recebidos nos termos da Lei Federal nº 13.019/2014, nos prazos estabelecidos neste instrumento;</w:t>
      </w:r>
    </w:p>
    <w:p w14:paraId="7ABDFBD3" w14:textId="46B05ABB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IV </w:t>
      </w:r>
      <w:r w:rsidR="00DE4ABF">
        <w:rPr>
          <w:rFonts w:ascii="Courier New" w:hAnsi="Courier New" w:cs="Courier New"/>
          <w:sz w:val="24"/>
          <w:szCs w:val="24"/>
          <w:lang w:eastAsia="pt-BR"/>
        </w:rPr>
        <w:t>–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Indicar</w:t>
      </w:r>
      <w:r w:rsidR="00DE4ABF">
        <w:rPr>
          <w:rFonts w:ascii="Courier New" w:hAnsi="Courier New" w:cs="Courier New"/>
          <w:sz w:val="24"/>
          <w:szCs w:val="24"/>
          <w:lang w:eastAsia="pt-BR"/>
        </w:rPr>
        <w:t>, o seu Presidente, como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dirigente que se responsabilizará, de forma solidária, pela execução das atividades e cumprimento das metas pactuadas na parceria;</w:t>
      </w:r>
    </w:p>
    <w:p w14:paraId="6572C7B5" w14:textId="77777777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V – Executar as ações objeto desta parceria com qualidade, atendendo o público de modo gratuito, universal e igualitário;</w:t>
      </w:r>
    </w:p>
    <w:p w14:paraId="49CCD1A9" w14:textId="7249414C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VI - Responder, com exclusividade, pela capacidade e orientações técnicas de toda a mão de obra necessária à fiel e perfeita execução desse Termo de Fomento;</w:t>
      </w:r>
    </w:p>
    <w:p w14:paraId="51941224" w14:textId="5D94C76A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VII - Manter contrato de trabalho que assegure direitos trabalhistas, sociais e previdenciários aos seus trabalhadores e prestadores de serviços;</w:t>
      </w:r>
    </w:p>
    <w:p w14:paraId="3888CF70" w14:textId="0E84878B" w:rsidR="002A4E00" w:rsidRPr="00166993" w:rsidRDefault="00314403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VIII </w:t>
      </w:r>
      <w:r w:rsidR="002A4E00" w:rsidRPr="00166993">
        <w:rPr>
          <w:rFonts w:ascii="Courier New" w:hAnsi="Courier New" w:cs="Courier New"/>
          <w:sz w:val="24"/>
          <w:szCs w:val="24"/>
          <w:lang w:eastAsia="pt-BR"/>
        </w:rPr>
        <w:t>- Responsabilizar-se, com os recursos provenientes d</w:t>
      </w:r>
      <w:r w:rsidR="006B578B" w:rsidRPr="00166993">
        <w:rPr>
          <w:rFonts w:ascii="Courier New" w:hAnsi="Courier New" w:cs="Courier New"/>
          <w:sz w:val="24"/>
          <w:szCs w:val="24"/>
          <w:lang w:eastAsia="pt-BR"/>
        </w:rPr>
        <w:t>este</w:t>
      </w:r>
      <w:r w:rsidR="002A4E00" w:rsidRPr="00166993">
        <w:rPr>
          <w:rFonts w:ascii="Courier New" w:hAnsi="Courier New" w:cs="Courier New"/>
          <w:sz w:val="24"/>
          <w:szCs w:val="24"/>
          <w:lang w:eastAsia="pt-BR"/>
        </w:rPr>
        <w:t xml:space="preserve"> Termo, pela indenização de dano causado ao público, decorrentes de ação ou omissão voluntária, ou de negligência, imperícia ou imprudência, praticados por seus empregados;</w:t>
      </w:r>
    </w:p>
    <w:p w14:paraId="738AC5CA" w14:textId="763D63C9" w:rsidR="002A4E00" w:rsidRPr="00166993" w:rsidRDefault="00314403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IX </w:t>
      </w:r>
      <w:r w:rsidR="002A4E00" w:rsidRPr="00166993">
        <w:rPr>
          <w:rFonts w:ascii="Courier New" w:hAnsi="Courier New" w:cs="Courier New"/>
          <w:sz w:val="24"/>
          <w:szCs w:val="24"/>
          <w:lang w:eastAsia="pt-BR"/>
        </w:rPr>
        <w:t>- Responsabilizar-se por cobrança indevida feita ao público, por profissional empregado ou preposto, em razão da execução desse Termo;</w:t>
      </w:r>
    </w:p>
    <w:p w14:paraId="2C6014A8" w14:textId="03F79E68" w:rsidR="002A4E00" w:rsidRPr="00166993" w:rsidRDefault="00314403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X </w:t>
      </w:r>
      <w:r w:rsidR="002A4E00" w:rsidRPr="00166993">
        <w:rPr>
          <w:rFonts w:ascii="Courier New" w:hAnsi="Courier New" w:cs="Courier New"/>
          <w:sz w:val="24"/>
          <w:szCs w:val="24"/>
          <w:lang w:eastAsia="pt-BR"/>
        </w:rPr>
        <w:t>– Prestar informações e esclarecimentos sempre que solicitados e garantir o livre acesso dos agentes públicos, em especial aos designados para a comissão de monitoramento e avaliação, ao gestor da parceria, do controle interno e do Tribunal de Contas relativamente aos processos, aos documentos e às informações referentes a este Termo, bem como aos locais de execução do objeto;</w:t>
      </w:r>
    </w:p>
    <w:p w14:paraId="7D05476C" w14:textId="4D84B1A7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lastRenderedPageBreak/>
        <w:t>XI – Aplicar os recursos recebidos e eventuais saldos financeiros enquanto não utilizados, obrigatoriamente, em instituição financeira oficial indicada pela Administração Pública, assim como as receitas decorrentes, que serão obrigatoriamente computadas a crédito deste Termo e aplicadas, exclusivamente, no objeto de sua finalidade, devendo constar de demonstrativo específico que integrará as prestações de contas; e</w:t>
      </w:r>
    </w:p>
    <w:p w14:paraId="4E91E4A2" w14:textId="77A03E73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X</w:t>
      </w:r>
      <w:r w:rsidR="00314403">
        <w:rPr>
          <w:rFonts w:ascii="Courier New" w:hAnsi="Courier New" w:cs="Courier New"/>
          <w:sz w:val="24"/>
          <w:szCs w:val="24"/>
          <w:lang w:eastAsia="pt-BR"/>
        </w:rPr>
        <w:t>II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– Restituir à Administração Pública os recursos recebidos quando a prestação de contas for avaliada como irregular, depois de exaurida a fase recursal, se mantida a decisão, caso em que a OSC poderá solicitar autorização para que o ressarcimento ao erário seja promovido por meio de ações compensatórias de interesse público, mediante a apresentação de novo plano de trabalho, conforme o objeto descrito no neste Termo de Fomento e a área de atuação da organização, cuja mensuração econômica será feita a partir do plano de trabalho original, desde que não tenha havido dolo ou fraude e não seja o caso de restituição integral dos recursos;</w:t>
      </w:r>
    </w:p>
    <w:p w14:paraId="553F74C8" w14:textId="05A5649A" w:rsidR="002A4E00" w:rsidRPr="00166993" w:rsidRDefault="002A4E0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X</w:t>
      </w:r>
      <w:r w:rsidR="00314403">
        <w:rPr>
          <w:rFonts w:ascii="Courier New" w:hAnsi="Courier New" w:cs="Courier New"/>
          <w:sz w:val="24"/>
          <w:szCs w:val="24"/>
          <w:lang w:eastAsia="pt-BR"/>
        </w:rPr>
        <w:t>II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I– a responsabilidade exclusiva pelo gerenciamento administrativo e financeiro dos recursos recebidos, inclusive no que diz respeito às despesas de custeio, de investimento e de pessoal.</w:t>
      </w:r>
    </w:p>
    <w:p w14:paraId="6B6A322E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641404DF" w14:textId="5F207C71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CLÁUSULA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DÉCIMA 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– </w:t>
      </w:r>
      <w:r w:rsidR="007F2B24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DA APLICAÇÃO DOS RECURSOS </w:t>
      </w:r>
    </w:p>
    <w:p w14:paraId="1B755429" w14:textId="00EB9F11" w:rsidR="007F2B24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10</w:t>
      </w:r>
      <w:r w:rsidR="007F2B24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.1.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 O Plano de Trabalho deverá ser executado com estrita observância das cláusulas pactuadas neste Termo, sendo vedado:</w:t>
      </w:r>
    </w:p>
    <w:p w14:paraId="7F2A58FF" w14:textId="77777777" w:rsidR="007F2B24" w:rsidRPr="00166993" w:rsidRDefault="007F2B2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I - </w:t>
      </w:r>
      <w:proofErr w:type="gramStart"/>
      <w:r w:rsidRPr="00166993">
        <w:rPr>
          <w:rFonts w:ascii="Courier New" w:hAnsi="Courier New" w:cs="Courier New"/>
          <w:sz w:val="24"/>
          <w:szCs w:val="24"/>
          <w:lang w:eastAsia="pt-BR"/>
        </w:rPr>
        <w:t>pagar</w:t>
      </w:r>
      <w:proofErr w:type="gramEnd"/>
      <w:r w:rsidRPr="00166993">
        <w:rPr>
          <w:rFonts w:ascii="Courier New" w:hAnsi="Courier New" w:cs="Courier New"/>
          <w:sz w:val="24"/>
          <w:szCs w:val="24"/>
          <w:lang w:eastAsia="pt-BR"/>
        </w:rPr>
        <w:t>, a qualquer título, servidor ou empregado público com recursos vinculados à parceria;</w:t>
      </w:r>
    </w:p>
    <w:p w14:paraId="16A52002" w14:textId="77777777" w:rsidR="007F2B24" w:rsidRPr="00166993" w:rsidRDefault="007F2B2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II - </w:t>
      </w:r>
      <w:proofErr w:type="gramStart"/>
      <w:r w:rsidRPr="00166993">
        <w:rPr>
          <w:rFonts w:ascii="Courier New" w:hAnsi="Courier New" w:cs="Courier New"/>
          <w:sz w:val="24"/>
          <w:szCs w:val="24"/>
          <w:lang w:eastAsia="pt-BR"/>
        </w:rPr>
        <w:t>modificar</w:t>
      </w:r>
      <w:proofErr w:type="gramEnd"/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o objeto, exceto no caso de ampliação de metas, desde que seja previamente aprovada a adequação do plano de trabalho pela Administração Pública;</w:t>
      </w:r>
    </w:p>
    <w:p w14:paraId="57C99975" w14:textId="77777777" w:rsidR="007F2B24" w:rsidRPr="00166993" w:rsidRDefault="007F2B2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III - utilizar, ainda que em caráter emergencial, recursos para finalidade diversa da estabelecida no plano de trabalho;</w:t>
      </w:r>
    </w:p>
    <w:p w14:paraId="644DCA71" w14:textId="2EACA62D" w:rsidR="007F2B24" w:rsidRPr="00166993" w:rsidRDefault="0027438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I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V – </w:t>
      </w:r>
      <w:proofErr w:type="gramStart"/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>efetuar</w:t>
      </w:r>
      <w:proofErr w:type="gramEnd"/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 pagamento de despesas bancárias;</w:t>
      </w:r>
    </w:p>
    <w:p w14:paraId="175C2DD1" w14:textId="7C6A7C12" w:rsidR="007F2B24" w:rsidRPr="00166993" w:rsidRDefault="007F2B2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V – </w:t>
      </w:r>
      <w:proofErr w:type="gramStart"/>
      <w:r w:rsidRPr="00166993">
        <w:rPr>
          <w:rFonts w:ascii="Courier New" w:hAnsi="Courier New" w:cs="Courier New"/>
          <w:sz w:val="24"/>
          <w:szCs w:val="24"/>
          <w:lang w:eastAsia="pt-BR"/>
        </w:rPr>
        <w:t>transferir</w:t>
      </w:r>
      <w:proofErr w:type="gramEnd"/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recursos da conta</w:t>
      </w:r>
      <w:r w:rsidR="00934927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>corrente específica para outras contas bancárias;</w:t>
      </w:r>
    </w:p>
    <w:p w14:paraId="46565975" w14:textId="700EEFEB" w:rsidR="007F2B24" w:rsidRPr="00166993" w:rsidRDefault="007F2B2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VI – </w:t>
      </w:r>
      <w:proofErr w:type="gramStart"/>
      <w:r w:rsidRPr="00166993">
        <w:rPr>
          <w:rFonts w:ascii="Courier New" w:hAnsi="Courier New" w:cs="Courier New"/>
          <w:sz w:val="24"/>
          <w:szCs w:val="24"/>
          <w:lang w:eastAsia="pt-BR"/>
        </w:rPr>
        <w:t>retirar</w:t>
      </w:r>
      <w:proofErr w:type="gramEnd"/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recursos da conta específica para outras finalidades com posterior ressarcimento;</w:t>
      </w:r>
    </w:p>
    <w:p w14:paraId="79B2AF9F" w14:textId="3AE629F7" w:rsidR="007F2B24" w:rsidRPr="00166993" w:rsidRDefault="0027438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V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>I</w:t>
      </w:r>
      <w:r>
        <w:rPr>
          <w:rFonts w:ascii="Courier New" w:hAnsi="Courier New" w:cs="Courier New"/>
          <w:sz w:val="24"/>
          <w:szCs w:val="24"/>
          <w:lang w:eastAsia="pt-BR"/>
        </w:rPr>
        <w:t>I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 – realizar despesas com:</w:t>
      </w:r>
    </w:p>
    <w:p w14:paraId="570869F6" w14:textId="77777777" w:rsidR="007F2B24" w:rsidRPr="00166993" w:rsidRDefault="007F2B2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a) multas, juros ou correção monetária, inclusive referentes a pagamentos ou a recolhimentos fora dos prazos, salvo se decorrentes de atrasos da Administração Pública na liberação de recursos financeiros;</w:t>
      </w:r>
    </w:p>
    <w:p w14:paraId="78D5DE4D" w14:textId="77777777" w:rsidR="007F2B24" w:rsidRPr="00166993" w:rsidRDefault="007F2B2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lastRenderedPageBreak/>
        <w:t xml:space="preserve">b) publicidade, salvo as previstas no plano de trabalho e diretamente vinculadas ao objeto da parceria, de caráter educativo, informativo ou de orientação social, das quais não constem nomes, símbolos ou imagens que caracterizem promoção pessoal; </w:t>
      </w:r>
    </w:p>
    <w:p w14:paraId="148E6490" w14:textId="5521AF30" w:rsidR="007F2B24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10</w:t>
      </w:r>
      <w:r w:rsidR="007F2B24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.2.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 Os recursos recebidos em decorrência da parceria deverão ser depositados em conta corrente específica </w:t>
      </w:r>
      <w:r w:rsidR="00C734ED" w:rsidRPr="00166993">
        <w:rPr>
          <w:rFonts w:ascii="Courier New" w:hAnsi="Courier New" w:cs="Courier New"/>
          <w:sz w:val="24"/>
          <w:szCs w:val="24"/>
          <w:lang w:eastAsia="pt-BR"/>
        </w:rPr>
        <w:t>descrita no plano de trabalho.</w:t>
      </w:r>
    </w:p>
    <w:p w14:paraId="35B49605" w14:textId="0CB169D8" w:rsidR="007F2B24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10</w:t>
      </w:r>
      <w:r w:rsidR="007F2B24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.3.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 Os rendimentos de ativos financeiros serão aplicados no objeto da parceria, estando sujeitos às mesmas condições de prestação de contas exigidas para os recursos transferidos.</w:t>
      </w:r>
    </w:p>
    <w:p w14:paraId="6BEC1003" w14:textId="61221AEC" w:rsidR="007F2B24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10</w:t>
      </w:r>
      <w:r w:rsidR="007F2B24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.4.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 Por ocasião da conclusão, denúncia, rescisão ou extinção da parceria, os saldos financeiros remanescentes, inclusive os provenientes das receitas obtidas das aplicações financeiras realizadas, serão devolvidos à Administração Pública no prazo improrrogável de 30 (trinta) dias, sob pena de abertura de Processo Administrativo Especial</w:t>
      </w:r>
      <w:r w:rsidR="002942C2" w:rsidRPr="00166993">
        <w:rPr>
          <w:rFonts w:ascii="Courier New" w:hAnsi="Courier New" w:cs="Courier New"/>
          <w:sz w:val="24"/>
          <w:szCs w:val="24"/>
          <w:lang w:eastAsia="pt-BR"/>
        </w:rPr>
        <w:t>.</w:t>
      </w:r>
    </w:p>
    <w:p w14:paraId="5A2F26E5" w14:textId="09796BA2" w:rsidR="007F2B24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10</w:t>
      </w:r>
      <w:r w:rsidR="007F2B24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.5.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 Toda a movimentação de recursos no âmbito da parceria será realizada mediante transferência eletrônica sujeita à identificação do beneficiário final e à obrigatoriedade de depósito em sua conta bancária.</w:t>
      </w:r>
    </w:p>
    <w:p w14:paraId="6F0BCA15" w14:textId="24A07047" w:rsidR="00560672" w:rsidRPr="00166993" w:rsidRDefault="00603370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10</w:t>
      </w:r>
      <w:r w:rsidR="007F2B24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.6.</w:t>
      </w:r>
      <w:r w:rsidR="007F2B24" w:rsidRPr="00166993">
        <w:rPr>
          <w:rFonts w:ascii="Courier New" w:hAnsi="Courier New" w:cs="Courier New"/>
          <w:sz w:val="24"/>
          <w:szCs w:val="24"/>
          <w:lang w:eastAsia="pt-BR"/>
        </w:rPr>
        <w:t xml:space="preserve"> Os pagamentos deverão ser realizados mediante crédito na conta bancária de titularidade dos fornecedores e prestadores de serviços, exceto se demonstrada a impossibilidade física de pagamento mediante transferência eletrônica, caso em que se admitirá a realização de pagamentos em espécie.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</w:p>
    <w:p w14:paraId="7BC83961" w14:textId="0EFAB432" w:rsidR="00C734ED" w:rsidRPr="00166993" w:rsidRDefault="00603370" w:rsidP="00141710">
      <w:pPr>
        <w:spacing w:after="0" w:line="276" w:lineRule="auto"/>
        <w:jc w:val="both"/>
      </w:pPr>
      <w:r>
        <w:rPr>
          <w:rFonts w:ascii="Courier New" w:hAnsi="Courier New" w:cs="Courier New"/>
          <w:b/>
          <w:bCs/>
          <w:sz w:val="24"/>
          <w:szCs w:val="24"/>
          <w:lang w:eastAsia="pt-BR"/>
        </w:rPr>
        <w:t>10</w:t>
      </w:r>
      <w:r w:rsidR="00C734ED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.7.</w:t>
      </w:r>
      <w:r w:rsidR="00C734ED" w:rsidRPr="00166993">
        <w:rPr>
          <w:rFonts w:ascii="Courier New" w:hAnsi="Courier New" w:cs="Courier New"/>
          <w:sz w:val="24"/>
          <w:szCs w:val="24"/>
          <w:lang w:eastAsia="pt-BR"/>
        </w:rPr>
        <w:t xml:space="preserve"> Poderão ser pagas, entre outras despesas, com recursos vinculados à parceria, aquelas previstas no art. 46 da Lei Federal nº 13.019/2014.</w:t>
      </w:r>
      <w:r w:rsidR="00C734ED" w:rsidRPr="00166993">
        <w:t xml:space="preserve"> </w:t>
      </w:r>
    </w:p>
    <w:p w14:paraId="2DC8DD00" w14:textId="77777777" w:rsidR="00EB4018" w:rsidRPr="00166993" w:rsidRDefault="00EB4018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6D6AC4E3" w14:textId="5CE858C2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CLÁUSULA DÉCIMA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PRIMEIRA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– DA DENÚNCIA E DA RESCISÃO:</w:t>
      </w:r>
    </w:p>
    <w:p w14:paraId="3410367F" w14:textId="5910C2F2" w:rsidR="00560672" w:rsidRPr="00166993" w:rsidRDefault="000500E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1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>1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.1.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O presente Termo poderá ser denunciado por qualquer dos participes, com antecedência mínima de </w:t>
      </w:r>
      <w:r w:rsidR="00BA3969" w:rsidRPr="00166993">
        <w:rPr>
          <w:rFonts w:ascii="Courier New" w:hAnsi="Courier New" w:cs="Courier New"/>
          <w:sz w:val="24"/>
          <w:szCs w:val="24"/>
          <w:lang w:eastAsia="pt-BR"/>
        </w:rPr>
        <w:t>6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>0 (</w:t>
      </w:r>
      <w:r w:rsidR="00BA3969" w:rsidRPr="00166993">
        <w:rPr>
          <w:rFonts w:ascii="Courier New" w:hAnsi="Courier New" w:cs="Courier New"/>
          <w:sz w:val="24"/>
          <w:szCs w:val="24"/>
          <w:lang w:eastAsia="pt-BR"/>
        </w:rPr>
        <w:t>sessen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ta) dias, a qualquer tempo se ocorrer comprovado inadimplemento de qualquer de suas cláusulas ou condições nele estipuladas, especialmente no tocante a: </w:t>
      </w:r>
    </w:p>
    <w:p w14:paraId="6D076DB1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I - Utilização, pela Organização de Sociedade Civil, dos recursos financeiros repassados pelo MUNICÍPIO em desacordo com os objetivos e condições estabelecidos neste instrumento de Termo de Fomento; </w:t>
      </w:r>
    </w:p>
    <w:p w14:paraId="51080B0C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II - Falta de apresentação, pela Organização de Sociedade Civil, da prestação de contas. </w:t>
      </w:r>
    </w:p>
    <w:p w14:paraId="377B8027" w14:textId="77777777" w:rsidR="00F745D1" w:rsidRPr="00166993" w:rsidRDefault="00F745D1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</w:p>
    <w:p w14:paraId="61A559BF" w14:textId="0467743B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CLÁUSULA DÉCIMA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SEGUNDA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– DAS ALTERAÇÕES:</w:t>
      </w:r>
    </w:p>
    <w:p w14:paraId="44610C86" w14:textId="08C416A5" w:rsidR="008C40E5" w:rsidRPr="00166993" w:rsidRDefault="000500E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lastRenderedPageBreak/>
        <w:t>1</w:t>
      </w:r>
      <w:r w:rsidR="00603370">
        <w:rPr>
          <w:rFonts w:ascii="Courier New" w:hAnsi="Courier New" w:cs="Courier New"/>
          <w:b/>
          <w:bCs/>
          <w:sz w:val="24"/>
          <w:szCs w:val="24"/>
        </w:rPr>
        <w:t>2</w:t>
      </w:r>
      <w:r w:rsidR="008C40E5" w:rsidRPr="00166993">
        <w:rPr>
          <w:rFonts w:ascii="Courier New" w:hAnsi="Courier New" w:cs="Courier New"/>
          <w:b/>
          <w:bCs/>
          <w:sz w:val="24"/>
          <w:szCs w:val="24"/>
        </w:rPr>
        <w:t>.1.</w:t>
      </w:r>
      <w:r w:rsidR="008C40E5" w:rsidRPr="00166993">
        <w:rPr>
          <w:rFonts w:ascii="Courier New" w:hAnsi="Courier New" w:cs="Courier New"/>
          <w:sz w:val="24"/>
          <w:szCs w:val="24"/>
        </w:rPr>
        <w:t xml:space="preserve"> Este Termo poderá ser alterado, exceto quanto ao seu objeto, mediante a celebração de Termos Aditivos, desde que acordados entre os parceiros e desde que firmados no prazo máximo de 30 dias antes do término da parceria.</w:t>
      </w:r>
    </w:p>
    <w:p w14:paraId="11FCEC7F" w14:textId="1616B98C" w:rsidR="008C40E5" w:rsidRPr="00166993" w:rsidRDefault="000500E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t>1</w:t>
      </w:r>
      <w:r w:rsidR="00603370">
        <w:rPr>
          <w:rFonts w:ascii="Courier New" w:hAnsi="Courier New" w:cs="Courier New"/>
          <w:b/>
          <w:bCs/>
          <w:sz w:val="24"/>
          <w:szCs w:val="24"/>
        </w:rPr>
        <w:t>2</w:t>
      </w:r>
      <w:r w:rsidR="008C40E5" w:rsidRPr="00166993">
        <w:rPr>
          <w:rFonts w:ascii="Courier New" w:hAnsi="Courier New" w:cs="Courier New"/>
          <w:b/>
          <w:bCs/>
          <w:sz w:val="24"/>
          <w:szCs w:val="24"/>
        </w:rPr>
        <w:t>.2.</w:t>
      </w:r>
      <w:r w:rsidR="008C40E5" w:rsidRPr="00166993">
        <w:rPr>
          <w:rFonts w:ascii="Courier New" w:hAnsi="Courier New" w:cs="Courier New"/>
          <w:sz w:val="24"/>
          <w:szCs w:val="24"/>
        </w:rPr>
        <w:t xml:space="preserve"> O plano de trabalho da parceria poderá ser revisto para alteração de valores ou de metas, mediante termo aditivo ou apostilamento ao plano de trabalho original.</w:t>
      </w:r>
    </w:p>
    <w:p w14:paraId="17D18422" w14:textId="77777777" w:rsidR="008C40E5" w:rsidRPr="00166993" w:rsidRDefault="008C40E5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692F4322" w14:textId="1BC9B113" w:rsidR="00F91CAC" w:rsidRPr="00166993" w:rsidRDefault="00F91CAC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CLÁUSULA DÉCIMA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TERCEIRA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– DAS SANÇÕES ADMINISTRATIVAS:</w:t>
      </w:r>
    </w:p>
    <w:p w14:paraId="33AAD025" w14:textId="08443C63" w:rsidR="00F91CAC" w:rsidRPr="00166993" w:rsidRDefault="00F91CAC" w:rsidP="00141710">
      <w:pPr>
        <w:spacing w:after="0" w:line="276" w:lineRule="auto"/>
        <w:jc w:val="both"/>
      </w:pPr>
      <w:r w:rsidRPr="00166993">
        <w:rPr>
          <w:rFonts w:ascii="Courier New" w:hAnsi="Courier New" w:cs="Courier New"/>
          <w:b/>
          <w:bCs/>
          <w:sz w:val="24"/>
          <w:szCs w:val="24"/>
        </w:rPr>
        <w:t>1</w:t>
      </w:r>
      <w:r w:rsidR="00603370">
        <w:rPr>
          <w:rFonts w:ascii="Courier New" w:hAnsi="Courier New" w:cs="Courier New"/>
          <w:b/>
          <w:bCs/>
          <w:sz w:val="24"/>
          <w:szCs w:val="24"/>
        </w:rPr>
        <w:t>3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.1.</w:t>
      </w:r>
      <w:r w:rsidRPr="00166993">
        <w:rPr>
          <w:rFonts w:ascii="Courier New" w:hAnsi="Courier New" w:cs="Courier New"/>
          <w:sz w:val="24"/>
          <w:szCs w:val="24"/>
        </w:rPr>
        <w:t xml:space="preserve"> Pela execução da parceria em desacordo com o plano de trabalho e com as normas desta Lei e da legislação específica, a administração pública poderá, garantida a prévia defesa, aplicar à organização da sociedade civil as seguintes sanções:</w:t>
      </w:r>
      <w:r w:rsidRPr="00166993">
        <w:t xml:space="preserve"> </w:t>
      </w:r>
    </w:p>
    <w:p w14:paraId="7260ECB4" w14:textId="77777777" w:rsidR="00F91CAC" w:rsidRPr="00166993" w:rsidRDefault="00F91CAC" w:rsidP="00141710">
      <w:pPr>
        <w:spacing w:after="0" w:line="276" w:lineRule="auto"/>
        <w:jc w:val="both"/>
      </w:pPr>
      <w:r w:rsidRPr="00166993">
        <w:rPr>
          <w:rFonts w:ascii="Courier New" w:hAnsi="Courier New" w:cs="Courier New"/>
          <w:sz w:val="24"/>
          <w:szCs w:val="24"/>
        </w:rPr>
        <w:t xml:space="preserve">I – </w:t>
      </w:r>
      <w:proofErr w:type="gramStart"/>
      <w:r w:rsidRPr="00166993">
        <w:rPr>
          <w:rFonts w:ascii="Courier New" w:hAnsi="Courier New" w:cs="Courier New"/>
          <w:sz w:val="24"/>
          <w:szCs w:val="24"/>
        </w:rPr>
        <w:t>advertência</w:t>
      </w:r>
      <w:proofErr w:type="gramEnd"/>
      <w:r w:rsidRPr="00166993">
        <w:rPr>
          <w:rFonts w:ascii="Courier New" w:hAnsi="Courier New" w:cs="Courier New"/>
          <w:sz w:val="24"/>
          <w:szCs w:val="24"/>
        </w:rPr>
        <w:t>;</w:t>
      </w:r>
      <w:r w:rsidRPr="00166993">
        <w:t xml:space="preserve"> </w:t>
      </w:r>
    </w:p>
    <w:p w14:paraId="147B32F5" w14:textId="669CF272" w:rsidR="00F91CAC" w:rsidRPr="00166993" w:rsidRDefault="00F91CAC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sz w:val="24"/>
          <w:szCs w:val="24"/>
        </w:rPr>
        <w:t xml:space="preserve">II - </w:t>
      </w:r>
      <w:proofErr w:type="gramStart"/>
      <w:r w:rsidR="00E95BD6" w:rsidRPr="00166993">
        <w:rPr>
          <w:rFonts w:ascii="Courier New" w:hAnsi="Courier New" w:cs="Courier New"/>
          <w:sz w:val="24"/>
          <w:szCs w:val="24"/>
        </w:rPr>
        <w:t>s</w:t>
      </w:r>
      <w:r w:rsidRPr="00166993">
        <w:rPr>
          <w:rFonts w:ascii="Courier New" w:hAnsi="Courier New" w:cs="Courier New"/>
          <w:sz w:val="24"/>
          <w:szCs w:val="24"/>
        </w:rPr>
        <w:t>uspensão</w:t>
      </w:r>
      <w:proofErr w:type="gramEnd"/>
      <w:r w:rsidRPr="00166993">
        <w:rPr>
          <w:rFonts w:ascii="Courier New" w:hAnsi="Courier New" w:cs="Courier New"/>
          <w:sz w:val="24"/>
          <w:szCs w:val="24"/>
        </w:rPr>
        <w:t xml:space="preserve"> temporária da participação em chamamento público e impedimento de celebrar parceria ou contrato com órgãos e entidades da esfera de governo da administração pública sancionadora, por prazo não superior a dois anos; </w:t>
      </w:r>
    </w:p>
    <w:p w14:paraId="033C73B7" w14:textId="77777777" w:rsidR="00F91CAC" w:rsidRPr="00166993" w:rsidRDefault="00F91CAC" w:rsidP="00141710">
      <w:pPr>
        <w:spacing w:after="0" w:line="276" w:lineRule="auto"/>
        <w:jc w:val="both"/>
      </w:pPr>
      <w:r w:rsidRPr="00166993">
        <w:rPr>
          <w:rFonts w:ascii="Courier New" w:hAnsi="Courier New" w:cs="Courier New"/>
          <w:sz w:val="24"/>
          <w:szCs w:val="24"/>
        </w:rPr>
        <w:t>III -</w:t>
      </w:r>
      <w:r w:rsidRPr="00166993">
        <w:t xml:space="preserve"> </w:t>
      </w:r>
      <w:r w:rsidRPr="00166993">
        <w:rPr>
          <w:rFonts w:ascii="Courier New" w:hAnsi="Courier New" w:cs="Courier New"/>
          <w:sz w:val="24"/>
          <w:szCs w:val="24"/>
        </w:rPr>
        <w:t>declaração de inidoneidade para participar de chamamento público ou celebrar parceria ou contrato com órgãos e entidades de todas as esferas de governo, enquanto perdurarem os motivos determinantes da punição ou até que seja promovida a reabilitação perante a própria autoridade que aplicou a penalidade, que será concedida sempre que a organização da sociedade civil ressarcir a administração pública pelos prejuízos resultantes e após decorrido o prazo da sanção aplicada com base no inciso II;</w:t>
      </w:r>
      <w:r w:rsidRPr="00166993">
        <w:t xml:space="preserve"> </w:t>
      </w:r>
    </w:p>
    <w:p w14:paraId="4891BA9E" w14:textId="77777777" w:rsidR="00F91CAC" w:rsidRPr="00166993" w:rsidRDefault="00F91CAC" w:rsidP="00141710">
      <w:pPr>
        <w:spacing w:after="0" w:line="276" w:lineRule="auto"/>
        <w:jc w:val="both"/>
      </w:pPr>
      <w:r w:rsidRPr="00166993">
        <w:rPr>
          <w:rFonts w:ascii="Courier New" w:hAnsi="Courier New" w:cs="Courier New"/>
          <w:sz w:val="24"/>
          <w:szCs w:val="24"/>
        </w:rPr>
        <w:t>§ 1º As sanções estabelecidas nos incisos II e III são de competência exclusiva de Secretário Municipal de Administração, conforme o caso, facultada a defesa do interessado no respectivo processo, no prazo de dez dias da abertura de vista, podendo a reabilitação ser requerida após dois anos de aplicação da penalidade.</w:t>
      </w:r>
      <w:r w:rsidRPr="00166993">
        <w:t xml:space="preserve"> </w:t>
      </w:r>
    </w:p>
    <w:p w14:paraId="04E8F914" w14:textId="3A5E681E" w:rsidR="00F91CAC" w:rsidRPr="00166993" w:rsidRDefault="00F91CAC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sz w:val="24"/>
          <w:szCs w:val="24"/>
        </w:rPr>
        <w:t>§ 2º Prescreve em cinco anos, contados a partir da data da apresentação da prestação de contas, a aplicação de penalidade decorrente de infração relacionada à execução da parceria.</w:t>
      </w:r>
    </w:p>
    <w:p w14:paraId="66B8CDCE" w14:textId="77777777" w:rsidR="00F91CAC" w:rsidRPr="00166993" w:rsidRDefault="00F91CAC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5BE630B5" w14:textId="215CACD4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CLÁUSULA DÉCIMA</w:t>
      </w:r>
      <w:r w:rsidR="00603370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QUARTA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– DO FORO</w:t>
      </w:r>
      <w:r w:rsidR="002549E3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E DISPOSIÇÕES FINAIS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:</w:t>
      </w:r>
    </w:p>
    <w:p w14:paraId="745FA442" w14:textId="078B1848" w:rsidR="002549E3" w:rsidRPr="00166993" w:rsidRDefault="000500E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t>1</w:t>
      </w:r>
      <w:r w:rsidR="00603370">
        <w:rPr>
          <w:rFonts w:ascii="Courier New" w:hAnsi="Courier New" w:cs="Courier New"/>
          <w:b/>
          <w:bCs/>
          <w:sz w:val="24"/>
          <w:szCs w:val="24"/>
        </w:rPr>
        <w:t>4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.1.</w:t>
      </w:r>
      <w:r w:rsidR="002549E3" w:rsidRPr="00166993">
        <w:rPr>
          <w:rFonts w:ascii="Courier New" w:hAnsi="Courier New" w:cs="Courier New"/>
          <w:sz w:val="24"/>
          <w:szCs w:val="24"/>
        </w:rPr>
        <w:t xml:space="preserve"> Em qualquer hipótese é assegurado à OSC amplo direito de defesa, nos termos da Constituição Federal, sem que decorra direito a indenização. </w:t>
      </w:r>
    </w:p>
    <w:p w14:paraId="71230704" w14:textId="74BED2CC" w:rsidR="002549E3" w:rsidRPr="00166993" w:rsidRDefault="000500E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t>1</w:t>
      </w:r>
      <w:r w:rsidR="00603370">
        <w:rPr>
          <w:rFonts w:ascii="Courier New" w:hAnsi="Courier New" w:cs="Courier New"/>
          <w:b/>
          <w:bCs/>
          <w:sz w:val="24"/>
          <w:szCs w:val="24"/>
        </w:rPr>
        <w:t>4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.2.</w:t>
      </w:r>
      <w:r w:rsidR="002549E3" w:rsidRPr="00166993">
        <w:rPr>
          <w:rFonts w:ascii="Courier New" w:hAnsi="Courier New" w:cs="Courier New"/>
          <w:sz w:val="24"/>
          <w:szCs w:val="24"/>
        </w:rPr>
        <w:t xml:space="preserve"> Aplicam-se os dispositivos, no que couber, a Lei nº 13.019/2014 que não foram mencionados neste instrumento.</w:t>
      </w:r>
    </w:p>
    <w:p w14:paraId="204A21C7" w14:textId="270BE220" w:rsidR="002549E3" w:rsidRPr="00166993" w:rsidRDefault="000500E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lastRenderedPageBreak/>
        <w:t>1</w:t>
      </w:r>
      <w:r w:rsidR="00603370">
        <w:rPr>
          <w:rFonts w:ascii="Courier New" w:hAnsi="Courier New" w:cs="Courier New"/>
          <w:b/>
          <w:bCs/>
          <w:sz w:val="24"/>
          <w:szCs w:val="24"/>
        </w:rPr>
        <w:t>4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.3.</w:t>
      </w:r>
      <w:r w:rsidR="002549E3" w:rsidRPr="00166993">
        <w:rPr>
          <w:rFonts w:ascii="Courier New" w:hAnsi="Courier New" w:cs="Courier New"/>
          <w:sz w:val="24"/>
          <w:szCs w:val="24"/>
        </w:rPr>
        <w:t xml:space="preserve"> Este termo poderá ser denunciado a qualquer tempo.</w:t>
      </w:r>
    </w:p>
    <w:p w14:paraId="28E7877E" w14:textId="1A34356A" w:rsidR="00560672" w:rsidRPr="00166993" w:rsidRDefault="000500E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</w:rPr>
        <w:t>1</w:t>
      </w:r>
      <w:r w:rsidR="00603370">
        <w:rPr>
          <w:rFonts w:ascii="Courier New" w:hAnsi="Courier New" w:cs="Courier New"/>
          <w:b/>
          <w:bCs/>
          <w:sz w:val="24"/>
          <w:szCs w:val="24"/>
        </w:rPr>
        <w:t>4</w:t>
      </w:r>
      <w:r w:rsidRPr="00166993">
        <w:rPr>
          <w:rFonts w:ascii="Courier New" w:hAnsi="Courier New" w:cs="Courier New"/>
          <w:b/>
          <w:bCs/>
          <w:sz w:val="24"/>
          <w:szCs w:val="24"/>
        </w:rPr>
        <w:t>.4.</w:t>
      </w:r>
      <w:r w:rsidR="002549E3" w:rsidRPr="00166993">
        <w:rPr>
          <w:rFonts w:ascii="Courier New" w:hAnsi="Courier New" w:cs="Courier New"/>
          <w:sz w:val="24"/>
          <w:szCs w:val="24"/>
        </w:rPr>
        <w:t xml:space="preserve"> 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Fica eleito o foro da Comarca de </w:t>
      </w:r>
      <w:proofErr w:type="spellStart"/>
      <w:r w:rsidR="00C312FA" w:rsidRPr="00166993">
        <w:rPr>
          <w:rFonts w:ascii="Courier New" w:hAnsi="Courier New" w:cs="Courier New"/>
          <w:sz w:val="24"/>
          <w:szCs w:val="24"/>
          <w:lang w:eastAsia="pt-BR"/>
        </w:rPr>
        <w:t>Tapurah</w:t>
      </w:r>
      <w:proofErr w:type="spellEnd"/>
      <w:r w:rsidR="00C312FA" w:rsidRPr="00166993">
        <w:rPr>
          <w:rFonts w:ascii="Courier New" w:hAnsi="Courier New" w:cs="Courier New"/>
          <w:sz w:val="24"/>
          <w:szCs w:val="24"/>
          <w:lang w:eastAsia="pt-BR"/>
        </w:rPr>
        <w:t>/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MT para dirimir quaisquer dúvidas decorrentes do presente Termo. </w:t>
      </w:r>
    </w:p>
    <w:p w14:paraId="5545AA4A" w14:textId="36130E36" w:rsidR="00560672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E assim, por estarem de acordo e contratados assinam o presente instrumento contratual em 0</w:t>
      </w:r>
      <w:r w:rsidR="002549E3" w:rsidRPr="00166993">
        <w:rPr>
          <w:rFonts w:ascii="Courier New" w:hAnsi="Courier New" w:cs="Courier New"/>
          <w:sz w:val="24"/>
          <w:szCs w:val="24"/>
          <w:lang w:eastAsia="pt-BR"/>
        </w:rPr>
        <w:t>2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(</w:t>
      </w:r>
      <w:r w:rsidR="002549E3" w:rsidRPr="00166993">
        <w:rPr>
          <w:rFonts w:ascii="Courier New" w:hAnsi="Courier New" w:cs="Courier New"/>
          <w:sz w:val="24"/>
          <w:szCs w:val="24"/>
          <w:lang w:eastAsia="pt-BR"/>
        </w:rPr>
        <w:t>duas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) vias de igual teor e forma na presença de duas (02) testemunhas. </w:t>
      </w:r>
    </w:p>
    <w:p w14:paraId="70CEA818" w14:textId="77777777" w:rsidR="00387E9D" w:rsidRDefault="00387E9D" w:rsidP="00141710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  <w:lang w:eastAsia="pt-BR"/>
        </w:rPr>
      </w:pPr>
    </w:p>
    <w:p w14:paraId="396A0C79" w14:textId="61436034" w:rsidR="00560672" w:rsidRPr="00166993" w:rsidRDefault="00C312FA" w:rsidP="00141710">
      <w:pPr>
        <w:spacing w:after="0" w:line="276" w:lineRule="auto"/>
        <w:jc w:val="center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Itanhangá/MT,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8C4D10" w:rsidRPr="00166993">
        <w:rPr>
          <w:rFonts w:ascii="Courier New" w:hAnsi="Courier New" w:cs="Courier New"/>
          <w:sz w:val="24"/>
          <w:szCs w:val="24"/>
          <w:lang w:eastAsia="pt-BR"/>
        </w:rPr>
        <w:t>XX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 xml:space="preserve"> de </w:t>
      </w:r>
      <w:proofErr w:type="spellStart"/>
      <w:r w:rsidR="00803F0A">
        <w:rPr>
          <w:rFonts w:ascii="Courier New" w:hAnsi="Courier New" w:cs="Courier New"/>
          <w:sz w:val="24"/>
          <w:szCs w:val="24"/>
          <w:lang w:eastAsia="pt-BR"/>
        </w:rPr>
        <w:t>xxxxxx</w:t>
      </w:r>
      <w:proofErr w:type="spellEnd"/>
      <w:r w:rsidR="00096040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="00560672" w:rsidRPr="001C23BD">
        <w:rPr>
          <w:rFonts w:ascii="Courier New" w:hAnsi="Courier New" w:cs="Courier New"/>
          <w:sz w:val="24"/>
          <w:szCs w:val="24"/>
          <w:lang w:eastAsia="pt-BR"/>
        </w:rPr>
        <w:t xml:space="preserve">de </w:t>
      </w:r>
      <w:r w:rsidR="001C23BD" w:rsidRPr="001C23BD">
        <w:rPr>
          <w:rFonts w:ascii="Courier New" w:hAnsi="Courier New" w:cs="Courier New"/>
          <w:sz w:val="24"/>
          <w:szCs w:val="24"/>
          <w:lang w:eastAsia="pt-BR"/>
        </w:rPr>
        <w:t>XXXX</w:t>
      </w:r>
      <w:r w:rsidR="00560672" w:rsidRPr="001C23BD">
        <w:rPr>
          <w:rFonts w:ascii="Courier New" w:hAnsi="Courier New" w:cs="Courier New"/>
          <w:sz w:val="24"/>
          <w:szCs w:val="24"/>
          <w:lang w:eastAsia="pt-BR"/>
        </w:rPr>
        <w:t>.</w:t>
      </w:r>
    </w:p>
    <w:p w14:paraId="346D5819" w14:textId="242FFA49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5A324FBB" w14:textId="77777777" w:rsidR="00E7726A" w:rsidRPr="00166993" w:rsidRDefault="00E7726A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6FCDBF9B" w14:textId="094E25C1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PREFEITURA MUNICIPAL DE </w:t>
      </w:r>
      <w:r w:rsidR="00C312FA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ITANHANGÁ/MT</w:t>
      </w:r>
    </w:p>
    <w:p w14:paraId="433C9365" w14:textId="62FE5F74" w:rsidR="00560672" w:rsidRPr="00166993" w:rsidRDefault="00E44C3E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E</w:t>
      </w:r>
      <w:r w:rsidR="00274384">
        <w:rPr>
          <w:rFonts w:ascii="Courier New" w:hAnsi="Courier New" w:cs="Courier New"/>
          <w:sz w:val="24"/>
          <w:szCs w:val="24"/>
          <w:lang w:eastAsia="pt-BR"/>
        </w:rPr>
        <w:t xml:space="preserve">du </w:t>
      </w:r>
      <w:proofErr w:type="spellStart"/>
      <w:r w:rsidR="00274384">
        <w:rPr>
          <w:rFonts w:ascii="Courier New" w:hAnsi="Courier New" w:cs="Courier New"/>
          <w:sz w:val="24"/>
          <w:szCs w:val="24"/>
          <w:lang w:eastAsia="pt-BR"/>
        </w:rPr>
        <w:t>Laudi</w:t>
      </w:r>
      <w:proofErr w:type="spellEnd"/>
      <w:r w:rsidR="00274384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proofErr w:type="spellStart"/>
      <w:r w:rsidR="00274384">
        <w:rPr>
          <w:rFonts w:ascii="Courier New" w:hAnsi="Courier New" w:cs="Courier New"/>
          <w:sz w:val="24"/>
          <w:szCs w:val="24"/>
          <w:lang w:eastAsia="pt-BR"/>
        </w:rPr>
        <w:t>Pascoski</w:t>
      </w:r>
      <w:proofErr w:type="spellEnd"/>
    </w:p>
    <w:p w14:paraId="05EF6DB9" w14:textId="7F52BEDE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Prefeit</w:t>
      </w:r>
      <w:r w:rsidR="00E44C3E" w:rsidRPr="00166993">
        <w:rPr>
          <w:rFonts w:ascii="Courier New" w:hAnsi="Courier New" w:cs="Courier New"/>
          <w:sz w:val="24"/>
          <w:szCs w:val="24"/>
          <w:lang w:eastAsia="pt-BR"/>
        </w:rPr>
        <w:t>o</w:t>
      </w:r>
      <w:r w:rsidRPr="00166993">
        <w:rPr>
          <w:rFonts w:ascii="Courier New" w:hAnsi="Courier New" w:cs="Courier New"/>
          <w:sz w:val="24"/>
          <w:szCs w:val="24"/>
          <w:lang w:eastAsia="pt-BR"/>
        </w:rPr>
        <w:t xml:space="preserve"> Municipal</w:t>
      </w:r>
    </w:p>
    <w:p w14:paraId="4D51187D" w14:textId="7206018F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6B76D02B" w14:textId="77777777" w:rsidR="00D2652B" w:rsidRPr="00166993" w:rsidRDefault="00D2652B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7526A003" w14:textId="1D819BA9" w:rsidR="005C52AD" w:rsidRPr="00166993" w:rsidRDefault="00D55CDB" w:rsidP="00141710">
      <w:pPr>
        <w:spacing w:after="0" w:line="276" w:lineRule="auto"/>
        <w:jc w:val="both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ASSOCIAÇÃO D</w:t>
      </w:r>
      <w:r w:rsidR="002264DC">
        <w:rPr>
          <w:rFonts w:ascii="Courier New" w:hAnsi="Courier New" w:cs="Courier New"/>
          <w:b/>
          <w:bCs/>
          <w:sz w:val="24"/>
          <w:szCs w:val="24"/>
          <w:lang w:eastAsia="pt-BR"/>
        </w:rPr>
        <w:t>OS UNIVERSITÁRIOS DE ITANHANGÁ</w:t>
      </w:r>
      <w:r w:rsidR="00862ED6"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>/MT</w:t>
      </w:r>
      <w:r w:rsidRPr="00166993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6C237649" w14:textId="7EAC8745" w:rsidR="00274384" w:rsidRDefault="001C23BD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>XXXXXXXXXXXXXXXXXXXXXXXXXXXX</w:t>
      </w:r>
    </w:p>
    <w:p w14:paraId="4DD68530" w14:textId="7DD5AA67" w:rsidR="00560672" w:rsidRPr="00166993" w:rsidRDefault="00274384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>
        <w:rPr>
          <w:rFonts w:ascii="Courier New" w:hAnsi="Courier New" w:cs="Courier New"/>
          <w:sz w:val="24"/>
          <w:szCs w:val="24"/>
          <w:lang w:eastAsia="pt-BR"/>
        </w:rPr>
        <w:t xml:space="preserve">Presidente </w:t>
      </w:r>
      <w:r w:rsidR="00560672" w:rsidRPr="00166993">
        <w:rPr>
          <w:rFonts w:ascii="Courier New" w:hAnsi="Courier New" w:cs="Courier New"/>
          <w:sz w:val="24"/>
          <w:szCs w:val="24"/>
          <w:lang w:eastAsia="pt-BR"/>
        </w:rPr>
        <w:t>ORGANIZAÇÃO DE SOCIEDADE CIVIL</w:t>
      </w:r>
    </w:p>
    <w:p w14:paraId="39C05589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78B74EBC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TESTEMUNHAS:</w:t>
      </w:r>
    </w:p>
    <w:p w14:paraId="6384013B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NOME:</w:t>
      </w:r>
    </w:p>
    <w:p w14:paraId="5A300D26" w14:textId="77777777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CPF:</w:t>
      </w:r>
    </w:p>
    <w:p w14:paraId="0BB60468" w14:textId="77777777" w:rsidR="00DB48B3" w:rsidRPr="00166993" w:rsidRDefault="00DB48B3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7E7D7FEC" w14:textId="60D3CAAB" w:rsidR="00560672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NOME:</w:t>
      </w:r>
    </w:p>
    <w:p w14:paraId="74F297A6" w14:textId="4DCDF3FD" w:rsidR="00F745D1" w:rsidRPr="00166993" w:rsidRDefault="00560672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  <w:r w:rsidRPr="00166993">
        <w:rPr>
          <w:rFonts w:ascii="Courier New" w:hAnsi="Courier New" w:cs="Courier New"/>
          <w:sz w:val="24"/>
          <w:szCs w:val="24"/>
          <w:lang w:eastAsia="pt-BR"/>
        </w:rPr>
        <w:t>CPF:</w:t>
      </w:r>
    </w:p>
    <w:p w14:paraId="2CE81276" w14:textId="5E18F1F6" w:rsidR="00F745D1" w:rsidRPr="00166993" w:rsidRDefault="00F745D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p w14:paraId="26779019" w14:textId="77777777" w:rsidR="00F745D1" w:rsidRPr="00166993" w:rsidRDefault="00F745D1" w:rsidP="00141710">
      <w:pPr>
        <w:spacing w:after="0" w:line="276" w:lineRule="auto"/>
        <w:jc w:val="both"/>
        <w:rPr>
          <w:rFonts w:ascii="Courier New" w:hAnsi="Courier New" w:cs="Courier New"/>
          <w:sz w:val="24"/>
          <w:szCs w:val="24"/>
          <w:lang w:eastAsia="pt-BR"/>
        </w:rPr>
      </w:pPr>
    </w:p>
    <w:sectPr w:rsidR="00F745D1" w:rsidRPr="00166993" w:rsidSect="00141710">
      <w:headerReference w:type="default" r:id="rId7"/>
      <w:footerReference w:type="default" r:id="rId8"/>
      <w:pgSz w:w="11906" w:h="16838" w:code="9"/>
      <w:pgMar w:top="1701" w:right="707" w:bottom="1134" w:left="1701" w:header="709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292E" w14:textId="77777777" w:rsidR="00C95C90" w:rsidRDefault="00C95C90" w:rsidP="00067A72">
      <w:pPr>
        <w:spacing w:after="0" w:line="240" w:lineRule="auto"/>
      </w:pPr>
      <w:r>
        <w:separator/>
      </w:r>
    </w:p>
  </w:endnote>
  <w:endnote w:type="continuationSeparator" w:id="0">
    <w:p w14:paraId="67607FD2" w14:textId="77777777" w:rsidR="00C95C90" w:rsidRDefault="00C95C90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3DC5" w14:textId="73E1EEFB" w:rsidR="001A137D" w:rsidRDefault="001A137D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7BF79EC9" w:rsidR="001A137D" w:rsidRPr="00BD5646" w:rsidRDefault="001A137D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Pr="00BD5646">
      <w:rPr>
        <w:rFonts w:ascii="Arial" w:hAnsi="Arial" w:cs="Arial"/>
        <w:color w:val="0000FF"/>
        <w:sz w:val="18"/>
        <w:szCs w:val="18"/>
      </w:rPr>
      <w:t xml:space="preserve"> - fone (66) </w:t>
    </w:r>
    <w:r w:rsidR="00C53184">
      <w:rPr>
        <w:rFonts w:ascii="Arial" w:hAnsi="Arial" w:cs="Arial"/>
        <w:color w:val="0000FF"/>
        <w:sz w:val="18"/>
        <w:szCs w:val="18"/>
      </w:rPr>
      <w:t>98149.0251</w:t>
    </w:r>
    <w:r>
      <w:rPr>
        <w:rFonts w:ascii="Arial" w:hAnsi="Arial" w:cs="Arial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>
      <w:rPr>
        <w:rFonts w:ascii="Arial" w:hAnsi="Arial" w:cs="Arial"/>
        <w:color w:val="0000FF"/>
        <w:sz w:val="18"/>
        <w:szCs w:val="18"/>
      </w:rPr>
      <w:t>Itanhangá - M</w:t>
    </w:r>
    <w:r w:rsidRPr="00BD5646">
      <w:rPr>
        <w:rFonts w:ascii="Arial" w:hAnsi="Arial" w:cs="Arial"/>
        <w:color w:val="0000FF"/>
        <w:sz w:val="18"/>
        <w:szCs w:val="18"/>
      </w:rPr>
      <w:t xml:space="preserve">ato </w:t>
    </w:r>
    <w:r>
      <w:rPr>
        <w:rFonts w:ascii="Arial" w:hAnsi="Arial" w:cs="Arial"/>
        <w:color w:val="0000FF"/>
        <w:sz w:val="18"/>
        <w:szCs w:val="18"/>
      </w:rPr>
      <w:t>G</w:t>
    </w:r>
    <w:r w:rsidRPr="00BD5646">
      <w:rPr>
        <w:rFonts w:ascii="Arial" w:hAnsi="Arial" w:cs="Arial"/>
        <w:color w:val="0000FF"/>
        <w:sz w:val="18"/>
        <w:szCs w:val="18"/>
      </w:rPr>
      <w:t>rosso</w:t>
    </w:r>
    <w:r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1A137D" w:rsidRPr="00BD5646" w:rsidRDefault="00A93EED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1A137D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1A137D">
      <w:rPr>
        <w:rFonts w:ascii="Arial" w:hAnsi="Arial" w:cs="Arial"/>
        <w:color w:val="0000FF"/>
        <w:sz w:val="18"/>
        <w:szCs w:val="18"/>
      </w:rPr>
      <w:t xml:space="preserve"> e</w:t>
    </w:r>
    <w:r w:rsidR="001A137D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1A137D" w:rsidRDefault="001A13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93BC1" w14:textId="77777777" w:rsidR="00C95C90" w:rsidRDefault="00C95C90" w:rsidP="00067A72">
      <w:pPr>
        <w:spacing w:after="0" w:line="240" w:lineRule="auto"/>
      </w:pPr>
      <w:r>
        <w:separator/>
      </w:r>
    </w:p>
  </w:footnote>
  <w:footnote w:type="continuationSeparator" w:id="0">
    <w:p w14:paraId="056601DD" w14:textId="77777777" w:rsidR="00C95C90" w:rsidRDefault="00C95C90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FE70" w14:textId="079A6358" w:rsidR="001A137D" w:rsidRPr="000812DE" w:rsidRDefault="005B585C" w:rsidP="000812DE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hAnsi="Times New Roman" w:cs="Times New Roman"/>
          <w:color w:val="000080"/>
          <w:sz w:val="28"/>
          <w:szCs w:val="28"/>
        </w:rPr>
        <w:id w:val="1271512058"/>
        <w:docPartObj>
          <w:docPartGallery w:val="Page Numbers (Margins)"/>
          <w:docPartUnique/>
        </w:docPartObj>
      </w:sdtPr>
      <w:sdtContent>
        <w:r w:rsidRPr="005B585C">
          <w:rPr>
            <w:rFonts w:ascii="Times New Roman" w:hAnsi="Times New Roman" w:cs="Times New Roman"/>
            <w:noProof/>
            <w:color w:val="000080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792BC90" wp14:editId="2998254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8B9C7" w14:textId="77777777" w:rsidR="005B585C" w:rsidRDefault="005B5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792BC90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E39A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jxyhN/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3358B9C7" w14:textId="77777777" w:rsidR="005B585C" w:rsidRDefault="005B5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A137D" w:rsidRPr="000812DE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4AB0AAE" wp14:editId="5CC84F72">
          <wp:simplePos x="0" y="0"/>
          <wp:positionH relativeFrom="column">
            <wp:posOffset>-276225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37D" w:rsidRPr="000812DE">
      <w:rPr>
        <w:rFonts w:ascii="Times New Roman" w:hAnsi="Times New Roman" w:cs="Times New Roman"/>
        <w:color w:val="000080"/>
        <w:sz w:val="28"/>
        <w:szCs w:val="28"/>
      </w:rPr>
      <w:t>Estado de Mato Grosso</w:t>
    </w:r>
  </w:p>
  <w:p w14:paraId="67FFF8DC" w14:textId="6E6308E3" w:rsidR="001A137D" w:rsidRPr="000812DE" w:rsidRDefault="001A137D" w:rsidP="000812DE">
    <w:pPr>
      <w:spacing w:after="0" w:line="240" w:lineRule="auto"/>
      <w:jc w:val="center"/>
      <w:rPr>
        <w:rFonts w:ascii="Times New Roman" w:hAnsi="Times New Roman" w:cs="Times New Roman"/>
        <w:b/>
        <w:color w:val="0000FF"/>
        <w:sz w:val="32"/>
        <w:szCs w:val="32"/>
      </w:rPr>
    </w:pPr>
    <w:r w:rsidRPr="000812DE">
      <w:rPr>
        <w:rFonts w:ascii="Times New Roman" w:hAnsi="Times New Roman" w:cs="Times New Roman"/>
        <w:b/>
        <w:color w:val="0000FF"/>
        <w:sz w:val="32"/>
        <w:szCs w:val="32"/>
      </w:rPr>
      <w:t>PREFEITURA MUNICIPAL DE ITANHANGÁ</w:t>
    </w:r>
  </w:p>
  <w:p w14:paraId="61FB0F86" w14:textId="6858ECF7" w:rsidR="001A137D" w:rsidRPr="000812DE" w:rsidRDefault="001A137D" w:rsidP="000812DE">
    <w:pPr>
      <w:spacing w:after="0" w:line="240" w:lineRule="auto"/>
      <w:jc w:val="center"/>
      <w:rPr>
        <w:rFonts w:ascii="Times New Roman" w:hAnsi="Times New Roman" w:cs="Times New Roman"/>
        <w:b/>
        <w:color w:val="0000FF"/>
      </w:rPr>
    </w:pPr>
    <w:r w:rsidRPr="000812DE">
      <w:rPr>
        <w:rFonts w:ascii="Times New Roman" w:hAnsi="Times New Roman" w:cs="Times New Roman"/>
        <w:color w:val="0000FF"/>
      </w:rPr>
      <w:t>CNPJ: 07.209.225/0001-00</w:t>
    </w:r>
  </w:p>
  <w:p w14:paraId="778F6E54" w14:textId="3687AD5A" w:rsidR="001A137D" w:rsidRPr="000812DE" w:rsidRDefault="001A137D" w:rsidP="000812DE">
    <w:pPr>
      <w:pStyle w:val="Cabealho"/>
      <w:jc w:val="center"/>
      <w:rPr>
        <w:rFonts w:ascii="Times New Roman" w:hAnsi="Times New Roman" w:cs="Times New Roman"/>
        <w:b/>
        <w:color w:val="0000FF"/>
      </w:rPr>
    </w:pPr>
    <w:r w:rsidRPr="000812DE">
      <w:rPr>
        <w:rFonts w:ascii="Times New Roman" w:hAnsi="Times New Roman" w:cs="Times New Roman"/>
        <w:color w:val="0000FF"/>
      </w:rPr>
      <w:t>Gestão 2021/2024</w:t>
    </w:r>
  </w:p>
  <w:p w14:paraId="548886DF" w14:textId="77777777" w:rsidR="001A137D" w:rsidRPr="00BD5646" w:rsidRDefault="001A137D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1A137D" w:rsidRDefault="001A137D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0541E"/>
    <w:rsid w:val="00011FAD"/>
    <w:rsid w:val="00015388"/>
    <w:rsid w:val="00021445"/>
    <w:rsid w:val="00022299"/>
    <w:rsid w:val="00025E02"/>
    <w:rsid w:val="00030937"/>
    <w:rsid w:val="00040FE7"/>
    <w:rsid w:val="000466DB"/>
    <w:rsid w:val="000500E1"/>
    <w:rsid w:val="00051C19"/>
    <w:rsid w:val="00053D12"/>
    <w:rsid w:val="00055455"/>
    <w:rsid w:val="00056FFC"/>
    <w:rsid w:val="00067A72"/>
    <w:rsid w:val="000812DE"/>
    <w:rsid w:val="00085D0B"/>
    <w:rsid w:val="000861B5"/>
    <w:rsid w:val="000873E4"/>
    <w:rsid w:val="0009176A"/>
    <w:rsid w:val="000929E3"/>
    <w:rsid w:val="0009314D"/>
    <w:rsid w:val="00096040"/>
    <w:rsid w:val="000A55FB"/>
    <w:rsid w:val="000B1174"/>
    <w:rsid w:val="000C6616"/>
    <w:rsid w:val="000D6A80"/>
    <w:rsid w:val="000E1475"/>
    <w:rsid w:val="000E2A30"/>
    <w:rsid w:val="000E332B"/>
    <w:rsid w:val="000E5272"/>
    <w:rsid w:val="000F679F"/>
    <w:rsid w:val="0010043E"/>
    <w:rsid w:val="00127BDA"/>
    <w:rsid w:val="00130497"/>
    <w:rsid w:val="0013392A"/>
    <w:rsid w:val="00135B2D"/>
    <w:rsid w:val="00135FC6"/>
    <w:rsid w:val="0013687B"/>
    <w:rsid w:val="00141710"/>
    <w:rsid w:val="00143DC3"/>
    <w:rsid w:val="00162F3E"/>
    <w:rsid w:val="00164F13"/>
    <w:rsid w:val="00166993"/>
    <w:rsid w:val="00174923"/>
    <w:rsid w:val="0017495F"/>
    <w:rsid w:val="00181460"/>
    <w:rsid w:val="00183C02"/>
    <w:rsid w:val="001877E4"/>
    <w:rsid w:val="00192379"/>
    <w:rsid w:val="001A137D"/>
    <w:rsid w:val="001A139A"/>
    <w:rsid w:val="001A7F60"/>
    <w:rsid w:val="001B3BF8"/>
    <w:rsid w:val="001B4A1C"/>
    <w:rsid w:val="001C23BD"/>
    <w:rsid w:val="001C2B17"/>
    <w:rsid w:val="001C3A1F"/>
    <w:rsid w:val="001E3684"/>
    <w:rsid w:val="001E4ABA"/>
    <w:rsid w:val="001F3B44"/>
    <w:rsid w:val="00203892"/>
    <w:rsid w:val="00211C9A"/>
    <w:rsid w:val="002140CF"/>
    <w:rsid w:val="00222069"/>
    <w:rsid w:val="002264DC"/>
    <w:rsid w:val="00235ED6"/>
    <w:rsid w:val="00236EA3"/>
    <w:rsid w:val="0023773A"/>
    <w:rsid w:val="00242261"/>
    <w:rsid w:val="0025052D"/>
    <w:rsid w:val="00251016"/>
    <w:rsid w:val="002549E3"/>
    <w:rsid w:val="00266671"/>
    <w:rsid w:val="00274384"/>
    <w:rsid w:val="002753AC"/>
    <w:rsid w:val="00276CA3"/>
    <w:rsid w:val="00283F51"/>
    <w:rsid w:val="0028530F"/>
    <w:rsid w:val="00290F28"/>
    <w:rsid w:val="00291640"/>
    <w:rsid w:val="00292743"/>
    <w:rsid w:val="002942C2"/>
    <w:rsid w:val="0029679A"/>
    <w:rsid w:val="002A0E0C"/>
    <w:rsid w:val="002A4E00"/>
    <w:rsid w:val="002A5877"/>
    <w:rsid w:val="002B306D"/>
    <w:rsid w:val="002D48A8"/>
    <w:rsid w:val="002D4A93"/>
    <w:rsid w:val="002E2662"/>
    <w:rsid w:val="002F0058"/>
    <w:rsid w:val="002F29FB"/>
    <w:rsid w:val="002F45C9"/>
    <w:rsid w:val="00300812"/>
    <w:rsid w:val="00301E1C"/>
    <w:rsid w:val="00302421"/>
    <w:rsid w:val="00314403"/>
    <w:rsid w:val="003159F8"/>
    <w:rsid w:val="003225D0"/>
    <w:rsid w:val="003239AC"/>
    <w:rsid w:val="00323D21"/>
    <w:rsid w:val="003252D3"/>
    <w:rsid w:val="00330831"/>
    <w:rsid w:val="0033358F"/>
    <w:rsid w:val="00341EE2"/>
    <w:rsid w:val="00342BB3"/>
    <w:rsid w:val="00342DFB"/>
    <w:rsid w:val="003439F8"/>
    <w:rsid w:val="00350313"/>
    <w:rsid w:val="00350ABC"/>
    <w:rsid w:val="0035749C"/>
    <w:rsid w:val="00371918"/>
    <w:rsid w:val="003745A0"/>
    <w:rsid w:val="00387E9D"/>
    <w:rsid w:val="00390CE3"/>
    <w:rsid w:val="00394131"/>
    <w:rsid w:val="003A0626"/>
    <w:rsid w:val="003B056A"/>
    <w:rsid w:val="003B0D69"/>
    <w:rsid w:val="003B5709"/>
    <w:rsid w:val="003C06CA"/>
    <w:rsid w:val="003C26A4"/>
    <w:rsid w:val="003C2F22"/>
    <w:rsid w:val="003D0854"/>
    <w:rsid w:val="003D1DA4"/>
    <w:rsid w:val="003D7754"/>
    <w:rsid w:val="003E1E77"/>
    <w:rsid w:val="003E24A2"/>
    <w:rsid w:val="003E6E3A"/>
    <w:rsid w:val="003F64FF"/>
    <w:rsid w:val="004017C5"/>
    <w:rsid w:val="00401D0C"/>
    <w:rsid w:val="0041279B"/>
    <w:rsid w:val="00421247"/>
    <w:rsid w:val="004255EA"/>
    <w:rsid w:val="00433FA9"/>
    <w:rsid w:val="00443F5F"/>
    <w:rsid w:val="00445619"/>
    <w:rsid w:val="00451EF4"/>
    <w:rsid w:val="00451F47"/>
    <w:rsid w:val="0046349C"/>
    <w:rsid w:val="00472888"/>
    <w:rsid w:val="00473E38"/>
    <w:rsid w:val="00482B0D"/>
    <w:rsid w:val="00482DEF"/>
    <w:rsid w:val="00495767"/>
    <w:rsid w:val="00497CBC"/>
    <w:rsid w:val="004A0588"/>
    <w:rsid w:val="004A3C32"/>
    <w:rsid w:val="004A599F"/>
    <w:rsid w:val="004B5E90"/>
    <w:rsid w:val="004B6955"/>
    <w:rsid w:val="004C3A04"/>
    <w:rsid w:val="004D1311"/>
    <w:rsid w:val="004D47B0"/>
    <w:rsid w:val="004E02CB"/>
    <w:rsid w:val="004E0E72"/>
    <w:rsid w:val="004E3BFE"/>
    <w:rsid w:val="004F4C35"/>
    <w:rsid w:val="005023A9"/>
    <w:rsid w:val="005119A8"/>
    <w:rsid w:val="005138DC"/>
    <w:rsid w:val="00515D9A"/>
    <w:rsid w:val="005222DD"/>
    <w:rsid w:val="00541240"/>
    <w:rsid w:val="00543EEC"/>
    <w:rsid w:val="00544608"/>
    <w:rsid w:val="00554654"/>
    <w:rsid w:val="00560672"/>
    <w:rsid w:val="00563552"/>
    <w:rsid w:val="00564E47"/>
    <w:rsid w:val="00573728"/>
    <w:rsid w:val="005744B2"/>
    <w:rsid w:val="00576488"/>
    <w:rsid w:val="00576F6C"/>
    <w:rsid w:val="005934EB"/>
    <w:rsid w:val="00596C93"/>
    <w:rsid w:val="00597415"/>
    <w:rsid w:val="005A5166"/>
    <w:rsid w:val="005A77BB"/>
    <w:rsid w:val="005B0C22"/>
    <w:rsid w:val="005B585C"/>
    <w:rsid w:val="005C231E"/>
    <w:rsid w:val="005C52AD"/>
    <w:rsid w:val="005C5606"/>
    <w:rsid w:val="005C7E7F"/>
    <w:rsid w:val="005D10DA"/>
    <w:rsid w:val="005D1732"/>
    <w:rsid w:val="005D5806"/>
    <w:rsid w:val="005E26FB"/>
    <w:rsid w:val="005E52C3"/>
    <w:rsid w:val="005E5F48"/>
    <w:rsid w:val="005F0967"/>
    <w:rsid w:val="00600302"/>
    <w:rsid w:val="00603370"/>
    <w:rsid w:val="00605E0B"/>
    <w:rsid w:val="006131A6"/>
    <w:rsid w:val="00623AE2"/>
    <w:rsid w:val="00624328"/>
    <w:rsid w:val="00627747"/>
    <w:rsid w:val="00634692"/>
    <w:rsid w:val="006717FE"/>
    <w:rsid w:val="0068181A"/>
    <w:rsid w:val="006824BB"/>
    <w:rsid w:val="00686570"/>
    <w:rsid w:val="00686AB2"/>
    <w:rsid w:val="006A1819"/>
    <w:rsid w:val="006A1CAA"/>
    <w:rsid w:val="006A6565"/>
    <w:rsid w:val="006B1377"/>
    <w:rsid w:val="006B250B"/>
    <w:rsid w:val="006B578B"/>
    <w:rsid w:val="006B7A82"/>
    <w:rsid w:val="006C4B03"/>
    <w:rsid w:val="006C6349"/>
    <w:rsid w:val="006E14A4"/>
    <w:rsid w:val="006F564C"/>
    <w:rsid w:val="006F5ACA"/>
    <w:rsid w:val="007053D8"/>
    <w:rsid w:val="00705A96"/>
    <w:rsid w:val="00707A92"/>
    <w:rsid w:val="007162CF"/>
    <w:rsid w:val="00720D1F"/>
    <w:rsid w:val="00723DB2"/>
    <w:rsid w:val="00725024"/>
    <w:rsid w:val="007364CC"/>
    <w:rsid w:val="00745EF6"/>
    <w:rsid w:val="007540D5"/>
    <w:rsid w:val="007543A6"/>
    <w:rsid w:val="00754812"/>
    <w:rsid w:val="00761734"/>
    <w:rsid w:val="00762D0A"/>
    <w:rsid w:val="00773262"/>
    <w:rsid w:val="007757A2"/>
    <w:rsid w:val="007773D0"/>
    <w:rsid w:val="00785FCD"/>
    <w:rsid w:val="0078719A"/>
    <w:rsid w:val="00792C97"/>
    <w:rsid w:val="00792DBA"/>
    <w:rsid w:val="00796F93"/>
    <w:rsid w:val="00797897"/>
    <w:rsid w:val="007B4A81"/>
    <w:rsid w:val="007C530F"/>
    <w:rsid w:val="007C55EE"/>
    <w:rsid w:val="007C71EE"/>
    <w:rsid w:val="007D017C"/>
    <w:rsid w:val="007D2785"/>
    <w:rsid w:val="007E4F09"/>
    <w:rsid w:val="007E5199"/>
    <w:rsid w:val="007F21A8"/>
    <w:rsid w:val="007F2B24"/>
    <w:rsid w:val="007F6BED"/>
    <w:rsid w:val="0080394A"/>
    <w:rsid w:val="00803F0A"/>
    <w:rsid w:val="0080518E"/>
    <w:rsid w:val="0083346F"/>
    <w:rsid w:val="00834440"/>
    <w:rsid w:val="00841F9E"/>
    <w:rsid w:val="00843795"/>
    <w:rsid w:val="00854D37"/>
    <w:rsid w:val="00860928"/>
    <w:rsid w:val="00862ED6"/>
    <w:rsid w:val="00863BDC"/>
    <w:rsid w:val="00864A75"/>
    <w:rsid w:val="0086527D"/>
    <w:rsid w:val="008715B5"/>
    <w:rsid w:val="008749AA"/>
    <w:rsid w:val="00875338"/>
    <w:rsid w:val="00880C99"/>
    <w:rsid w:val="0088222D"/>
    <w:rsid w:val="00886AB5"/>
    <w:rsid w:val="008A14A5"/>
    <w:rsid w:val="008B00D8"/>
    <w:rsid w:val="008B1658"/>
    <w:rsid w:val="008B194F"/>
    <w:rsid w:val="008C37D1"/>
    <w:rsid w:val="008C40E5"/>
    <w:rsid w:val="008C4D10"/>
    <w:rsid w:val="008D3C0F"/>
    <w:rsid w:val="008D7FBB"/>
    <w:rsid w:val="008E1265"/>
    <w:rsid w:val="008E4A94"/>
    <w:rsid w:val="008F25D8"/>
    <w:rsid w:val="008F5EF1"/>
    <w:rsid w:val="0090422A"/>
    <w:rsid w:val="00904FFF"/>
    <w:rsid w:val="009054B4"/>
    <w:rsid w:val="00926FF3"/>
    <w:rsid w:val="00934927"/>
    <w:rsid w:val="00934E66"/>
    <w:rsid w:val="00943B80"/>
    <w:rsid w:val="00947C9B"/>
    <w:rsid w:val="0095129D"/>
    <w:rsid w:val="00953B37"/>
    <w:rsid w:val="00955F65"/>
    <w:rsid w:val="0097556D"/>
    <w:rsid w:val="00975A25"/>
    <w:rsid w:val="00982F4A"/>
    <w:rsid w:val="00983176"/>
    <w:rsid w:val="00993E57"/>
    <w:rsid w:val="00994D42"/>
    <w:rsid w:val="009A0985"/>
    <w:rsid w:val="009A09B2"/>
    <w:rsid w:val="009A6149"/>
    <w:rsid w:val="009B4B29"/>
    <w:rsid w:val="009B61BA"/>
    <w:rsid w:val="009B74F4"/>
    <w:rsid w:val="009C687F"/>
    <w:rsid w:val="009C7E91"/>
    <w:rsid w:val="009D102C"/>
    <w:rsid w:val="009D2356"/>
    <w:rsid w:val="009D2BB2"/>
    <w:rsid w:val="009D2CB7"/>
    <w:rsid w:val="009E00D4"/>
    <w:rsid w:val="009E37DC"/>
    <w:rsid w:val="009E74D2"/>
    <w:rsid w:val="009F3F97"/>
    <w:rsid w:val="009F5553"/>
    <w:rsid w:val="009F5C68"/>
    <w:rsid w:val="00A11159"/>
    <w:rsid w:val="00A148F8"/>
    <w:rsid w:val="00A15325"/>
    <w:rsid w:val="00A21A78"/>
    <w:rsid w:val="00A230E5"/>
    <w:rsid w:val="00A23AE2"/>
    <w:rsid w:val="00A2549D"/>
    <w:rsid w:val="00A2627A"/>
    <w:rsid w:val="00A276D8"/>
    <w:rsid w:val="00A350CA"/>
    <w:rsid w:val="00A35943"/>
    <w:rsid w:val="00A36A3D"/>
    <w:rsid w:val="00A40EC1"/>
    <w:rsid w:val="00A4203A"/>
    <w:rsid w:val="00A5094E"/>
    <w:rsid w:val="00A577CD"/>
    <w:rsid w:val="00A628FB"/>
    <w:rsid w:val="00A64B05"/>
    <w:rsid w:val="00A6623B"/>
    <w:rsid w:val="00A752FD"/>
    <w:rsid w:val="00A75765"/>
    <w:rsid w:val="00A81586"/>
    <w:rsid w:val="00A82FAA"/>
    <w:rsid w:val="00A86B98"/>
    <w:rsid w:val="00A97452"/>
    <w:rsid w:val="00A9767C"/>
    <w:rsid w:val="00AA13FC"/>
    <w:rsid w:val="00AA31A3"/>
    <w:rsid w:val="00AA7496"/>
    <w:rsid w:val="00AB0A45"/>
    <w:rsid w:val="00AC2AEA"/>
    <w:rsid w:val="00AC4F30"/>
    <w:rsid w:val="00AC5120"/>
    <w:rsid w:val="00AC6C8F"/>
    <w:rsid w:val="00AE1CBF"/>
    <w:rsid w:val="00AE61FA"/>
    <w:rsid w:val="00AF07BA"/>
    <w:rsid w:val="00B16D8A"/>
    <w:rsid w:val="00B20824"/>
    <w:rsid w:val="00B21D77"/>
    <w:rsid w:val="00B22C13"/>
    <w:rsid w:val="00B244C6"/>
    <w:rsid w:val="00B314E5"/>
    <w:rsid w:val="00B37CF7"/>
    <w:rsid w:val="00B402E7"/>
    <w:rsid w:val="00B56141"/>
    <w:rsid w:val="00B62D1E"/>
    <w:rsid w:val="00B64CF1"/>
    <w:rsid w:val="00B70380"/>
    <w:rsid w:val="00B71B56"/>
    <w:rsid w:val="00B72D80"/>
    <w:rsid w:val="00B77CE4"/>
    <w:rsid w:val="00B803C9"/>
    <w:rsid w:val="00B8602D"/>
    <w:rsid w:val="00B86512"/>
    <w:rsid w:val="00B90E1A"/>
    <w:rsid w:val="00B9215C"/>
    <w:rsid w:val="00B94B4A"/>
    <w:rsid w:val="00B94E7A"/>
    <w:rsid w:val="00BA2649"/>
    <w:rsid w:val="00BA3969"/>
    <w:rsid w:val="00BA78C1"/>
    <w:rsid w:val="00BA7EED"/>
    <w:rsid w:val="00BB1B4D"/>
    <w:rsid w:val="00BB393F"/>
    <w:rsid w:val="00BB6D43"/>
    <w:rsid w:val="00BC7C7C"/>
    <w:rsid w:val="00BD0F92"/>
    <w:rsid w:val="00BD2569"/>
    <w:rsid w:val="00BD4545"/>
    <w:rsid w:val="00BD68E4"/>
    <w:rsid w:val="00BE0093"/>
    <w:rsid w:val="00BE0495"/>
    <w:rsid w:val="00BE7572"/>
    <w:rsid w:val="00BF2818"/>
    <w:rsid w:val="00BF6C44"/>
    <w:rsid w:val="00C076CE"/>
    <w:rsid w:val="00C13A7F"/>
    <w:rsid w:val="00C229DA"/>
    <w:rsid w:val="00C22B81"/>
    <w:rsid w:val="00C25CBE"/>
    <w:rsid w:val="00C271BE"/>
    <w:rsid w:val="00C312FA"/>
    <w:rsid w:val="00C32178"/>
    <w:rsid w:val="00C35BBA"/>
    <w:rsid w:val="00C4364C"/>
    <w:rsid w:val="00C511FD"/>
    <w:rsid w:val="00C53184"/>
    <w:rsid w:val="00C53C08"/>
    <w:rsid w:val="00C636AC"/>
    <w:rsid w:val="00C734ED"/>
    <w:rsid w:val="00C80494"/>
    <w:rsid w:val="00C91AD5"/>
    <w:rsid w:val="00C92FBB"/>
    <w:rsid w:val="00C940D0"/>
    <w:rsid w:val="00C95C90"/>
    <w:rsid w:val="00CA077F"/>
    <w:rsid w:val="00CC1C73"/>
    <w:rsid w:val="00CC5F26"/>
    <w:rsid w:val="00CC63D4"/>
    <w:rsid w:val="00CE5EEE"/>
    <w:rsid w:val="00CF4463"/>
    <w:rsid w:val="00D02865"/>
    <w:rsid w:val="00D044CC"/>
    <w:rsid w:val="00D06D78"/>
    <w:rsid w:val="00D07BE7"/>
    <w:rsid w:val="00D114A3"/>
    <w:rsid w:val="00D1340B"/>
    <w:rsid w:val="00D20199"/>
    <w:rsid w:val="00D23733"/>
    <w:rsid w:val="00D24104"/>
    <w:rsid w:val="00D2652B"/>
    <w:rsid w:val="00D448D0"/>
    <w:rsid w:val="00D558D8"/>
    <w:rsid w:val="00D55CDB"/>
    <w:rsid w:val="00D56750"/>
    <w:rsid w:val="00D60E1B"/>
    <w:rsid w:val="00D62BA7"/>
    <w:rsid w:val="00D73CC9"/>
    <w:rsid w:val="00D74A84"/>
    <w:rsid w:val="00D8061C"/>
    <w:rsid w:val="00D931EB"/>
    <w:rsid w:val="00DA1D00"/>
    <w:rsid w:val="00DA4159"/>
    <w:rsid w:val="00DA66BE"/>
    <w:rsid w:val="00DB48B3"/>
    <w:rsid w:val="00DD46B5"/>
    <w:rsid w:val="00DD59AD"/>
    <w:rsid w:val="00DD77CD"/>
    <w:rsid w:val="00DE079B"/>
    <w:rsid w:val="00DE4ABF"/>
    <w:rsid w:val="00E049E1"/>
    <w:rsid w:val="00E308A2"/>
    <w:rsid w:val="00E4110A"/>
    <w:rsid w:val="00E44C3E"/>
    <w:rsid w:val="00E53068"/>
    <w:rsid w:val="00E60F97"/>
    <w:rsid w:val="00E745DA"/>
    <w:rsid w:val="00E749D2"/>
    <w:rsid w:val="00E76A01"/>
    <w:rsid w:val="00E7726A"/>
    <w:rsid w:val="00E82D4F"/>
    <w:rsid w:val="00E82E54"/>
    <w:rsid w:val="00E8409F"/>
    <w:rsid w:val="00E91E72"/>
    <w:rsid w:val="00E95BD6"/>
    <w:rsid w:val="00E966FB"/>
    <w:rsid w:val="00EA30DA"/>
    <w:rsid w:val="00EA4E41"/>
    <w:rsid w:val="00EB1131"/>
    <w:rsid w:val="00EB20FD"/>
    <w:rsid w:val="00EB4018"/>
    <w:rsid w:val="00EB51BA"/>
    <w:rsid w:val="00EB671A"/>
    <w:rsid w:val="00EC0DE6"/>
    <w:rsid w:val="00EC2906"/>
    <w:rsid w:val="00ED44C4"/>
    <w:rsid w:val="00ED6F4C"/>
    <w:rsid w:val="00EE2F0B"/>
    <w:rsid w:val="00EF69D5"/>
    <w:rsid w:val="00F13011"/>
    <w:rsid w:val="00F13523"/>
    <w:rsid w:val="00F13850"/>
    <w:rsid w:val="00F17039"/>
    <w:rsid w:val="00F1747B"/>
    <w:rsid w:val="00F22955"/>
    <w:rsid w:val="00F250EF"/>
    <w:rsid w:val="00F26AAB"/>
    <w:rsid w:val="00F27D5D"/>
    <w:rsid w:val="00F31097"/>
    <w:rsid w:val="00F334F7"/>
    <w:rsid w:val="00F4191F"/>
    <w:rsid w:val="00F55EBA"/>
    <w:rsid w:val="00F733D5"/>
    <w:rsid w:val="00F745D1"/>
    <w:rsid w:val="00F74657"/>
    <w:rsid w:val="00F76E10"/>
    <w:rsid w:val="00F81598"/>
    <w:rsid w:val="00F83DF9"/>
    <w:rsid w:val="00F91CAC"/>
    <w:rsid w:val="00F9376C"/>
    <w:rsid w:val="00FA11B3"/>
    <w:rsid w:val="00FA29C8"/>
    <w:rsid w:val="00FA3075"/>
    <w:rsid w:val="00FA42F7"/>
    <w:rsid w:val="00FB5CDE"/>
    <w:rsid w:val="00FE00D3"/>
    <w:rsid w:val="00FE4B2D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iPriority w:val="99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14</Pages>
  <Words>3924</Words>
  <Characters>21192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Renata</cp:lastModifiedBy>
  <cp:revision>52</cp:revision>
  <cp:lastPrinted>2024-02-09T20:41:00Z</cp:lastPrinted>
  <dcterms:created xsi:type="dcterms:W3CDTF">2023-01-11T13:43:00Z</dcterms:created>
  <dcterms:modified xsi:type="dcterms:W3CDTF">2024-02-09T20:45:00Z</dcterms:modified>
</cp:coreProperties>
</file>