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46AF" w14:textId="77777777" w:rsidR="00B92737" w:rsidRDefault="00B92737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61D09F79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24296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86149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7784FAFB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86149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22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45125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</w:t>
      </w:r>
      <w:r w:rsidR="00DC2D0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84930B8" w14:textId="4146A40E" w:rsidR="00FD51ED" w:rsidRPr="00073DFA" w:rsidRDefault="00FD51ED" w:rsidP="00FD51E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E339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6A198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23</w:t>
      </w:r>
    </w:p>
    <w:p w14:paraId="1A765CF5" w14:textId="77777777" w:rsidR="00B84634" w:rsidRPr="009652F8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F1524EE" w14:textId="62F88031" w:rsidR="005C17F0" w:rsidRPr="005C17F0" w:rsidRDefault="00B84634" w:rsidP="005C17F0">
      <w:pPr>
        <w:pStyle w:val="Standard"/>
        <w:ind w:right="4253"/>
        <w:jc w:val="both"/>
        <w:rPr>
          <w:rFonts w:ascii="Courier New" w:eastAsia="Times New Roman" w:hAnsi="Courier New" w:cs="Courier New"/>
          <w:b/>
          <w:lang w:eastAsia="pt-BR"/>
        </w:rPr>
      </w:pPr>
      <w:r w:rsidRPr="009A3674">
        <w:rPr>
          <w:rFonts w:ascii="Courier New" w:eastAsia="Times New Roman" w:hAnsi="Courier New" w:cs="Courier New"/>
          <w:b/>
          <w:lang w:eastAsia="pt-BR"/>
        </w:rPr>
        <w:t>SÚMULA</w:t>
      </w:r>
      <w:r w:rsidR="00326C51" w:rsidRPr="009A3674">
        <w:rPr>
          <w:rFonts w:ascii="Courier New" w:eastAsia="Times New Roman" w:hAnsi="Courier New" w:cs="Courier New"/>
          <w:b/>
          <w:lang w:eastAsia="pt-BR"/>
        </w:rPr>
        <w:t>:</w:t>
      </w:r>
      <w:bookmarkStart w:id="0" w:name="_Hlk129953284"/>
      <w:bookmarkStart w:id="1" w:name="_Hlk114471805"/>
      <w:bookmarkStart w:id="2" w:name="_Hlk138751912"/>
      <w:r w:rsidR="005C17F0" w:rsidRPr="005C17F0">
        <w:rPr>
          <w:rFonts w:ascii="Courier New" w:eastAsiaTheme="minorHAnsi" w:hAnsi="Courier New" w:cs="Courier New"/>
        </w:rPr>
        <w:t xml:space="preserve"> </w:t>
      </w:r>
      <w:r w:rsidR="005C17F0" w:rsidRPr="005C17F0">
        <w:rPr>
          <w:rFonts w:ascii="Courier New" w:eastAsia="Times New Roman" w:hAnsi="Courier New" w:cs="Courier New"/>
          <w:bCs/>
          <w:i/>
          <w:iCs/>
          <w:lang w:eastAsia="pt-BR"/>
        </w:rPr>
        <w:t>“</w:t>
      </w:r>
      <w:bookmarkStart w:id="3" w:name="_Hlk146009219"/>
      <w:bookmarkEnd w:id="1"/>
      <w:r w:rsidR="005C17F0" w:rsidRPr="005C17F0">
        <w:rPr>
          <w:rFonts w:ascii="Courier New" w:eastAsia="Times New Roman" w:hAnsi="Courier New" w:cs="Courier New"/>
          <w:bCs/>
          <w:i/>
          <w:iCs/>
          <w:lang w:eastAsia="pt-BR"/>
        </w:rPr>
        <w:t>RATIFICA A 2ª ALTERAÇÃO CONTRATUAL DO CONSÓRCIO INTERMUNICIPAL DE DESENVOLVIMENTO ECONÔMICO, SOCIAL E AMBIENTAL ALTO TELES PIRES - CIDESA E DÁ OUTRAS PROVIDÊNCIAS</w:t>
      </w:r>
      <w:bookmarkEnd w:id="3"/>
      <w:r w:rsidR="005C17F0" w:rsidRPr="005C17F0">
        <w:rPr>
          <w:rFonts w:ascii="Courier New" w:eastAsia="Times New Roman" w:hAnsi="Courier New" w:cs="Courier New"/>
          <w:b/>
          <w:lang w:eastAsia="pt-BR"/>
        </w:rPr>
        <w:t>”.</w:t>
      </w:r>
      <w:bookmarkEnd w:id="2"/>
      <w:r w:rsidR="005C17F0" w:rsidRPr="005C17F0">
        <w:rPr>
          <w:rFonts w:ascii="Courier New" w:eastAsia="Times New Roman" w:hAnsi="Courier New" w:cs="Courier New"/>
          <w:b/>
          <w:lang w:eastAsia="pt-BR"/>
        </w:rPr>
        <w:t xml:space="preserve"> </w:t>
      </w:r>
    </w:p>
    <w:p w14:paraId="065F5DF3" w14:textId="1936B633" w:rsidR="003F7712" w:rsidRPr="003F7712" w:rsidRDefault="003F7712" w:rsidP="003F7712">
      <w:pPr>
        <w:pStyle w:val="Standard"/>
        <w:ind w:right="4253"/>
        <w:jc w:val="both"/>
        <w:rPr>
          <w:rFonts w:ascii="Courier New" w:eastAsiaTheme="minorHAnsi" w:hAnsi="Courier New" w:cs="Courier New"/>
          <w:bCs/>
          <w:i/>
          <w:iCs/>
        </w:rPr>
      </w:pPr>
      <w:r>
        <w:rPr>
          <w:rFonts w:ascii="Courier New" w:eastAsia="Times New Roman" w:hAnsi="Courier New" w:cs="Courier New"/>
          <w:b/>
          <w:lang w:eastAsia="pt-BR"/>
        </w:rPr>
        <w:t xml:space="preserve"> </w:t>
      </w:r>
    </w:p>
    <w:p w14:paraId="0A742B9D" w14:textId="13A3D9F2" w:rsidR="00A86035" w:rsidRPr="00883706" w:rsidRDefault="00A86035" w:rsidP="00A86035">
      <w:pPr>
        <w:pStyle w:val="Standard"/>
        <w:spacing w:line="276" w:lineRule="auto"/>
        <w:ind w:right="4253"/>
        <w:jc w:val="both"/>
        <w:rPr>
          <w:rFonts w:ascii="Courier New" w:eastAsia="Times New Roman" w:hAnsi="Courier New" w:cs="Courier New"/>
          <w:b/>
          <w:i/>
          <w:iCs/>
          <w:lang w:eastAsia="pt-BR"/>
        </w:rPr>
      </w:pPr>
    </w:p>
    <w:bookmarkEnd w:id="0"/>
    <w:p w14:paraId="7004CF61" w14:textId="28226D21" w:rsidR="00581CDC" w:rsidRDefault="009A3674" w:rsidP="00883706">
      <w:pPr>
        <w:pStyle w:val="Standard"/>
        <w:spacing w:line="276" w:lineRule="auto"/>
        <w:ind w:right="4253"/>
        <w:jc w:val="both"/>
        <w:rPr>
          <w:rFonts w:eastAsia="Times New Roman"/>
          <w:b/>
          <w:szCs w:val="20"/>
          <w:lang w:eastAsia="pt-BR"/>
        </w:rPr>
      </w:pPr>
      <w:r>
        <w:rPr>
          <w:rFonts w:eastAsia="Times New Roman"/>
          <w:b/>
          <w:szCs w:val="20"/>
          <w:lang w:eastAsia="pt-BR"/>
        </w:rPr>
        <w:t xml:space="preserve"> </w:t>
      </w:r>
    </w:p>
    <w:p w14:paraId="61D73774" w14:textId="137A184A" w:rsidR="003F7712" w:rsidRDefault="00B84634" w:rsidP="003F7712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4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4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17C95D2A" w14:textId="77777777" w:rsidR="005C17F0" w:rsidRDefault="005C17F0" w:rsidP="003F7712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47345E8" w14:textId="77777777" w:rsidR="00DC3AF5" w:rsidRDefault="00DC3AF5" w:rsidP="005C17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68095413" w14:textId="17B5CC82" w:rsidR="005C17F0" w:rsidRPr="005C17F0" w:rsidRDefault="005C17F0" w:rsidP="005C17F0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5C17F0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5C17F0">
        <w:rPr>
          <w:rFonts w:ascii="Courier New" w:hAnsi="Courier New" w:cs="Courier New"/>
          <w:sz w:val="24"/>
          <w:szCs w:val="24"/>
        </w:rPr>
        <w:t>Fica ratificado a 2ª Alteração Contratual do Consórcio Intermunicipal de Desenvolvimento Econômico, Social e Ambiental Alto Teles Pires – CIDESA aprovado na Assembleia Geral do Consórcio realizada no dia 23/03/2023, nos termos do art. 12 da Lei 11.107/2005.</w:t>
      </w:r>
    </w:p>
    <w:p w14:paraId="48EB473A" w14:textId="77777777" w:rsidR="005C17F0" w:rsidRPr="005C17F0" w:rsidRDefault="005C17F0" w:rsidP="005C17F0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5184C3F" w14:textId="77777777" w:rsidR="005C17F0" w:rsidRPr="005C17F0" w:rsidRDefault="005C17F0" w:rsidP="005C17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5C17F0">
        <w:rPr>
          <w:rFonts w:ascii="Courier New" w:hAnsi="Courier New" w:cs="Courier New"/>
          <w:b/>
          <w:sz w:val="24"/>
          <w:szCs w:val="24"/>
        </w:rPr>
        <w:t>Art. 2º</w:t>
      </w:r>
      <w:r w:rsidRPr="005C17F0">
        <w:t xml:space="preserve"> </w:t>
      </w:r>
      <w:r w:rsidRPr="005C17F0">
        <w:rPr>
          <w:rFonts w:ascii="Courier New" w:hAnsi="Courier New" w:cs="Courier New"/>
          <w:bCs/>
          <w:sz w:val="24"/>
          <w:szCs w:val="24"/>
        </w:rPr>
        <w:t>Fica o Poder Executivo autorizado a ceder servidores públicos para compor a equipe do Consórcio Intermunicipal de Desenvolvimento Econômico, Social e Ambiental Alto Teles Pires – CIDESA, até a realização de concurso público para provimento em definitivo de empregos públicos do quadro permanente do consórcio.</w:t>
      </w:r>
    </w:p>
    <w:p w14:paraId="1031CE01" w14:textId="77777777" w:rsidR="005C17F0" w:rsidRPr="005C17F0" w:rsidRDefault="005C17F0" w:rsidP="005C17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61B8A9EB" w14:textId="77777777" w:rsidR="005C17F0" w:rsidRPr="005C17F0" w:rsidRDefault="005C17F0" w:rsidP="005C17F0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5C17F0">
        <w:rPr>
          <w:rFonts w:ascii="Courier New" w:hAnsi="Courier New" w:cs="Courier New"/>
          <w:b/>
          <w:sz w:val="24"/>
          <w:szCs w:val="24"/>
        </w:rPr>
        <w:t>Art. 3º</w:t>
      </w:r>
      <w:r w:rsidRPr="005C17F0">
        <w:t xml:space="preserve"> </w:t>
      </w:r>
      <w:r w:rsidRPr="005C17F0">
        <w:rPr>
          <w:rFonts w:ascii="Courier New" w:hAnsi="Courier New" w:cs="Courier New"/>
          <w:sz w:val="24"/>
          <w:szCs w:val="24"/>
        </w:rPr>
        <w:t>Esta Lei entra em vigor na data de sua publicação, revogando-se as disposições em contrário.</w:t>
      </w:r>
    </w:p>
    <w:p w14:paraId="045B86FF" w14:textId="77777777" w:rsidR="005C17F0" w:rsidRPr="005C17F0" w:rsidRDefault="005C17F0" w:rsidP="005C17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18773615" w14:textId="77777777" w:rsidR="003F7712" w:rsidRPr="003F7712" w:rsidRDefault="003F7712" w:rsidP="003F7712">
      <w:p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AF64EDB" w14:textId="77777777" w:rsidR="003F7712" w:rsidRDefault="003F7712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406DF41" w14:textId="77777777" w:rsidR="00B552A9" w:rsidRDefault="00B552A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72DCBA1E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443C43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22</w:t>
      </w:r>
      <w:r w:rsidR="00BA208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de </w:t>
      </w:r>
      <w:r w:rsidR="000207D6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novembro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7415131" w14:textId="37200490" w:rsid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2C1206C7" w14:textId="77777777" w:rsidR="0063476B" w:rsidRDefault="0063476B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5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9345EF" w14:textId="762BFC61" w:rsidR="00A92D51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5"/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9143F7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9143F7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9143F7" w:rsidRDefault="00875EF1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9143F7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9143F7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9143F7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AB05FAB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4108C0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59BA06DC"/>
    <w:multiLevelType w:val="hybridMultilevel"/>
    <w:tmpl w:val="D6C29098"/>
    <w:lvl w:ilvl="0" w:tplc="AC76B0B8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13"/>
  </w:num>
  <w:num w:numId="3" w16cid:durableId="992024667">
    <w:abstractNumId w:val="3"/>
  </w:num>
  <w:num w:numId="4" w16cid:durableId="2112703509">
    <w:abstractNumId w:val="4"/>
  </w:num>
  <w:num w:numId="5" w16cid:durableId="2014841077">
    <w:abstractNumId w:val="12"/>
  </w:num>
  <w:num w:numId="6" w16cid:durableId="1183012910">
    <w:abstractNumId w:val="10"/>
  </w:num>
  <w:num w:numId="7" w16cid:durableId="1935353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266837">
    <w:abstractNumId w:val="11"/>
  </w:num>
  <w:num w:numId="9" w16cid:durableId="1878590594">
    <w:abstractNumId w:val="1"/>
  </w:num>
  <w:num w:numId="10" w16cid:durableId="115025686">
    <w:abstractNumId w:val="7"/>
  </w:num>
  <w:num w:numId="11" w16cid:durableId="1274947096">
    <w:abstractNumId w:val="2"/>
  </w:num>
  <w:num w:numId="12" w16cid:durableId="619722859">
    <w:abstractNumId w:val="5"/>
  </w:num>
  <w:num w:numId="13" w16cid:durableId="733045779">
    <w:abstractNumId w:val="6"/>
  </w:num>
  <w:num w:numId="14" w16cid:durableId="759913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D6"/>
    <w:rsid w:val="000418B9"/>
    <w:rsid w:val="0004671C"/>
    <w:rsid w:val="00077632"/>
    <w:rsid w:val="00094BDB"/>
    <w:rsid w:val="000A12CF"/>
    <w:rsid w:val="000A544C"/>
    <w:rsid w:val="000C63C1"/>
    <w:rsid w:val="000E0305"/>
    <w:rsid w:val="00122252"/>
    <w:rsid w:val="00177C18"/>
    <w:rsid w:val="0018656C"/>
    <w:rsid w:val="00187AF1"/>
    <w:rsid w:val="001A7252"/>
    <w:rsid w:val="001B1A98"/>
    <w:rsid w:val="001D554C"/>
    <w:rsid w:val="00242962"/>
    <w:rsid w:val="00254931"/>
    <w:rsid w:val="002564E2"/>
    <w:rsid w:val="00260AE1"/>
    <w:rsid w:val="00263F21"/>
    <w:rsid w:val="00264446"/>
    <w:rsid w:val="002A3259"/>
    <w:rsid w:val="002E4816"/>
    <w:rsid w:val="002E7AB1"/>
    <w:rsid w:val="00304208"/>
    <w:rsid w:val="003070FB"/>
    <w:rsid w:val="0031027B"/>
    <w:rsid w:val="003117D8"/>
    <w:rsid w:val="0032188C"/>
    <w:rsid w:val="003260C6"/>
    <w:rsid w:val="00326C51"/>
    <w:rsid w:val="003304FF"/>
    <w:rsid w:val="00337BB7"/>
    <w:rsid w:val="003E24F8"/>
    <w:rsid w:val="003F7712"/>
    <w:rsid w:val="00433A9D"/>
    <w:rsid w:val="00443C43"/>
    <w:rsid w:val="00451252"/>
    <w:rsid w:val="00462D80"/>
    <w:rsid w:val="004A53EB"/>
    <w:rsid w:val="004C7E1C"/>
    <w:rsid w:val="004D56D7"/>
    <w:rsid w:val="004E14C3"/>
    <w:rsid w:val="00523D97"/>
    <w:rsid w:val="0054557D"/>
    <w:rsid w:val="00561654"/>
    <w:rsid w:val="00570347"/>
    <w:rsid w:val="00581CDC"/>
    <w:rsid w:val="005841FA"/>
    <w:rsid w:val="005A5588"/>
    <w:rsid w:val="005C17F0"/>
    <w:rsid w:val="005D0A22"/>
    <w:rsid w:val="0063476B"/>
    <w:rsid w:val="006A1985"/>
    <w:rsid w:val="006A372F"/>
    <w:rsid w:val="006B24EE"/>
    <w:rsid w:val="006B4F73"/>
    <w:rsid w:val="006B74BD"/>
    <w:rsid w:val="006C0B5A"/>
    <w:rsid w:val="006C7AAC"/>
    <w:rsid w:val="006E3509"/>
    <w:rsid w:val="00701CD3"/>
    <w:rsid w:val="0071656E"/>
    <w:rsid w:val="007178D4"/>
    <w:rsid w:val="00725BEE"/>
    <w:rsid w:val="00740704"/>
    <w:rsid w:val="00784115"/>
    <w:rsid w:val="00786959"/>
    <w:rsid w:val="00796BA7"/>
    <w:rsid w:val="007A2B62"/>
    <w:rsid w:val="007B2DFA"/>
    <w:rsid w:val="007B6CA7"/>
    <w:rsid w:val="007B78C8"/>
    <w:rsid w:val="008246B1"/>
    <w:rsid w:val="00831F54"/>
    <w:rsid w:val="00834B6D"/>
    <w:rsid w:val="00853FC1"/>
    <w:rsid w:val="00861492"/>
    <w:rsid w:val="008742D9"/>
    <w:rsid w:val="00875EF1"/>
    <w:rsid w:val="00883706"/>
    <w:rsid w:val="00904884"/>
    <w:rsid w:val="009125A0"/>
    <w:rsid w:val="009143F7"/>
    <w:rsid w:val="009269D6"/>
    <w:rsid w:val="00940DAF"/>
    <w:rsid w:val="00951CA9"/>
    <w:rsid w:val="009652F8"/>
    <w:rsid w:val="00966359"/>
    <w:rsid w:val="0098525B"/>
    <w:rsid w:val="009A3674"/>
    <w:rsid w:val="009B5187"/>
    <w:rsid w:val="009D59E3"/>
    <w:rsid w:val="00A2385C"/>
    <w:rsid w:val="00A30F97"/>
    <w:rsid w:val="00A37EAE"/>
    <w:rsid w:val="00A7036B"/>
    <w:rsid w:val="00A86035"/>
    <w:rsid w:val="00A92D51"/>
    <w:rsid w:val="00AA3899"/>
    <w:rsid w:val="00B00214"/>
    <w:rsid w:val="00B130C6"/>
    <w:rsid w:val="00B15267"/>
    <w:rsid w:val="00B20350"/>
    <w:rsid w:val="00B337A6"/>
    <w:rsid w:val="00B374E3"/>
    <w:rsid w:val="00B37D94"/>
    <w:rsid w:val="00B552A9"/>
    <w:rsid w:val="00B5594C"/>
    <w:rsid w:val="00B60F7F"/>
    <w:rsid w:val="00B650FE"/>
    <w:rsid w:val="00B6583E"/>
    <w:rsid w:val="00B74BE8"/>
    <w:rsid w:val="00B84634"/>
    <w:rsid w:val="00B92737"/>
    <w:rsid w:val="00BA2082"/>
    <w:rsid w:val="00BB592C"/>
    <w:rsid w:val="00BB615B"/>
    <w:rsid w:val="00C03C00"/>
    <w:rsid w:val="00C060EE"/>
    <w:rsid w:val="00C36C8B"/>
    <w:rsid w:val="00C50689"/>
    <w:rsid w:val="00C516A0"/>
    <w:rsid w:val="00C71498"/>
    <w:rsid w:val="00C73A62"/>
    <w:rsid w:val="00C903B9"/>
    <w:rsid w:val="00CB6B7B"/>
    <w:rsid w:val="00CC2943"/>
    <w:rsid w:val="00CC2BF8"/>
    <w:rsid w:val="00CD4A31"/>
    <w:rsid w:val="00D167F2"/>
    <w:rsid w:val="00D3640C"/>
    <w:rsid w:val="00D435D3"/>
    <w:rsid w:val="00D50087"/>
    <w:rsid w:val="00D56D5D"/>
    <w:rsid w:val="00D726CD"/>
    <w:rsid w:val="00D73D64"/>
    <w:rsid w:val="00D94EBB"/>
    <w:rsid w:val="00DB5E26"/>
    <w:rsid w:val="00DC2797"/>
    <w:rsid w:val="00DC2D02"/>
    <w:rsid w:val="00DC3AF5"/>
    <w:rsid w:val="00DD740A"/>
    <w:rsid w:val="00DE0044"/>
    <w:rsid w:val="00DF2FFF"/>
    <w:rsid w:val="00DF61D6"/>
    <w:rsid w:val="00E3399A"/>
    <w:rsid w:val="00E50F8C"/>
    <w:rsid w:val="00E64E36"/>
    <w:rsid w:val="00E73CC5"/>
    <w:rsid w:val="00F1237B"/>
    <w:rsid w:val="00F207D9"/>
    <w:rsid w:val="00F40990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3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Luzia de Oliveira</cp:lastModifiedBy>
  <cp:revision>10</cp:revision>
  <cp:lastPrinted>2023-05-09T11:21:00Z</cp:lastPrinted>
  <dcterms:created xsi:type="dcterms:W3CDTF">2023-11-22T19:55:00Z</dcterms:created>
  <dcterms:modified xsi:type="dcterms:W3CDTF">2023-11-22T20:01:00Z</dcterms:modified>
</cp:coreProperties>
</file>